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01FC3" w14:textId="59D9CE7F" w:rsidR="001D3C50" w:rsidRDefault="001D3C50" w:rsidP="000F3EAD"/>
    <w:p w14:paraId="13D3BB0D" w14:textId="3CBB9E31" w:rsidR="00EB70FA" w:rsidRDefault="00EB70FA" w:rsidP="000F3EAD">
      <w:bookmarkStart w:id="0" w:name="_Hlk7517967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ED312D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4DAFC359" w:rsidR="00EB70FA" w:rsidRPr="00887729" w:rsidRDefault="00EB70FA" w:rsidP="00ED312D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AB0E02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ED312D">
        <w:trPr>
          <w:trHeight w:val="250"/>
        </w:trPr>
        <w:tc>
          <w:tcPr>
            <w:tcW w:w="8504" w:type="dxa"/>
          </w:tcPr>
          <w:p w14:paraId="51C5969E" w14:textId="3FE3EEAD" w:rsidR="00EB70FA" w:rsidRPr="00E55B27" w:rsidRDefault="00EB70FA" w:rsidP="00ED312D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  <w:r w:rsidR="003B1220">
              <w:rPr>
                <w:sz w:val="28"/>
              </w:rPr>
              <w:t xml:space="preserve"> </w:t>
            </w:r>
            <w:r w:rsidR="00AA2505">
              <w:rPr>
                <w:sz w:val="28"/>
              </w:rPr>
              <w:t>Cambridge National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465"/>
        <w:gridCol w:w="542"/>
        <w:gridCol w:w="1229"/>
        <w:gridCol w:w="1939"/>
        <w:gridCol w:w="1939"/>
        <w:gridCol w:w="1872"/>
        <w:gridCol w:w="1176"/>
        <w:gridCol w:w="1176"/>
        <w:gridCol w:w="1176"/>
        <w:gridCol w:w="1176"/>
        <w:gridCol w:w="1898"/>
      </w:tblGrid>
      <w:tr w:rsidR="007E74B4" w14:paraId="2876192F" w14:textId="77777777" w:rsidTr="00962E72">
        <w:trPr>
          <w:trHeight w:val="580"/>
        </w:trPr>
        <w:tc>
          <w:tcPr>
            <w:tcW w:w="146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ED312D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71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ED312D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939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939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872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352" w:type="dxa"/>
            <w:gridSpan w:val="2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352" w:type="dxa"/>
            <w:gridSpan w:val="2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898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ED31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7E74B4" w:rsidRPr="00CD5607" w14:paraId="23942C1A" w14:textId="77777777" w:rsidTr="00962E72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E5785C" w:rsidRPr="00867328" w:rsidRDefault="00E5785C" w:rsidP="00ED312D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E5785C" w:rsidRPr="00867328" w:rsidRDefault="00E5785C" w:rsidP="00ED312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E5785C" w:rsidRPr="005A5A4D" w:rsidRDefault="00E5785C" w:rsidP="00ED312D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5750" w:type="dxa"/>
            <w:gridSpan w:val="3"/>
            <w:vAlign w:val="center"/>
          </w:tcPr>
          <w:p w14:paraId="4566460E" w14:textId="08301066" w:rsidR="00E5785C" w:rsidRPr="001D3C50" w:rsidRDefault="00E5785C" w:rsidP="00E578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RO51 Contemporary Issues in Sport</w:t>
            </w:r>
          </w:p>
        </w:tc>
        <w:tc>
          <w:tcPr>
            <w:tcW w:w="6602" w:type="dxa"/>
            <w:gridSpan w:val="5"/>
            <w:vAlign w:val="center"/>
          </w:tcPr>
          <w:p w14:paraId="77BCDDC1" w14:textId="4E64FD57" w:rsidR="00E5785C" w:rsidRPr="001D3C50" w:rsidRDefault="0078515F" w:rsidP="0078515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RO54 Media and Sport</w:t>
            </w:r>
          </w:p>
        </w:tc>
      </w:tr>
      <w:tr w:rsidR="007E74B4" w14:paraId="22C436C1" w14:textId="77777777" w:rsidTr="00962E72">
        <w:trPr>
          <w:trHeight w:val="2412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066CA602" w14:textId="77777777" w:rsidR="00E5785C" w:rsidRPr="00867328" w:rsidRDefault="00E5785C" w:rsidP="00ED312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E5785C" w:rsidRPr="005A5A4D" w:rsidRDefault="00E5785C" w:rsidP="00ED312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5750" w:type="dxa"/>
            <w:gridSpan w:val="3"/>
          </w:tcPr>
          <w:p w14:paraId="6CD0999E" w14:textId="77777777" w:rsidR="00E5785C" w:rsidRDefault="00E5785C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LO1-Different user groups, possible barriers, solutions to the barriers, impact on the popularity of sports, current trends of different sports, growth of new/emerging sports</w:t>
            </w:r>
          </w:p>
          <w:p w14:paraId="689C071C" w14:textId="197B2D59" w:rsidR="00E5785C" w:rsidRDefault="00E5785C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LO2-values which can be promoted</w:t>
            </w:r>
            <w:r w:rsidR="00785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through sport, Olympic and Paralympic movement, other </w:t>
            </w:r>
            <w:r w:rsidR="0078515F">
              <w:rPr>
                <w:sz w:val="20"/>
                <w:szCs w:val="20"/>
              </w:rPr>
              <w:t>initiatives</w:t>
            </w:r>
            <w:r>
              <w:rPr>
                <w:sz w:val="20"/>
                <w:szCs w:val="20"/>
              </w:rPr>
              <w:t xml:space="preserve"> that promote values, importance of etiquette, use of performance </w:t>
            </w:r>
            <w:r w:rsidR="0078515F">
              <w:rPr>
                <w:sz w:val="20"/>
                <w:szCs w:val="20"/>
              </w:rPr>
              <w:t>enhancing</w:t>
            </w:r>
            <w:r>
              <w:rPr>
                <w:sz w:val="20"/>
                <w:szCs w:val="20"/>
              </w:rPr>
              <w:t xml:space="preserve"> drugs</w:t>
            </w:r>
          </w:p>
          <w:p w14:paraId="6A350BA9" w14:textId="77777777" w:rsidR="00EB0C39" w:rsidRDefault="00EB0C39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LO3- features of major events, drawbacks and benefits of hosting a major sporting event, links between benefits and drawbacks and legacy</w:t>
            </w:r>
          </w:p>
          <w:p w14:paraId="73AD8EAF" w14:textId="77777777" w:rsidR="00EB0C39" w:rsidRDefault="00EB0C39" w:rsidP="00ED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LO4-</w:t>
            </w:r>
            <w:r w:rsidR="0078515F">
              <w:rPr>
                <w:sz w:val="20"/>
                <w:szCs w:val="20"/>
              </w:rPr>
              <w:t>National Governing Bodies in sport</w:t>
            </w:r>
          </w:p>
          <w:p w14:paraId="6504465D" w14:textId="502DE216" w:rsidR="0078515F" w:rsidRDefault="00594A22" w:rsidP="00ED312D">
            <w:pPr>
              <w:rPr>
                <w:sz w:val="20"/>
                <w:szCs w:val="20"/>
              </w:rPr>
            </w:pPr>
            <w:hyperlink r:id="rId12" w:history="1">
              <w:r w:rsidR="0078515F">
                <w:rPr>
                  <w:rStyle w:val="Hyperlink"/>
                  <w:sz w:val="20"/>
                  <w:szCs w:val="20"/>
                </w:rPr>
                <w:t>Cambridge National Specification</w:t>
              </w:r>
            </w:hyperlink>
          </w:p>
          <w:p w14:paraId="29A4A781" w14:textId="03440F1C" w:rsidR="0078515F" w:rsidRPr="00C57559" w:rsidRDefault="0078515F" w:rsidP="00ED312D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5"/>
          </w:tcPr>
          <w:p w14:paraId="3A5DB096" w14:textId="77777777" w:rsidR="00E5785C" w:rsidRDefault="0078515F" w:rsidP="00E5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LO1- How sport is covered, </w:t>
            </w:r>
          </w:p>
          <w:p w14:paraId="4560FB5C" w14:textId="3F23E5B6" w:rsidR="0078515F" w:rsidRDefault="0078515F" w:rsidP="00E5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LO2- Positive effects that the media have on sport, increased promotion, increased exposure, education, increased income, inspiring people to participate, competitions between clubs</w:t>
            </w:r>
          </w:p>
          <w:p w14:paraId="36BA45EA" w14:textId="77777777" w:rsidR="0078515F" w:rsidRDefault="0078515F" w:rsidP="00E5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LO3- Negative effects that media have on sport, decline in live sport, media coverage, increased pressure on official, saturation</w:t>
            </w:r>
          </w:p>
          <w:p w14:paraId="13F91535" w14:textId="77777777" w:rsidR="0078515F" w:rsidRDefault="0078515F" w:rsidP="00E5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LO4- relationship between sport and the media, sport as a commodity, sponsorship and advertising, adoption and rejection of sporting heroes, impact of pay-per-view</w:t>
            </w:r>
          </w:p>
          <w:p w14:paraId="7EC33B3B" w14:textId="228F3E75" w:rsidR="0078515F" w:rsidRPr="00D80E61" w:rsidRDefault="0078515F" w:rsidP="00E57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LO5-aspects which may influence the coverage of a story, features of the story that may vary from one media outlet to another</w:t>
            </w:r>
          </w:p>
        </w:tc>
      </w:tr>
      <w:tr w:rsidR="007E74B4" w14:paraId="69D03B38" w14:textId="77777777" w:rsidTr="00962E72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7045EF" w:rsidRPr="00867328" w:rsidRDefault="007045EF" w:rsidP="007045E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7045EF" w:rsidRPr="005A5A4D" w:rsidRDefault="007045EF" w:rsidP="007045EF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5750" w:type="dxa"/>
            <w:gridSpan w:val="3"/>
          </w:tcPr>
          <w:p w14:paraId="6E2DB3D6" w14:textId="77777777" w:rsidR="007045EF" w:rsidRDefault="007045EF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PHSE, Science and English</w:t>
            </w:r>
          </w:p>
          <w:p w14:paraId="7B0430CE" w14:textId="77777777" w:rsidR="00962E72" w:rsidRDefault="00962E72" w:rsidP="00962E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Religion- Ethnic Backgrounds/Minorities </w:t>
            </w:r>
          </w:p>
          <w:p w14:paraId="28AC7D1D" w14:textId="496CCE28" w:rsidR="001E35C0" w:rsidRDefault="001E35C0" w:rsidP="007045EF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5"/>
          </w:tcPr>
          <w:p w14:paraId="3F2782C3" w14:textId="73FD58FC" w:rsidR="007045EF" w:rsidRDefault="007045EF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PHSE, Science, Media studies and English</w:t>
            </w:r>
          </w:p>
        </w:tc>
      </w:tr>
      <w:tr w:rsidR="00225F27" w14:paraId="3E4F1524" w14:textId="77777777" w:rsidTr="00246E4E">
        <w:trPr>
          <w:trHeight w:val="452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747CBF03" w14:textId="77777777" w:rsidR="00225F27" w:rsidRPr="00867328" w:rsidRDefault="00225F27" w:rsidP="007045E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225F27" w:rsidRPr="005A5A4D" w:rsidRDefault="00225F27" w:rsidP="007045EF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5750" w:type="dxa"/>
            <w:gridSpan w:val="3"/>
          </w:tcPr>
          <w:p w14:paraId="32B6B4D6" w14:textId="6D43A823" w:rsidR="00225F27" w:rsidRDefault="00225F27" w:rsidP="00962E72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6444B03" w14:textId="77777777" w:rsidR="00225F27" w:rsidRDefault="00225F27" w:rsidP="007045EF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24FE80B1" w14:textId="77777777" w:rsidR="00225F27" w:rsidRDefault="00225F27" w:rsidP="007045EF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529BCE88" w14:textId="77777777" w:rsidR="00225F27" w:rsidRDefault="00225F27" w:rsidP="007045EF">
            <w:pPr>
              <w:rPr>
                <w:sz w:val="20"/>
                <w:szCs w:val="20"/>
              </w:rPr>
            </w:pPr>
          </w:p>
        </w:tc>
      </w:tr>
      <w:tr w:rsidR="007E74B4" w14:paraId="06EE8C54" w14:textId="77777777" w:rsidTr="00962E72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7045EF" w:rsidRPr="00867328" w:rsidRDefault="007045EF" w:rsidP="007045EF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7045EF" w:rsidRPr="00EA698E" w:rsidRDefault="007045EF" w:rsidP="007045EF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29" w:type="dxa"/>
            <w:shd w:val="clear" w:color="auto" w:fill="F7CAAC" w:themeFill="accent2" w:themeFillTint="66"/>
            <w:vAlign w:val="center"/>
          </w:tcPr>
          <w:p w14:paraId="299F1473" w14:textId="77777777" w:rsidR="007045EF" w:rsidRPr="00EA698E" w:rsidRDefault="007045EF" w:rsidP="007045EF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939" w:type="dxa"/>
          </w:tcPr>
          <w:p w14:paraId="00CB593C" w14:textId="77777777" w:rsidR="00962E72" w:rsidRDefault="006C372F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Revision Guide</w:t>
            </w:r>
          </w:p>
          <w:p w14:paraId="56E05B30" w14:textId="152D2D04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C37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</w:tcPr>
          <w:p w14:paraId="60AC2BFA" w14:textId="77777777" w:rsidR="00962E72" w:rsidRDefault="006C372F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Revision Guide</w:t>
            </w:r>
          </w:p>
          <w:p w14:paraId="7817315A" w14:textId="0E1442BB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72" w:type="dxa"/>
          </w:tcPr>
          <w:p w14:paraId="4683A35B" w14:textId="77777777" w:rsidR="00962E72" w:rsidRDefault="006C372F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Revision Guide</w:t>
            </w:r>
          </w:p>
          <w:p w14:paraId="2CCD3FA2" w14:textId="0EB41007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52" w:type="dxa"/>
            <w:gridSpan w:val="2"/>
          </w:tcPr>
          <w:p w14:paraId="590F0018" w14:textId="731D72E8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2" w:type="dxa"/>
            <w:gridSpan w:val="2"/>
          </w:tcPr>
          <w:p w14:paraId="2F83752E" w14:textId="02A1549E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14:paraId="61334518" w14:textId="214D8AF2" w:rsidR="007045EF" w:rsidRPr="001D3C50" w:rsidRDefault="00962E72" w:rsidP="00704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proofErr w:type="spellStart"/>
            <w:r>
              <w:rPr>
                <w:sz w:val="20"/>
                <w:szCs w:val="20"/>
              </w:rPr>
              <w:t>Powerpoints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E74B4" w14:paraId="5BB7C236" w14:textId="77777777" w:rsidTr="00962E72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7E74B4" w:rsidRPr="00867328" w:rsidRDefault="007E74B4" w:rsidP="007E74B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bookmarkStart w:id="1" w:name="_Hlk75163788"/>
          </w:p>
        </w:tc>
        <w:tc>
          <w:tcPr>
            <w:tcW w:w="542" w:type="dxa"/>
            <w:vMerge/>
            <w:textDirection w:val="btLr"/>
            <w:vAlign w:val="center"/>
          </w:tcPr>
          <w:p w14:paraId="3719D05C" w14:textId="77777777" w:rsidR="007E74B4" w:rsidRPr="00EA698E" w:rsidRDefault="007E74B4" w:rsidP="007E74B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745B2D1D" w14:textId="77777777" w:rsidR="007E74B4" w:rsidRPr="00EA698E" w:rsidRDefault="007E74B4" w:rsidP="007E74B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3878" w:type="dxa"/>
            <w:gridSpan w:val="2"/>
          </w:tcPr>
          <w:p w14:paraId="209EF67B" w14:textId="77777777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1-3-mark questioning, OCR Revision Guide</w:t>
            </w:r>
          </w:p>
          <w:p w14:paraId="0D62918C" w14:textId="77777777" w:rsidR="007E74B4" w:rsidRDefault="00594A22" w:rsidP="007E74B4">
            <w:pPr>
              <w:rPr>
                <w:sz w:val="20"/>
                <w:szCs w:val="20"/>
              </w:rPr>
            </w:pPr>
            <w:hyperlink r:id="rId13" w:history="1">
              <w:r w:rsidR="007E74B4">
                <w:rPr>
                  <w:rStyle w:val="Hyperlink"/>
                  <w:sz w:val="20"/>
                  <w:szCs w:val="20"/>
                </w:rPr>
                <w:t>OCR Past Papers</w:t>
              </w:r>
            </w:hyperlink>
          </w:p>
          <w:p w14:paraId="41B75872" w14:textId="78DF90E2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9355942" w14:textId="15CAD33A" w:rsidR="007E74B4" w:rsidRDefault="00301DE3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  <w:r w:rsidR="007E74B4">
              <w:rPr>
                <w:sz w:val="20"/>
                <w:szCs w:val="20"/>
              </w:rPr>
              <w:t>-mark questioning, OCR Revision Guide</w:t>
            </w:r>
          </w:p>
          <w:p w14:paraId="31C8E348" w14:textId="4EAE0015" w:rsidR="007E74B4" w:rsidRPr="001D3C50" w:rsidRDefault="00594A22" w:rsidP="007E74B4">
            <w:pPr>
              <w:rPr>
                <w:sz w:val="20"/>
                <w:szCs w:val="20"/>
              </w:rPr>
            </w:pPr>
            <w:hyperlink r:id="rId14" w:history="1">
              <w:r w:rsidR="007E74B4">
                <w:rPr>
                  <w:rStyle w:val="Hyperlink"/>
                  <w:sz w:val="20"/>
                  <w:szCs w:val="20"/>
                </w:rPr>
                <w:t>OCR Past Papers</w:t>
              </w:r>
            </w:hyperlink>
          </w:p>
        </w:tc>
        <w:tc>
          <w:tcPr>
            <w:tcW w:w="1176" w:type="dxa"/>
          </w:tcPr>
          <w:p w14:paraId="08BC7F59" w14:textId="77777777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 Mark Sheet Submission</w:t>
            </w:r>
          </w:p>
          <w:p w14:paraId="426E25D7" w14:textId="77777777" w:rsidR="007E74B4" w:rsidRDefault="00594A22" w:rsidP="007E74B4">
            <w:pPr>
              <w:rPr>
                <w:sz w:val="20"/>
                <w:szCs w:val="20"/>
              </w:rPr>
            </w:pPr>
            <w:hyperlink r:id="rId15" w:history="1">
              <w:r w:rsidR="007E74B4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3774DDDB" w14:textId="16F9D065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684A43F4" w14:textId="77777777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LO2 Mark Sheet Submission</w:t>
            </w:r>
          </w:p>
          <w:p w14:paraId="7C72270A" w14:textId="77777777" w:rsidR="007E74B4" w:rsidRDefault="00594A22" w:rsidP="007E74B4">
            <w:pPr>
              <w:rPr>
                <w:sz w:val="20"/>
                <w:szCs w:val="20"/>
              </w:rPr>
            </w:pPr>
            <w:hyperlink r:id="rId16" w:history="1">
              <w:r w:rsidR="007E74B4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02C42125" w14:textId="1D3729C6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4B92EA41" w14:textId="77777777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LO3 Mark Sheet Submission</w:t>
            </w:r>
          </w:p>
          <w:p w14:paraId="5E319927" w14:textId="77777777" w:rsidR="007E74B4" w:rsidRDefault="00594A22" w:rsidP="007E74B4">
            <w:pPr>
              <w:rPr>
                <w:sz w:val="20"/>
                <w:szCs w:val="20"/>
              </w:rPr>
            </w:pPr>
            <w:hyperlink r:id="rId17" w:history="1">
              <w:r w:rsidR="007E74B4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6B9FECE6" w14:textId="63D70976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26F5A6F6" w14:textId="77777777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LO4 Mark Sheet Submission</w:t>
            </w:r>
          </w:p>
          <w:p w14:paraId="3912E8A9" w14:textId="77777777" w:rsidR="007E74B4" w:rsidRDefault="00594A22" w:rsidP="007E74B4">
            <w:pPr>
              <w:rPr>
                <w:sz w:val="20"/>
                <w:szCs w:val="20"/>
              </w:rPr>
            </w:pPr>
            <w:hyperlink r:id="rId18" w:history="1">
              <w:r w:rsidR="007E74B4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39382FB4" w14:textId="537E14ED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</w:tcPr>
          <w:p w14:paraId="4760F283" w14:textId="766FF5ED" w:rsidR="007E74B4" w:rsidRDefault="007E74B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LO5 Analytic response submission</w:t>
            </w:r>
          </w:p>
          <w:p w14:paraId="403A768A" w14:textId="4133F6AD" w:rsidR="007E74B4" w:rsidRDefault="00594A22" w:rsidP="007E74B4">
            <w:pPr>
              <w:rPr>
                <w:sz w:val="20"/>
                <w:szCs w:val="20"/>
              </w:rPr>
            </w:pPr>
            <w:hyperlink r:id="rId19" w:history="1">
              <w:r w:rsidR="007E74B4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476A754D" w14:textId="77777777" w:rsidR="007E74B4" w:rsidRDefault="007E74B4" w:rsidP="007E74B4">
            <w:pPr>
              <w:rPr>
                <w:sz w:val="20"/>
                <w:szCs w:val="20"/>
              </w:rPr>
            </w:pPr>
          </w:p>
          <w:p w14:paraId="3B8AED20" w14:textId="50510C9E" w:rsidR="007E74B4" w:rsidRPr="001D3C50" w:rsidRDefault="007E74B4" w:rsidP="007E74B4">
            <w:pPr>
              <w:rPr>
                <w:sz w:val="20"/>
                <w:szCs w:val="20"/>
              </w:rPr>
            </w:pPr>
          </w:p>
        </w:tc>
      </w:tr>
      <w:tr w:rsidR="00B02A0D" w14:paraId="209FE718" w14:textId="77777777" w:rsidTr="009B280C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2005CE81" w14:textId="77777777" w:rsidR="00B02A0D" w:rsidRPr="00867328" w:rsidRDefault="00B02A0D" w:rsidP="007E74B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2" w:type="dxa"/>
            <w:vMerge/>
            <w:textDirection w:val="btLr"/>
            <w:vAlign w:val="center"/>
          </w:tcPr>
          <w:p w14:paraId="19CFFDBD" w14:textId="77777777" w:rsidR="00B02A0D" w:rsidRPr="00EA698E" w:rsidRDefault="00B02A0D" w:rsidP="007E74B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5B45EB17" w14:textId="77777777" w:rsidR="00B02A0D" w:rsidRPr="00EA698E" w:rsidRDefault="00B02A0D" w:rsidP="007E74B4">
            <w:pPr>
              <w:rPr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3"/>
          </w:tcPr>
          <w:p w14:paraId="788CD041" w14:textId="530AFAB9" w:rsidR="00B02A0D" w:rsidRDefault="00B02A0D" w:rsidP="007E74B4">
            <w:pPr>
              <w:rPr>
                <w:sz w:val="20"/>
                <w:szCs w:val="20"/>
              </w:rPr>
            </w:pPr>
          </w:p>
        </w:tc>
        <w:tc>
          <w:tcPr>
            <w:tcW w:w="6602" w:type="dxa"/>
            <w:gridSpan w:val="5"/>
          </w:tcPr>
          <w:p w14:paraId="781206B1" w14:textId="77777777" w:rsidR="00B02A0D" w:rsidRDefault="00B02A0D" w:rsidP="007E74B4">
            <w:r>
              <w:t>Scrapbook of newspaper/magazine/web articles, electronic files (written/audio/filmed footage), webpages or links, written summaries of television coverage</w:t>
            </w:r>
          </w:p>
          <w:p w14:paraId="4942BED6" w14:textId="001F4251" w:rsidR="00B02A0D" w:rsidRDefault="00B02A0D" w:rsidP="007E74B4">
            <w:pPr>
              <w:rPr>
                <w:sz w:val="20"/>
                <w:szCs w:val="20"/>
              </w:rPr>
            </w:pPr>
            <w:r>
              <w:t>Written report, presentation, essay;</w:t>
            </w:r>
          </w:p>
        </w:tc>
      </w:tr>
      <w:bookmarkEnd w:id="1"/>
      <w:tr w:rsidR="00C6322C" w14:paraId="0B350113" w14:textId="77777777" w:rsidTr="00962E72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C6322C" w:rsidRPr="00867328" w:rsidRDefault="00C6322C" w:rsidP="007E74B4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2" w:type="dxa"/>
            <w:vMerge/>
            <w:textDirection w:val="btLr"/>
            <w:vAlign w:val="center"/>
          </w:tcPr>
          <w:p w14:paraId="7840A1D6" w14:textId="77777777" w:rsidR="00C6322C" w:rsidRPr="00EA698E" w:rsidRDefault="00C6322C" w:rsidP="007E74B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F7CAAC" w:themeFill="accent2" w:themeFillTint="66"/>
            <w:vAlign w:val="center"/>
          </w:tcPr>
          <w:p w14:paraId="628D9610" w14:textId="77777777" w:rsidR="00C6322C" w:rsidRPr="00EA698E" w:rsidRDefault="00C6322C" w:rsidP="007E74B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C6322C" w:rsidRPr="00EA698E" w:rsidRDefault="00C6322C" w:rsidP="007E74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5750" w:type="dxa"/>
            <w:gridSpan w:val="3"/>
          </w:tcPr>
          <w:p w14:paraId="0DF7AC79" w14:textId="7CAD2000" w:rsidR="00C6322C" w:rsidRPr="001D3C50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OCR PE Revision Guide, VLE</w:t>
            </w:r>
          </w:p>
        </w:tc>
        <w:tc>
          <w:tcPr>
            <w:tcW w:w="6602" w:type="dxa"/>
            <w:gridSpan w:val="5"/>
          </w:tcPr>
          <w:p w14:paraId="37E5F000" w14:textId="6D945F7C" w:rsidR="00C6322C" w:rsidRPr="001D3C50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 OCR PE Revision Guide, VLE</w:t>
            </w:r>
          </w:p>
        </w:tc>
      </w:tr>
      <w:tr w:rsidR="00C6322C" w14:paraId="188D073B" w14:textId="77777777" w:rsidTr="00962E72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C6322C" w:rsidRPr="00867328" w:rsidRDefault="00C6322C" w:rsidP="007E74B4">
            <w:pPr>
              <w:rPr>
                <w:b/>
                <w:color w:val="FFFFFF" w:themeColor="background1"/>
              </w:rPr>
            </w:pPr>
          </w:p>
          <w:p w14:paraId="6EF79C79" w14:textId="77777777" w:rsidR="00C6322C" w:rsidRPr="00867328" w:rsidRDefault="00C6322C" w:rsidP="007E74B4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C6322C" w:rsidRPr="00EA698E" w:rsidRDefault="00C6322C" w:rsidP="007E74B4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64746A20" w14:textId="77777777" w:rsidR="00C6322C" w:rsidRPr="00EA698E" w:rsidRDefault="00C6322C" w:rsidP="007E74B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5750" w:type="dxa"/>
            <w:gridSpan w:val="3"/>
          </w:tcPr>
          <w:p w14:paraId="32F59D3E" w14:textId="256A2BAC" w:rsidR="00C6322C" w:rsidRPr="001D3C50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 reinforce key learning from last lesson and future topic</w:t>
            </w:r>
          </w:p>
        </w:tc>
        <w:tc>
          <w:tcPr>
            <w:tcW w:w="6602" w:type="dxa"/>
            <w:gridSpan w:val="5"/>
            <w:shd w:val="clear" w:color="auto" w:fill="FFFF00"/>
          </w:tcPr>
          <w:p w14:paraId="67007B74" w14:textId="0D229AEF" w:rsidR="00C6322C" w:rsidRPr="001D3C50" w:rsidRDefault="001D08E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stakes test- reinforce key learning from last lesson and future topic</w:t>
            </w:r>
          </w:p>
        </w:tc>
      </w:tr>
      <w:tr w:rsidR="00C6322C" w14:paraId="38E37700" w14:textId="77777777" w:rsidTr="00962E72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755B2019" w14:textId="77777777" w:rsidR="00C6322C" w:rsidRPr="00867328" w:rsidRDefault="00C6322C" w:rsidP="007E74B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14:paraId="43EB4BBA" w14:textId="77777777" w:rsidR="00C6322C" w:rsidRDefault="00C6322C" w:rsidP="007E74B4">
            <w:pPr>
              <w:rPr>
                <w:b/>
                <w:sz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34C50719" w14:textId="77777777" w:rsidR="00C6322C" w:rsidRPr="00EA698E" w:rsidRDefault="00C6322C" w:rsidP="007E74B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5750" w:type="dxa"/>
            <w:gridSpan w:val="3"/>
          </w:tcPr>
          <w:p w14:paraId="71108564" w14:textId="2C8AAC52" w:rsidR="00C6322C" w:rsidRPr="001D3C50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Questioning and Answering-sharing knowledge and understanding. Peer and self-assessment</w:t>
            </w:r>
          </w:p>
        </w:tc>
        <w:tc>
          <w:tcPr>
            <w:tcW w:w="6602" w:type="dxa"/>
            <w:gridSpan w:val="5"/>
          </w:tcPr>
          <w:p w14:paraId="551244BA" w14:textId="76E674D1" w:rsidR="00C6322C" w:rsidRPr="001D3C50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 staff interaction Peer and Self-Assessment</w:t>
            </w:r>
          </w:p>
        </w:tc>
      </w:tr>
      <w:tr w:rsidR="00C6322C" w14:paraId="31CA56B1" w14:textId="77777777" w:rsidTr="00962E72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09591644" w14:textId="77777777" w:rsidR="00C6322C" w:rsidRPr="00867328" w:rsidRDefault="00C6322C" w:rsidP="007E74B4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14:paraId="39B7EB52" w14:textId="77777777" w:rsidR="00C6322C" w:rsidRPr="00C00775" w:rsidRDefault="00C6322C" w:rsidP="007E74B4">
            <w:pPr>
              <w:rPr>
                <w:b/>
                <w:sz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5FCB809A" w14:textId="77777777" w:rsidR="00C6322C" w:rsidRPr="00EA698E" w:rsidRDefault="00C6322C" w:rsidP="007E74B4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5750" w:type="dxa"/>
            <w:gridSpan w:val="3"/>
          </w:tcPr>
          <w:p w14:paraId="1B1102A2" w14:textId="77777777" w:rsidR="00C6322C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  <w:p w14:paraId="10DB1B46" w14:textId="0F35B977" w:rsidR="001D08E4" w:rsidRPr="001D3C50" w:rsidRDefault="001D08E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 Based Practice Questions </w:t>
            </w:r>
          </w:p>
        </w:tc>
        <w:tc>
          <w:tcPr>
            <w:tcW w:w="6602" w:type="dxa"/>
            <w:gridSpan w:val="5"/>
          </w:tcPr>
          <w:p w14:paraId="1E582442" w14:textId="77777777" w:rsidR="00C6322C" w:rsidRDefault="00C6322C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Pupil Learning Checklists</w:t>
            </w:r>
          </w:p>
          <w:p w14:paraId="0F4A55CD" w14:textId="6DD395DC" w:rsidR="001D08E4" w:rsidRPr="001D3C50" w:rsidRDefault="001D08E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to coursework criteria </w:t>
            </w:r>
          </w:p>
        </w:tc>
      </w:tr>
      <w:tr w:rsidR="00C6322C" w14:paraId="132C369D" w14:textId="77777777" w:rsidTr="00962E72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C6322C" w:rsidRPr="00867328" w:rsidRDefault="00C6322C" w:rsidP="007E74B4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C6322C" w:rsidRPr="005A5A4D" w:rsidRDefault="00C6322C" w:rsidP="007E74B4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C6322C" w:rsidRPr="005A5A4D" w:rsidRDefault="00C6322C" w:rsidP="007E74B4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5750" w:type="dxa"/>
            <w:gridSpan w:val="3"/>
          </w:tcPr>
          <w:p w14:paraId="01408604" w14:textId="77777777" w:rsidR="00C6322C" w:rsidRDefault="00C6322C" w:rsidP="00C6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unit test, OCR exam practice questions from exam Builder</w:t>
            </w:r>
          </w:p>
          <w:p w14:paraId="626F63D6" w14:textId="20480ED5" w:rsidR="006E02FA" w:rsidRPr="001D3C50" w:rsidRDefault="006E02FA" w:rsidP="00C63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 exam January Series</w:t>
            </w:r>
          </w:p>
        </w:tc>
        <w:tc>
          <w:tcPr>
            <w:tcW w:w="6602" w:type="dxa"/>
            <w:gridSpan w:val="5"/>
            <w:shd w:val="clear" w:color="auto" w:fill="FFFF00"/>
          </w:tcPr>
          <w:p w14:paraId="3F9D4BD3" w14:textId="532934C3" w:rsidR="00C6322C" w:rsidRDefault="001D08E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PowerPoint based presentation for OCR Submission </w:t>
            </w:r>
          </w:p>
          <w:p w14:paraId="01B18AF3" w14:textId="0973EED0" w:rsidR="001D08E4" w:rsidRPr="001D3C50" w:rsidRDefault="001D08E4" w:rsidP="007E74B4">
            <w:pPr>
              <w:rPr>
                <w:sz w:val="20"/>
                <w:szCs w:val="20"/>
              </w:rPr>
            </w:pPr>
          </w:p>
        </w:tc>
      </w:tr>
      <w:tr w:rsidR="00C6322C" w14:paraId="44ABFB4F" w14:textId="77777777" w:rsidTr="00962E72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2237F091" w14:textId="77777777" w:rsidR="00C6322C" w:rsidRPr="00867328" w:rsidRDefault="00C6322C" w:rsidP="007E74B4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C6322C" w:rsidRPr="005A5A4D" w:rsidRDefault="00C6322C" w:rsidP="007E74B4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5750" w:type="dxa"/>
            <w:gridSpan w:val="3"/>
            <w:shd w:val="clear" w:color="auto" w:fill="FFFF00"/>
          </w:tcPr>
          <w:p w14:paraId="661B0258" w14:textId="468B1C65" w:rsidR="00C6322C" w:rsidRPr="001D3C50" w:rsidRDefault="001D08E4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over between the SPORT and Olympic Values as some are similar but some are different </w:t>
            </w:r>
          </w:p>
        </w:tc>
        <w:tc>
          <w:tcPr>
            <w:tcW w:w="6602" w:type="dxa"/>
            <w:gridSpan w:val="5"/>
            <w:shd w:val="clear" w:color="auto" w:fill="FFFF00"/>
          </w:tcPr>
          <w:p w14:paraId="595FA0E3" w14:textId="1CE21532" w:rsidR="00C6322C" w:rsidRPr="001D3C50" w:rsidRDefault="00FD6F1A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Positive and Negative effects of media in sport can sometimes become mixed up, dependant on the perception of the student. </w:t>
            </w:r>
          </w:p>
        </w:tc>
      </w:tr>
      <w:tr w:rsidR="00225F27" w14:paraId="4099DDD2" w14:textId="77777777" w:rsidTr="00962E72">
        <w:trPr>
          <w:trHeight w:val="580"/>
        </w:trPr>
        <w:tc>
          <w:tcPr>
            <w:tcW w:w="1465" w:type="dxa"/>
            <w:shd w:val="clear" w:color="auto" w:fill="2F5496" w:themeFill="accent1" w:themeFillShade="BF"/>
          </w:tcPr>
          <w:p w14:paraId="14D4CD2F" w14:textId="77777777" w:rsidR="00225F27" w:rsidRPr="00867328" w:rsidRDefault="00225F27" w:rsidP="007E74B4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71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225F27" w:rsidRPr="005A5A4D" w:rsidRDefault="00225F27" w:rsidP="007E74B4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5750" w:type="dxa"/>
            <w:gridSpan w:val="3"/>
          </w:tcPr>
          <w:p w14:paraId="59E8FE9A" w14:textId="77777777" w:rsidR="00225F27" w:rsidRDefault="00225F27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Groups within the community and what barriers within Life can affect participation in Social activities.</w:t>
            </w:r>
          </w:p>
          <w:p w14:paraId="166136F6" w14:textId="3B208558" w:rsidR="00225F27" w:rsidRPr="001D3C50" w:rsidRDefault="00225F27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Governing Bodies and how they support and grow different sports </w:t>
            </w:r>
          </w:p>
        </w:tc>
        <w:tc>
          <w:tcPr>
            <w:tcW w:w="6602" w:type="dxa"/>
            <w:gridSpan w:val="5"/>
          </w:tcPr>
          <w:p w14:paraId="49619B91" w14:textId="0D10A516" w:rsidR="00225F27" w:rsidRPr="001D3C50" w:rsidRDefault="00AC4EFE" w:rsidP="007E7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the media can influence </w:t>
            </w:r>
            <w:r w:rsidR="008B3A3C">
              <w:rPr>
                <w:sz w:val="20"/>
                <w:szCs w:val="20"/>
              </w:rPr>
              <w:t xml:space="preserve">various areas of the community of sport, participation and funding. </w:t>
            </w:r>
          </w:p>
        </w:tc>
      </w:tr>
    </w:tbl>
    <w:p w14:paraId="69DF9A74" w14:textId="77777777" w:rsidR="00EB70FA" w:rsidRDefault="00EB70FA" w:rsidP="00EB70FA"/>
    <w:bookmarkEnd w:id="0"/>
    <w:p w14:paraId="04B087AF" w14:textId="54B7BBFA" w:rsidR="00EB70FA" w:rsidRDefault="00EB70FA" w:rsidP="000F3EAD"/>
    <w:p w14:paraId="27B33C70" w14:textId="22226DA1" w:rsidR="00BE7211" w:rsidRDefault="00BE7211" w:rsidP="000F3EAD"/>
    <w:p w14:paraId="1DD48445" w14:textId="7CE3092E" w:rsidR="00BE7211" w:rsidRDefault="00BE7211" w:rsidP="000F3EAD"/>
    <w:p w14:paraId="2CE419CE" w14:textId="45BEC37C" w:rsidR="00BE7211" w:rsidRDefault="00BE7211" w:rsidP="000F3EAD"/>
    <w:p w14:paraId="425E491C" w14:textId="36278194" w:rsidR="00BE7211" w:rsidRDefault="00BE7211" w:rsidP="000F3EAD"/>
    <w:p w14:paraId="24A2CC68" w14:textId="148869C1" w:rsidR="00BE7211" w:rsidRDefault="00BE7211" w:rsidP="000F3EAD"/>
    <w:p w14:paraId="504DDEE3" w14:textId="566C9922" w:rsidR="00BE7211" w:rsidRDefault="00BE7211" w:rsidP="000F3EAD"/>
    <w:p w14:paraId="1F3B920F" w14:textId="4B5F01B8" w:rsidR="00BE7211" w:rsidRDefault="00BE7211" w:rsidP="000F3EAD"/>
    <w:p w14:paraId="16D1D97F" w14:textId="0B9194F6" w:rsidR="00BE7211" w:rsidRDefault="00BE7211" w:rsidP="000F3EAD"/>
    <w:p w14:paraId="6B0C6134" w14:textId="54F9FECD" w:rsidR="00BE7211" w:rsidRDefault="00BE7211" w:rsidP="000F3EAD"/>
    <w:p w14:paraId="15B0E281" w14:textId="63E95B06" w:rsidR="00BE7211" w:rsidRDefault="00BE7211" w:rsidP="000F3EAD"/>
    <w:p w14:paraId="0A55CEA6" w14:textId="19CA38FA" w:rsidR="00E5785C" w:rsidRDefault="00E5785C" w:rsidP="000F3EAD"/>
    <w:p w14:paraId="0955D0B6" w14:textId="77777777" w:rsidR="00367E31" w:rsidRDefault="00367E31" w:rsidP="00367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367E31" w14:paraId="45CBE6AF" w14:textId="77777777" w:rsidTr="00FB20DF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3C348480" w14:textId="77777777" w:rsidR="00367E31" w:rsidRPr="00887729" w:rsidRDefault="00367E31" w:rsidP="00FB20DF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367E31" w14:paraId="36B55DC8" w14:textId="77777777" w:rsidTr="00FB20DF">
        <w:trPr>
          <w:trHeight w:val="250"/>
        </w:trPr>
        <w:tc>
          <w:tcPr>
            <w:tcW w:w="8504" w:type="dxa"/>
          </w:tcPr>
          <w:p w14:paraId="3A5DACA7" w14:textId="2A774758" w:rsidR="00367E31" w:rsidRPr="00E55B27" w:rsidRDefault="00367E31" w:rsidP="00FB20DF">
            <w:pPr>
              <w:rPr>
                <w:sz w:val="32"/>
              </w:rPr>
            </w:pPr>
            <w:r>
              <w:rPr>
                <w:sz w:val="28"/>
              </w:rPr>
              <w:t>Subject – Year 11 Cambridge National</w:t>
            </w:r>
          </w:p>
        </w:tc>
      </w:tr>
    </w:tbl>
    <w:p w14:paraId="66DB96B3" w14:textId="77777777" w:rsidR="00367E31" w:rsidRDefault="00367E31" w:rsidP="00367E31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2E7761E4" wp14:editId="34F345A4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5"/>
        <w:gridCol w:w="542"/>
        <w:gridCol w:w="1229"/>
        <w:gridCol w:w="1437"/>
        <w:gridCol w:w="502"/>
        <w:gridCol w:w="936"/>
        <w:gridCol w:w="1003"/>
        <w:gridCol w:w="434"/>
        <w:gridCol w:w="1438"/>
        <w:gridCol w:w="1176"/>
        <w:gridCol w:w="1173"/>
        <w:gridCol w:w="1179"/>
        <w:gridCol w:w="522"/>
        <w:gridCol w:w="654"/>
        <w:gridCol w:w="1698"/>
      </w:tblGrid>
      <w:tr w:rsidR="00367E31" w14:paraId="696E8B42" w14:textId="77777777" w:rsidTr="00BA0704">
        <w:trPr>
          <w:trHeight w:val="580"/>
        </w:trPr>
        <w:tc>
          <w:tcPr>
            <w:tcW w:w="1465" w:type="dxa"/>
            <w:shd w:val="clear" w:color="auto" w:fill="2F5496" w:themeFill="accent1" w:themeFillShade="BF"/>
          </w:tcPr>
          <w:p w14:paraId="11313117" w14:textId="77777777" w:rsidR="00367E31" w:rsidRPr="00B23E22" w:rsidRDefault="00367E31" w:rsidP="00FB20DF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771" w:type="dxa"/>
            <w:gridSpan w:val="2"/>
            <w:shd w:val="clear" w:color="auto" w:fill="2F5496" w:themeFill="accent1" w:themeFillShade="BF"/>
            <w:vAlign w:val="center"/>
          </w:tcPr>
          <w:p w14:paraId="2734ED97" w14:textId="77777777" w:rsidR="00367E31" w:rsidRPr="00B23E22" w:rsidRDefault="00367E31" w:rsidP="00FB20DF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1939" w:type="dxa"/>
            <w:gridSpan w:val="2"/>
            <w:shd w:val="clear" w:color="auto" w:fill="2F5496" w:themeFill="accent1" w:themeFillShade="BF"/>
            <w:vAlign w:val="center"/>
          </w:tcPr>
          <w:p w14:paraId="348B701B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939" w:type="dxa"/>
            <w:gridSpan w:val="2"/>
            <w:shd w:val="clear" w:color="auto" w:fill="2F5496" w:themeFill="accent1" w:themeFillShade="BF"/>
            <w:vAlign w:val="center"/>
          </w:tcPr>
          <w:p w14:paraId="645882C4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1872" w:type="dxa"/>
            <w:gridSpan w:val="2"/>
            <w:shd w:val="clear" w:color="auto" w:fill="2F5496" w:themeFill="accent1" w:themeFillShade="BF"/>
            <w:vAlign w:val="center"/>
          </w:tcPr>
          <w:p w14:paraId="329D7391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2349" w:type="dxa"/>
            <w:gridSpan w:val="2"/>
            <w:shd w:val="clear" w:color="auto" w:fill="2F5496" w:themeFill="accent1" w:themeFillShade="BF"/>
            <w:vAlign w:val="center"/>
          </w:tcPr>
          <w:p w14:paraId="5D675DC3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2355" w:type="dxa"/>
            <w:gridSpan w:val="3"/>
            <w:shd w:val="clear" w:color="auto" w:fill="2F5496" w:themeFill="accent1" w:themeFillShade="BF"/>
            <w:vAlign w:val="center"/>
          </w:tcPr>
          <w:p w14:paraId="6184E4BE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698" w:type="dxa"/>
            <w:shd w:val="clear" w:color="auto" w:fill="2F5496" w:themeFill="accent1" w:themeFillShade="BF"/>
            <w:vAlign w:val="center"/>
          </w:tcPr>
          <w:p w14:paraId="4248443C" w14:textId="77777777" w:rsidR="00367E31" w:rsidRPr="00E55B27" w:rsidRDefault="00367E31" w:rsidP="00FB20D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301DE3" w:rsidRPr="00CD5607" w14:paraId="3FA3A427" w14:textId="77777777" w:rsidTr="00D63E21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50E15E88" w14:textId="77777777" w:rsidR="00301DE3" w:rsidRPr="00867328" w:rsidRDefault="00301DE3" w:rsidP="00FB20DF">
            <w:pPr>
              <w:jc w:val="center"/>
              <w:rPr>
                <w:b/>
                <w:color w:val="FFFFFF" w:themeColor="background1"/>
              </w:rPr>
            </w:pPr>
          </w:p>
          <w:p w14:paraId="70F47566" w14:textId="77777777" w:rsidR="00301DE3" w:rsidRPr="00867328" w:rsidRDefault="00301DE3" w:rsidP="00FB20D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6D48BCC4" w14:textId="77777777" w:rsidR="00301DE3" w:rsidRPr="005A5A4D" w:rsidRDefault="00301DE3" w:rsidP="00FB20DF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5750" w:type="dxa"/>
            <w:gridSpan w:val="6"/>
            <w:vAlign w:val="center"/>
          </w:tcPr>
          <w:p w14:paraId="1A7EAF01" w14:textId="55942562" w:rsidR="00301DE3" w:rsidRPr="001D3C50" w:rsidRDefault="00301DE3" w:rsidP="00FB20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RO52 Developing Sports Skills</w:t>
            </w:r>
          </w:p>
        </w:tc>
        <w:tc>
          <w:tcPr>
            <w:tcW w:w="6402" w:type="dxa"/>
            <w:gridSpan w:val="6"/>
            <w:vAlign w:val="center"/>
          </w:tcPr>
          <w:p w14:paraId="090C8053" w14:textId="3EDCE486" w:rsidR="00301DE3" w:rsidRPr="001D3C50" w:rsidRDefault="00301DE3" w:rsidP="00FB20DF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RO53 Leadership</w:t>
            </w:r>
          </w:p>
        </w:tc>
      </w:tr>
      <w:tr w:rsidR="00301DE3" w14:paraId="7F99E1CE" w14:textId="77777777" w:rsidTr="00AB0E02">
        <w:trPr>
          <w:trHeight w:val="2412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03DD4842" w14:textId="77777777" w:rsidR="00301DE3" w:rsidRPr="00867328" w:rsidRDefault="00301DE3" w:rsidP="00FB20D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5B29C884" w14:textId="77777777" w:rsidR="00301DE3" w:rsidRPr="005A5A4D" w:rsidRDefault="00301DE3" w:rsidP="00FB20DF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5750" w:type="dxa"/>
            <w:gridSpan w:val="6"/>
            <w:shd w:val="clear" w:color="auto" w:fill="FFFF00"/>
          </w:tcPr>
          <w:p w14:paraId="1558B6BB" w14:textId="77777777" w:rsidR="00301DE3" w:rsidRDefault="00594A22" w:rsidP="00FB20DF">
            <w:pPr>
              <w:rPr>
                <w:sz w:val="20"/>
                <w:szCs w:val="20"/>
              </w:rPr>
            </w:pPr>
            <w:hyperlink r:id="rId20" w:history="1">
              <w:r w:rsidR="00301DE3">
                <w:rPr>
                  <w:rStyle w:val="Hyperlink"/>
                  <w:sz w:val="20"/>
                  <w:szCs w:val="20"/>
                </w:rPr>
                <w:t>Cambridge National Specification</w:t>
              </w:r>
            </w:hyperlink>
          </w:p>
          <w:p w14:paraId="7E74028C" w14:textId="77777777" w:rsidR="00E735A1" w:rsidRPr="00E735A1" w:rsidRDefault="00E735A1" w:rsidP="00E735A1">
            <w:pPr>
              <w:rPr>
                <w:sz w:val="20"/>
                <w:szCs w:val="20"/>
              </w:rPr>
            </w:pPr>
            <w:r w:rsidRPr="00E735A1">
              <w:rPr>
                <w:i/>
                <w:iCs/>
                <w:sz w:val="20"/>
                <w:szCs w:val="20"/>
                <w:u w:val="single"/>
              </w:rPr>
              <w:t>Learning Outcome 1</w:t>
            </w:r>
            <w:r w:rsidRPr="00E735A1">
              <w:rPr>
                <w:i/>
                <w:iCs/>
                <w:sz w:val="20"/>
                <w:szCs w:val="20"/>
              </w:rPr>
              <w:t xml:space="preserve"> </w:t>
            </w:r>
            <w:r w:rsidRPr="00E735A1">
              <w:rPr>
                <w:sz w:val="20"/>
                <w:szCs w:val="20"/>
              </w:rPr>
              <w:t xml:space="preserve">- </w:t>
            </w:r>
            <w:r w:rsidRPr="00E735A1">
              <w:rPr>
                <w:sz w:val="20"/>
                <w:szCs w:val="20"/>
                <w:lang w:val="en-US"/>
              </w:rPr>
              <w:t>Be able to use skills, techniques and tactics/strategies/compositional ideas as an individual performer in a sporting activity</w:t>
            </w:r>
          </w:p>
          <w:p w14:paraId="43929DC2" w14:textId="77777777" w:rsidR="00E735A1" w:rsidRPr="00E735A1" w:rsidRDefault="00E735A1" w:rsidP="00E735A1">
            <w:pPr>
              <w:rPr>
                <w:sz w:val="20"/>
                <w:szCs w:val="20"/>
              </w:rPr>
            </w:pPr>
            <w:r w:rsidRPr="005F0B3D">
              <w:rPr>
                <w:i/>
                <w:iCs/>
                <w:sz w:val="20"/>
                <w:szCs w:val="20"/>
                <w:u w:val="single"/>
              </w:rPr>
              <w:t>Learning Outcome 2</w:t>
            </w:r>
            <w:r w:rsidRPr="00E735A1">
              <w:rPr>
                <w:i/>
                <w:iCs/>
                <w:sz w:val="20"/>
                <w:szCs w:val="20"/>
              </w:rPr>
              <w:t xml:space="preserve"> </w:t>
            </w:r>
            <w:r w:rsidRPr="00E735A1">
              <w:rPr>
                <w:sz w:val="20"/>
                <w:szCs w:val="20"/>
              </w:rPr>
              <w:t xml:space="preserve">- </w:t>
            </w:r>
            <w:r w:rsidRPr="00E735A1">
              <w:rPr>
                <w:sz w:val="20"/>
                <w:szCs w:val="20"/>
                <w:lang w:val="en-US"/>
              </w:rPr>
              <w:t>Be able to use skills, techniques and tactics/strategies/compositional ideas as a team performer in sporting activity</w:t>
            </w:r>
          </w:p>
          <w:p w14:paraId="6ABB00B4" w14:textId="77777777" w:rsidR="00E735A1" w:rsidRPr="00E735A1" w:rsidRDefault="00E735A1" w:rsidP="00E735A1">
            <w:pPr>
              <w:rPr>
                <w:sz w:val="20"/>
                <w:szCs w:val="20"/>
              </w:rPr>
            </w:pPr>
            <w:r w:rsidRPr="005F0B3D">
              <w:rPr>
                <w:i/>
                <w:iCs/>
                <w:sz w:val="20"/>
                <w:szCs w:val="20"/>
                <w:u w:val="single"/>
              </w:rPr>
              <w:t>Learning Outcome 3</w:t>
            </w:r>
            <w:r w:rsidRPr="00E735A1">
              <w:rPr>
                <w:i/>
                <w:iCs/>
                <w:sz w:val="20"/>
                <w:szCs w:val="20"/>
              </w:rPr>
              <w:t xml:space="preserve"> </w:t>
            </w:r>
            <w:r w:rsidRPr="00E735A1">
              <w:rPr>
                <w:sz w:val="20"/>
                <w:szCs w:val="20"/>
              </w:rPr>
              <w:t xml:space="preserve">- </w:t>
            </w:r>
            <w:r w:rsidRPr="00E735A1">
              <w:rPr>
                <w:sz w:val="20"/>
                <w:szCs w:val="20"/>
                <w:lang w:val="en-US"/>
              </w:rPr>
              <w:t>Be able to officiate in a sporting activity</w:t>
            </w:r>
          </w:p>
          <w:p w14:paraId="2316E271" w14:textId="77777777" w:rsidR="00E735A1" w:rsidRPr="00E735A1" w:rsidRDefault="00E735A1" w:rsidP="00E735A1">
            <w:pPr>
              <w:rPr>
                <w:sz w:val="20"/>
                <w:szCs w:val="20"/>
              </w:rPr>
            </w:pPr>
            <w:r w:rsidRPr="005F0B3D">
              <w:rPr>
                <w:i/>
                <w:iCs/>
                <w:sz w:val="20"/>
                <w:szCs w:val="20"/>
                <w:u w:val="single"/>
              </w:rPr>
              <w:t>Learning Outcome 4</w:t>
            </w:r>
            <w:r w:rsidRPr="00E735A1">
              <w:rPr>
                <w:i/>
                <w:iCs/>
                <w:sz w:val="20"/>
                <w:szCs w:val="20"/>
              </w:rPr>
              <w:t xml:space="preserve"> </w:t>
            </w:r>
            <w:r w:rsidRPr="00E735A1">
              <w:rPr>
                <w:sz w:val="20"/>
                <w:szCs w:val="20"/>
              </w:rPr>
              <w:t xml:space="preserve">- </w:t>
            </w:r>
            <w:r w:rsidRPr="00E735A1">
              <w:rPr>
                <w:sz w:val="20"/>
                <w:szCs w:val="20"/>
                <w:lang w:val="en-US"/>
              </w:rPr>
              <w:t>Be able to apply practice methods to support improvement in a sporting activity</w:t>
            </w:r>
          </w:p>
          <w:p w14:paraId="0766D790" w14:textId="77777777" w:rsidR="00301DE3" w:rsidRPr="00C57559" w:rsidRDefault="00301DE3" w:rsidP="00FB20DF">
            <w:pP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6"/>
            <w:shd w:val="clear" w:color="auto" w:fill="FFFF00"/>
          </w:tcPr>
          <w:p w14:paraId="312FA06A" w14:textId="77777777" w:rsidR="00301DE3" w:rsidRDefault="00594A22" w:rsidP="00FB20DF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301DE3">
                <w:rPr>
                  <w:rStyle w:val="Hyperlink"/>
                  <w:sz w:val="20"/>
                  <w:szCs w:val="20"/>
                </w:rPr>
                <w:t>Cambridge National Specification</w:t>
              </w:r>
            </w:hyperlink>
          </w:p>
          <w:p w14:paraId="0A32A093" w14:textId="4A3F99C1" w:rsidR="005F0B3D" w:rsidRPr="005F0B3D" w:rsidRDefault="005F0B3D" w:rsidP="005F0B3D">
            <w:pPr>
              <w:rPr>
                <w:sz w:val="20"/>
                <w:szCs w:val="20"/>
              </w:rPr>
            </w:pPr>
            <w:r w:rsidRPr="005F0B3D">
              <w:rPr>
                <w:i/>
                <w:sz w:val="20"/>
                <w:szCs w:val="20"/>
                <w:u w:val="single"/>
              </w:rPr>
              <w:t>Learning Outcome 1</w:t>
            </w:r>
            <w:r w:rsidRPr="005F0B3D">
              <w:rPr>
                <w:sz w:val="20"/>
                <w:szCs w:val="20"/>
              </w:rPr>
              <w:t xml:space="preserve"> - Know the personal qualities, styles, roles and responsibilities associated with effective sports leadership </w:t>
            </w:r>
          </w:p>
          <w:p w14:paraId="5346DE19" w14:textId="291CCC58" w:rsidR="005F0B3D" w:rsidRPr="005F0B3D" w:rsidRDefault="005F0B3D" w:rsidP="005F0B3D">
            <w:pPr>
              <w:rPr>
                <w:sz w:val="20"/>
                <w:szCs w:val="20"/>
              </w:rPr>
            </w:pPr>
            <w:r w:rsidRPr="005F0B3D">
              <w:rPr>
                <w:i/>
                <w:sz w:val="20"/>
                <w:szCs w:val="20"/>
                <w:u w:val="single"/>
              </w:rPr>
              <w:t>Learning Outcome 2</w:t>
            </w:r>
            <w:r w:rsidRPr="005F0B3D">
              <w:rPr>
                <w:sz w:val="20"/>
                <w:szCs w:val="20"/>
              </w:rPr>
              <w:t xml:space="preserve"> - Be able to plan sports activity sessions </w:t>
            </w:r>
          </w:p>
          <w:p w14:paraId="60C355D9" w14:textId="37E3F3BB" w:rsidR="005F0B3D" w:rsidRPr="005F0B3D" w:rsidRDefault="005F0B3D" w:rsidP="005F0B3D">
            <w:pPr>
              <w:rPr>
                <w:sz w:val="20"/>
                <w:szCs w:val="20"/>
              </w:rPr>
            </w:pPr>
            <w:r w:rsidRPr="005F0B3D">
              <w:rPr>
                <w:i/>
                <w:sz w:val="20"/>
                <w:szCs w:val="20"/>
                <w:u w:val="single"/>
              </w:rPr>
              <w:t>Learning Outcome 3</w:t>
            </w:r>
            <w:r w:rsidRPr="005F0B3D">
              <w:rPr>
                <w:sz w:val="20"/>
                <w:szCs w:val="20"/>
              </w:rPr>
              <w:t xml:space="preserve"> - Be able to deliver sports activity session </w:t>
            </w:r>
          </w:p>
          <w:p w14:paraId="40C14DD5" w14:textId="05585EEC" w:rsidR="005F0B3D" w:rsidRPr="005F0B3D" w:rsidRDefault="005F0B3D" w:rsidP="005F0B3D">
            <w:pPr>
              <w:rPr>
                <w:sz w:val="20"/>
                <w:szCs w:val="20"/>
              </w:rPr>
            </w:pPr>
            <w:r w:rsidRPr="005F0B3D">
              <w:rPr>
                <w:i/>
                <w:sz w:val="20"/>
                <w:szCs w:val="20"/>
                <w:u w:val="single"/>
              </w:rPr>
              <w:t>Learning Outcome 4</w:t>
            </w:r>
            <w:r w:rsidRPr="005F0B3D">
              <w:rPr>
                <w:sz w:val="20"/>
                <w:szCs w:val="20"/>
              </w:rPr>
              <w:t xml:space="preserve"> - Be able to evaluate own performance in delivering a sports activity session </w:t>
            </w:r>
          </w:p>
          <w:p w14:paraId="60ED0306" w14:textId="60A83CC1" w:rsidR="005F0B3D" w:rsidRPr="00D80E61" w:rsidRDefault="005F0B3D" w:rsidP="00FB20DF">
            <w:pPr>
              <w:rPr>
                <w:sz w:val="18"/>
                <w:szCs w:val="18"/>
              </w:rPr>
            </w:pPr>
          </w:p>
        </w:tc>
      </w:tr>
      <w:tr w:rsidR="00301DE3" w14:paraId="2333F392" w14:textId="77777777" w:rsidTr="00232F51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4D7899DD" w14:textId="77777777" w:rsidR="00301DE3" w:rsidRPr="00867328" w:rsidRDefault="00301DE3" w:rsidP="00FB20DF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26B3A135" w14:textId="77777777" w:rsidR="00301DE3" w:rsidRPr="005A5A4D" w:rsidRDefault="00301DE3" w:rsidP="00FB20DF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5750" w:type="dxa"/>
            <w:gridSpan w:val="6"/>
          </w:tcPr>
          <w:p w14:paraId="75AF1E99" w14:textId="658C2E5A" w:rsidR="00301DE3" w:rsidRPr="00154F5E" w:rsidRDefault="00301DE3" w:rsidP="00154F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PHSE, Science and Englis</w:t>
            </w:r>
            <w:r w:rsidR="00154F5E">
              <w:rPr>
                <w:sz w:val="20"/>
                <w:szCs w:val="20"/>
              </w:rPr>
              <w:t xml:space="preserve">h </w:t>
            </w:r>
          </w:p>
        </w:tc>
        <w:tc>
          <w:tcPr>
            <w:tcW w:w="6402" w:type="dxa"/>
            <w:gridSpan w:val="6"/>
          </w:tcPr>
          <w:p w14:paraId="2495D5B3" w14:textId="6755D467" w:rsidR="00301DE3" w:rsidRDefault="00301DE3" w:rsidP="00FB2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PHSE, Science, Media studies and English</w:t>
            </w:r>
          </w:p>
        </w:tc>
      </w:tr>
      <w:tr w:rsidR="00F664DF" w14:paraId="0C907163" w14:textId="77777777" w:rsidTr="00BA0704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1B13DCB7" w14:textId="77777777" w:rsidR="00F664DF" w:rsidRPr="00867328" w:rsidRDefault="00F664DF" w:rsidP="00F664DF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F7CAAC" w:themeFill="accent2" w:themeFillTint="66"/>
            <w:vAlign w:val="center"/>
          </w:tcPr>
          <w:p w14:paraId="6407268E" w14:textId="77777777" w:rsidR="00F664DF" w:rsidRPr="005A5A4D" w:rsidRDefault="00F664DF" w:rsidP="00F664DF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1939" w:type="dxa"/>
            <w:gridSpan w:val="2"/>
          </w:tcPr>
          <w:p w14:paraId="015EF9C5" w14:textId="67F43BE3" w:rsidR="00F664DF" w:rsidRDefault="00F664DF" w:rsidP="00F664DF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939" w:type="dxa"/>
            <w:gridSpan w:val="2"/>
          </w:tcPr>
          <w:p w14:paraId="33A0A86C" w14:textId="3C3F6AE2" w:rsidR="00F664DF" w:rsidRDefault="00F664DF" w:rsidP="00F664D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356A175F" w14:textId="03645C8E" w:rsidR="00F664DF" w:rsidRDefault="00F664DF" w:rsidP="00F664DF">
            <w:pPr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</w:tcPr>
          <w:p w14:paraId="420F5836" w14:textId="77777777" w:rsidR="00F664DF" w:rsidRDefault="00F664DF" w:rsidP="00F664DF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29A1C9BB" w14:textId="77777777" w:rsidR="00F664DF" w:rsidRDefault="00F664DF" w:rsidP="00F664D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14:paraId="61B7F6B7" w14:textId="32F9864B" w:rsidR="00F664DF" w:rsidRDefault="00F664DF" w:rsidP="00F664DF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14:paraId="6980C848" w14:textId="77777777" w:rsidR="00F664DF" w:rsidRDefault="00F664DF" w:rsidP="00F664DF">
            <w:pPr>
              <w:rPr>
                <w:sz w:val="20"/>
                <w:szCs w:val="20"/>
              </w:rPr>
            </w:pPr>
          </w:p>
        </w:tc>
      </w:tr>
      <w:tr w:rsidR="00326810" w14:paraId="4D74017E" w14:textId="77777777" w:rsidTr="00BA0704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1C5AA6C7" w14:textId="77777777" w:rsidR="00326810" w:rsidRPr="00867328" w:rsidRDefault="00326810" w:rsidP="0032681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BCE287" w14:textId="77777777" w:rsidR="00326810" w:rsidRPr="00EA698E" w:rsidRDefault="00326810" w:rsidP="003268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29" w:type="dxa"/>
            <w:shd w:val="clear" w:color="auto" w:fill="F7CAAC" w:themeFill="accent2" w:themeFillTint="66"/>
            <w:vAlign w:val="center"/>
          </w:tcPr>
          <w:p w14:paraId="554B44C3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1939" w:type="dxa"/>
            <w:gridSpan w:val="2"/>
          </w:tcPr>
          <w:p w14:paraId="4399C003" w14:textId="42E5BC15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1939" w:type="dxa"/>
            <w:gridSpan w:val="2"/>
          </w:tcPr>
          <w:p w14:paraId="7C67FE64" w14:textId="3722DEB0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1872" w:type="dxa"/>
            <w:gridSpan w:val="2"/>
          </w:tcPr>
          <w:p w14:paraId="3C973139" w14:textId="737A713C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2349" w:type="dxa"/>
            <w:gridSpan w:val="2"/>
          </w:tcPr>
          <w:p w14:paraId="0F482AF5" w14:textId="13E960C9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1179" w:type="dxa"/>
          </w:tcPr>
          <w:p w14:paraId="3B93711D" w14:textId="65C80359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1176" w:type="dxa"/>
            <w:gridSpan w:val="2"/>
          </w:tcPr>
          <w:p w14:paraId="5EA4A4E9" w14:textId="282072D9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  <w:tc>
          <w:tcPr>
            <w:tcW w:w="1698" w:type="dxa"/>
          </w:tcPr>
          <w:p w14:paraId="6D57696A" w14:textId="3742624D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Shared </w:t>
            </w:r>
            <w:r w:rsidR="00D2352A">
              <w:rPr>
                <w:sz w:val="20"/>
                <w:szCs w:val="20"/>
              </w:rPr>
              <w:t>PowerPoints</w:t>
            </w:r>
          </w:p>
        </w:tc>
      </w:tr>
      <w:tr w:rsidR="00C25C2F" w14:paraId="170FBB7B" w14:textId="77777777" w:rsidTr="00BA0704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766A0D85" w14:textId="77777777" w:rsidR="00C25C2F" w:rsidRPr="00867328" w:rsidRDefault="00C25C2F" w:rsidP="0032681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2" w:type="dxa"/>
            <w:vMerge/>
            <w:textDirection w:val="btLr"/>
            <w:vAlign w:val="center"/>
          </w:tcPr>
          <w:p w14:paraId="5D95A3D9" w14:textId="77777777" w:rsidR="00C25C2F" w:rsidRPr="00EA698E" w:rsidRDefault="00C25C2F" w:rsidP="003268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50BB9179" w14:textId="77777777" w:rsidR="00C25C2F" w:rsidRPr="00EA698E" w:rsidRDefault="00C25C2F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1437" w:type="dxa"/>
            <w:shd w:val="clear" w:color="auto" w:fill="FFFF00"/>
          </w:tcPr>
          <w:p w14:paraId="4DF9128E" w14:textId="77777777" w:rsidR="00C25C2F" w:rsidRDefault="00C25C2F" w:rsidP="00C2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 Mark Sheet Submission</w:t>
            </w:r>
          </w:p>
          <w:p w14:paraId="6749A2F5" w14:textId="77777777" w:rsidR="00C25C2F" w:rsidRDefault="00594A22" w:rsidP="00C25C2F">
            <w:pPr>
              <w:rPr>
                <w:sz w:val="20"/>
                <w:szCs w:val="20"/>
              </w:rPr>
            </w:pPr>
            <w:hyperlink r:id="rId22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5D01E1E3" w14:textId="77777777" w:rsidR="00C25C2F" w:rsidRPr="001D3C50" w:rsidRDefault="00C25C2F" w:rsidP="00C25C2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2"/>
            <w:shd w:val="clear" w:color="auto" w:fill="FFFF00"/>
          </w:tcPr>
          <w:p w14:paraId="18768C0A" w14:textId="77777777" w:rsidR="00C25C2F" w:rsidRDefault="00C25C2F" w:rsidP="00C2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LO2 Mark Sheet Submission</w:t>
            </w:r>
          </w:p>
          <w:p w14:paraId="16E71CD3" w14:textId="77777777" w:rsidR="00C25C2F" w:rsidRDefault="00594A22" w:rsidP="00C25C2F">
            <w:pPr>
              <w:rPr>
                <w:sz w:val="20"/>
                <w:szCs w:val="20"/>
              </w:rPr>
            </w:pPr>
            <w:hyperlink r:id="rId23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2C439B28" w14:textId="77777777" w:rsidR="00C25C2F" w:rsidRPr="001D3C50" w:rsidRDefault="00C25C2F" w:rsidP="00C25C2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shd w:val="clear" w:color="auto" w:fill="FFFF00"/>
          </w:tcPr>
          <w:p w14:paraId="6C1FBC40" w14:textId="77777777" w:rsidR="00C25C2F" w:rsidRDefault="00C25C2F" w:rsidP="00C2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LO3 Mark Sheet Submission</w:t>
            </w:r>
          </w:p>
          <w:p w14:paraId="1885DD16" w14:textId="77777777" w:rsidR="00C25C2F" w:rsidRDefault="00594A22" w:rsidP="00C25C2F">
            <w:pPr>
              <w:rPr>
                <w:sz w:val="20"/>
                <w:szCs w:val="20"/>
              </w:rPr>
            </w:pPr>
            <w:hyperlink r:id="rId24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38A41144" w14:textId="77777777" w:rsidR="00C25C2F" w:rsidRPr="001D3C50" w:rsidRDefault="00C25C2F" w:rsidP="00C25C2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FFF00"/>
          </w:tcPr>
          <w:p w14:paraId="174F7F6A" w14:textId="77777777" w:rsidR="00C25C2F" w:rsidRDefault="00C25C2F" w:rsidP="00C25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LO4 Mark Sheet Submission</w:t>
            </w:r>
          </w:p>
          <w:p w14:paraId="5FD7CA71" w14:textId="77777777" w:rsidR="00C25C2F" w:rsidRDefault="00594A22" w:rsidP="00C25C2F">
            <w:pPr>
              <w:rPr>
                <w:sz w:val="20"/>
                <w:szCs w:val="20"/>
              </w:rPr>
            </w:pPr>
            <w:hyperlink r:id="rId25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6D79327A" w14:textId="5086C35F" w:rsidR="00C25C2F" w:rsidRPr="001D3C50" w:rsidRDefault="00C25C2F" w:rsidP="00C25C2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14:paraId="5D925D64" w14:textId="77777777" w:rsidR="00C25C2F" w:rsidRDefault="00C25C2F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LO1 Mark Sheet Submission</w:t>
            </w:r>
          </w:p>
          <w:p w14:paraId="5315B4E5" w14:textId="77777777" w:rsidR="00C25C2F" w:rsidRDefault="00594A22" w:rsidP="00326810">
            <w:pPr>
              <w:rPr>
                <w:sz w:val="20"/>
                <w:szCs w:val="20"/>
              </w:rPr>
            </w:pPr>
            <w:hyperlink r:id="rId26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02C9A0CB" w14:textId="77777777" w:rsidR="00C25C2F" w:rsidRPr="001D3C50" w:rsidRDefault="00C25C2F" w:rsidP="00326810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14:paraId="0C2A38EE" w14:textId="77777777" w:rsidR="00C25C2F" w:rsidRDefault="00C25C2F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LO2 Mark Sheet Submission</w:t>
            </w:r>
          </w:p>
          <w:p w14:paraId="4AD6CA3F" w14:textId="77777777" w:rsidR="00C25C2F" w:rsidRDefault="00594A22" w:rsidP="00326810">
            <w:pPr>
              <w:rPr>
                <w:sz w:val="20"/>
                <w:szCs w:val="20"/>
              </w:rPr>
            </w:pPr>
            <w:hyperlink r:id="rId27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2D199DCF" w14:textId="77777777" w:rsidR="00C25C2F" w:rsidRPr="001D3C50" w:rsidRDefault="00C25C2F" w:rsidP="003268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AC7CAF7" w14:textId="77777777" w:rsidR="00C25C2F" w:rsidRDefault="00C25C2F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LO3 Mark Sheet Submission</w:t>
            </w:r>
          </w:p>
          <w:p w14:paraId="6DC24B7B" w14:textId="77777777" w:rsidR="00C25C2F" w:rsidRDefault="00594A22" w:rsidP="00326810">
            <w:pPr>
              <w:rPr>
                <w:sz w:val="20"/>
                <w:szCs w:val="20"/>
              </w:rPr>
            </w:pPr>
            <w:hyperlink r:id="rId28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51D6A126" w14:textId="77777777" w:rsidR="00C25C2F" w:rsidRPr="001D3C50" w:rsidRDefault="00C25C2F" w:rsidP="00326810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2"/>
          </w:tcPr>
          <w:p w14:paraId="1E268063" w14:textId="77777777" w:rsidR="00C25C2F" w:rsidRDefault="00C25C2F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LO4 Mark Sheet Submission</w:t>
            </w:r>
          </w:p>
          <w:p w14:paraId="461826AA" w14:textId="77777777" w:rsidR="00C25C2F" w:rsidRDefault="00594A22" w:rsidP="00326810">
            <w:pPr>
              <w:rPr>
                <w:sz w:val="20"/>
                <w:szCs w:val="20"/>
              </w:rPr>
            </w:pPr>
            <w:hyperlink r:id="rId29" w:history="1">
              <w:r w:rsidR="00C25C2F">
                <w:rPr>
                  <w:rStyle w:val="Hyperlink"/>
                  <w:sz w:val="20"/>
                  <w:szCs w:val="20"/>
                </w:rPr>
                <w:t>Assessment Criteria grid</w:t>
              </w:r>
            </w:hyperlink>
          </w:p>
          <w:p w14:paraId="5EA01C10" w14:textId="77777777" w:rsidR="00C25C2F" w:rsidRDefault="00C25C2F" w:rsidP="00326810">
            <w:pPr>
              <w:rPr>
                <w:sz w:val="20"/>
                <w:szCs w:val="20"/>
              </w:rPr>
            </w:pPr>
          </w:p>
          <w:p w14:paraId="3F616941" w14:textId="77777777" w:rsidR="00C25C2F" w:rsidRPr="001D3C50" w:rsidRDefault="00C25C2F" w:rsidP="00326810">
            <w:pPr>
              <w:rPr>
                <w:sz w:val="20"/>
                <w:szCs w:val="20"/>
              </w:rPr>
            </w:pPr>
          </w:p>
        </w:tc>
      </w:tr>
      <w:tr w:rsidR="00C25C2F" w14:paraId="353D0F1F" w14:textId="77777777" w:rsidTr="00A35E21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057B5B28" w14:textId="77777777" w:rsidR="00C25C2F" w:rsidRPr="00867328" w:rsidRDefault="00C25C2F" w:rsidP="0032681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2" w:type="dxa"/>
            <w:vMerge/>
            <w:textDirection w:val="btLr"/>
            <w:vAlign w:val="center"/>
          </w:tcPr>
          <w:p w14:paraId="6864D16A" w14:textId="77777777" w:rsidR="00C25C2F" w:rsidRPr="00EA698E" w:rsidRDefault="00C25C2F" w:rsidP="003268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7EC2BF13" w14:textId="77777777" w:rsidR="00C25C2F" w:rsidRPr="00EA698E" w:rsidRDefault="00C25C2F" w:rsidP="00326810">
            <w:pPr>
              <w:rPr>
                <w:b/>
                <w:sz w:val="18"/>
                <w:szCs w:val="18"/>
              </w:rPr>
            </w:pPr>
          </w:p>
        </w:tc>
        <w:tc>
          <w:tcPr>
            <w:tcW w:w="5750" w:type="dxa"/>
            <w:gridSpan w:val="6"/>
            <w:shd w:val="clear" w:color="auto" w:fill="FFFF00"/>
          </w:tcPr>
          <w:p w14:paraId="2137585E" w14:textId="5BC64529" w:rsidR="00C25C2F" w:rsidRDefault="00C25C2F" w:rsidP="00C25C2F">
            <w:pPr>
              <w:rPr>
                <w:sz w:val="20"/>
                <w:szCs w:val="20"/>
              </w:rPr>
            </w:pPr>
            <w:r>
              <w:t>Log book, record of participation, filmed evidence, awards/ certificates, witness statements, Training programme/action plan, peer or coach feedback/observation, pre- and post- practice testing and results</w:t>
            </w:r>
          </w:p>
        </w:tc>
        <w:tc>
          <w:tcPr>
            <w:tcW w:w="6402" w:type="dxa"/>
            <w:gridSpan w:val="6"/>
          </w:tcPr>
          <w:p w14:paraId="59C63784" w14:textId="77777777" w:rsidR="00C25C2F" w:rsidRDefault="00C25C2F" w:rsidP="00326810">
            <w:r>
              <w:t>A session plan for a sports activity, risk assessment record/ checklist, details of emergency procedures</w:t>
            </w:r>
          </w:p>
          <w:p w14:paraId="61487F00" w14:textId="7F863D90" w:rsidR="00C25C2F" w:rsidRDefault="00C25C2F" w:rsidP="00326810">
            <w:pPr>
              <w:rPr>
                <w:sz w:val="20"/>
                <w:szCs w:val="20"/>
              </w:rPr>
            </w:pPr>
            <w:r>
              <w:t>Witness statements, filmed evidence, feedback forms from participants</w:t>
            </w:r>
          </w:p>
        </w:tc>
      </w:tr>
      <w:tr w:rsidR="00326810" w14:paraId="1796A6ED" w14:textId="77777777" w:rsidTr="00EC0C66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  <w:textDirection w:val="btLr"/>
          </w:tcPr>
          <w:p w14:paraId="5198217E" w14:textId="77777777" w:rsidR="00326810" w:rsidRPr="00867328" w:rsidRDefault="00326810" w:rsidP="00326810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2" w:type="dxa"/>
            <w:vMerge/>
            <w:textDirection w:val="btLr"/>
            <w:vAlign w:val="center"/>
          </w:tcPr>
          <w:p w14:paraId="5449C75F" w14:textId="77777777" w:rsidR="00326810" w:rsidRPr="00EA698E" w:rsidRDefault="00326810" w:rsidP="003268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29" w:type="dxa"/>
            <w:shd w:val="clear" w:color="auto" w:fill="F7CAAC" w:themeFill="accent2" w:themeFillTint="66"/>
            <w:vAlign w:val="center"/>
          </w:tcPr>
          <w:p w14:paraId="2D72773B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1B54E59B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5750" w:type="dxa"/>
            <w:gridSpan w:val="6"/>
          </w:tcPr>
          <w:p w14:paraId="22F9369D" w14:textId="6F528EFA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vocabulary, VLE</w:t>
            </w:r>
            <w:r w:rsidR="00C25C2F">
              <w:rPr>
                <w:sz w:val="20"/>
                <w:szCs w:val="20"/>
              </w:rPr>
              <w:t xml:space="preserve">, Class </w:t>
            </w:r>
            <w:r w:rsidR="00E04B22">
              <w:rPr>
                <w:sz w:val="20"/>
                <w:szCs w:val="20"/>
              </w:rPr>
              <w:t>PowerPoints</w:t>
            </w:r>
          </w:p>
        </w:tc>
        <w:tc>
          <w:tcPr>
            <w:tcW w:w="6402" w:type="dxa"/>
            <w:gridSpan w:val="6"/>
          </w:tcPr>
          <w:p w14:paraId="4DB0ED91" w14:textId="154BF665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Organiser, Subject specific vocabulary, VLE</w:t>
            </w:r>
            <w:r w:rsidR="00C25C2F">
              <w:rPr>
                <w:sz w:val="20"/>
                <w:szCs w:val="20"/>
              </w:rPr>
              <w:t xml:space="preserve">, Class </w:t>
            </w:r>
            <w:r w:rsidR="00E04B22">
              <w:rPr>
                <w:sz w:val="20"/>
                <w:szCs w:val="20"/>
              </w:rPr>
              <w:t>PowerPoints</w:t>
            </w:r>
            <w:r w:rsidR="00C25C2F">
              <w:rPr>
                <w:sz w:val="20"/>
                <w:szCs w:val="20"/>
              </w:rPr>
              <w:t xml:space="preserve"> </w:t>
            </w:r>
          </w:p>
        </w:tc>
      </w:tr>
      <w:tr w:rsidR="00326810" w14:paraId="6174B413" w14:textId="77777777" w:rsidTr="00EC0C66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098E7E02" w14:textId="77777777" w:rsidR="00326810" w:rsidRPr="00867328" w:rsidRDefault="00326810" w:rsidP="00326810">
            <w:pPr>
              <w:rPr>
                <w:b/>
                <w:color w:val="FFFFFF" w:themeColor="background1"/>
              </w:rPr>
            </w:pPr>
          </w:p>
          <w:p w14:paraId="3A84D723" w14:textId="77777777" w:rsidR="00326810" w:rsidRPr="00867328" w:rsidRDefault="00326810" w:rsidP="00326810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2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E2D56" w14:textId="77777777" w:rsidR="00326810" w:rsidRPr="00EA698E" w:rsidRDefault="00326810" w:rsidP="00326810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0D5E0AFF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5750" w:type="dxa"/>
            <w:gridSpan w:val="6"/>
            <w:shd w:val="clear" w:color="auto" w:fill="FFFF00"/>
          </w:tcPr>
          <w:p w14:paraId="6BD88870" w14:textId="295B1313" w:rsidR="00326810" w:rsidRPr="001D3C50" w:rsidRDefault="00636758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 Knowledge questions and mini tests </w:t>
            </w:r>
          </w:p>
        </w:tc>
        <w:tc>
          <w:tcPr>
            <w:tcW w:w="6402" w:type="dxa"/>
            <w:gridSpan w:val="6"/>
            <w:shd w:val="clear" w:color="auto" w:fill="FFFF00"/>
          </w:tcPr>
          <w:p w14:paraId="23F3A685" w14:textId="77777777" w:rsidR="00326810" w:rsidRDefault="00941179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 Knowledge questions and mini tests</w:t>
            </w:r>
          </w:p>
          <w:p w14:paraId="6CF72C8B" w14:textId="0D44D031" w:rsidR="00941179" w:rsidRPr="001D3C50" w:rsidRDefault="00941179" w:rsidP="00326810">
            <w:pPr>
              <w:rPr>
                <w:sz w:val="20"/>
                <w:szCs w:val="20"/>
              </w:rPr>
            </w:pPr>
          </w:p>
        </w:tc>
      </w:tr>
      <w:tr w:rsidR="00326810" w14:paraId="4A3B61A1" w14:textId="77777777" w:rsidTr="00EC0C66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552D262D" w14:textId="77777777" w:rsidR="00326810" w:rsidRPr="00867328" w:rsidRDefault="00326810" w:rsidP="0032681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14:paraId="401E6E0E" w14:textId="77777777" w:rsidR="00326810" w:rsidRDefault="00326810" w:rsidP="00326810">
            <w:pPr>
              <w:rPr>
                <w:b/>
                <w:sz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6A70E387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5750" w:type="dxa"/>
            <w:gridSpan w:val="6"/>
            <w:shd w:val="clear" w:color="auto" w:fill="FFFF00"/>
          </w:tcPr>
          <w:p w14:paraId="07D5A716" w14:textId="22912C6D" w:rsidR="00326810" w:rsidRPr="001D3C50" w:rsidRDefault="00636758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Links to prior knowledge, Questioning, Self and Peer Assessment </w:t>
            </w:r>
          </w:p>
        </w:tc>
        <w:tc>
          <w:tcPr>
            <w:tcW w:w="6402" w:type="dxa"/>
            <w:gridSpan w:val="6"/>
          </w:tcPr>
          <w:p w14:paraId="43F7EE38" w14:textId="77777777" w:rsidR="0032681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Student/ staff interaction Peer and Self-Assessment</w:t>
            </w:r>
          </w:p>
          <w:p w14:paraId="2A779FD4" w14:textId="7A474894" w:rsidR="00941179" w:rsidRPr="001D3C50" w:rsidRDefault="00941179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prior knowledge </w:t>
            </w:r>
          </w:p>
        </w:tc>
      </w:tr>
      <w:tr w:rsidR="00326810" w14:paraId="02F0B010" w14:textId="77777777" w:rsidTr="00EC0C66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631D409E" w14:textId="77777777" w:rsidR="00326810" w:rsidRPr="00867328" w:rsidRDefault="00326810" w:rsidP="00326810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2" w:type="dxa"/>
            <w:vMerge/>
            <w:vAlign w:val="center"/>
          </w:tcPr>
          <w:p w14:paraId="7444D326" w14:textId="77777777" w:rsidR="00326810" w:rsidRPr="00C00775" w:rsidRDefault="00326810" w:rsidP="00326810">
            <w:pPr>
              <w:rPr>
                <w:b/>
                <w:sz w:val="24"/>
              </w:rPr>
            </w:pPr>
          </w:p>
        </w:tc>
        <w:tc>
          <w:tcPr>
            <w:tcW w:w="1229" w:type="dxa"/>
            <w:shd w:val="clear" w:color="auto" w:fill="B4C6E7" w:themeFill="accent1" w:themeFillTint="66"/>
            <w:vAlign w:val="center"/>
          </w:tcPr>
          <w:p w14:paraId="0F654C46" w14:textId="77777777" w:rsidR="00326810" w:rsidRPr="00EA698E" w:rsidRDefault="00326810" w:rsidP="00326810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5750" w:type="dxa"/>
            <w:gridSpan w:val="6"/>
          </w:tcPr>
          <w:p w14:paraId="6CB3B5AE" w14:textId="77777777" w:rsidR="0032681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 Learning Checklists</w:t>
            </w:r>
          </w:p>
          <w:p w14:paraId="3C2BC976" w14:textId="1DD5A150" w:rsidR="00636758" w:rsidRPr="001D3C50" w:rsidRDefault="00636758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Completion of Coursework based assessment </w:t>
            </w:r>
          </w:p>
        </w:tc>
        <w:tc>
          <w:tcPr>
            <w:tcW w:w="6402" w:type="dxa"/>
            <w:gridSpan w:val="6"/>
          </w:tcPr>
          <w:p w14:paraId="76DC77E6" w14:textId="77777777" w:rsidR="00326810" w:rsidRPr="001D3C50" w:rsidRDefault="00326810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Pupil Learning Checklists</w:t>
            </w:r>
          </w:p>
        </w:tc>
      </w:tr>
      <w:tr w:rsidR="00326810" w14:paraId="6B5B88C9" w14:textId="77777777" w:rsidTr="00EC0C66">
        <w:trPr>
          <w:trHeight w:val="580"/>
        </w:trPr>
        <w:tc>
          <w:tcPr>
            <w:tcW w:w="1465" w:type="dxa"/>
            <w:vMerge w:val="restart"/>
            <w:shd w:val="clear" w:color="auto" w:fill="2F5496" w:themeFill="accent1" w:themeFillShade="BF"/>
            <w:vAlign w:val="center"/>
          </w:tcPr>
          <w:p w14:paraId="669F12E1" w14:textId="77777777" w:rsidR="00326810" w:rsidRPr="00867328" w:rsidRDefault="00326810" w:rsidP="00326810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7FA41D00" w14:textId="77777777" w:rsidR="00326810" w:rsidRPr="005A5A4D" w:rsidRDefault="00326810" w:rsidP="00326810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5F982FB" w14:textId="77777777" w:rsidR="00326810" w:rsidRPr="005A5A4D" w:rsidRDefault="00326810" w:rsidP="00326810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5750" w:type="dxa"/>
            <w:gridSpan w:val="6"/>
            <w:shd w:val="clear" w:color="auto" w:fill="FFFF00"/>
          </w:tcPr>
          <w:p w14:paraId="0B9BD7B9" w14:textId="77777777" w:rsidR="00636758" w:rsidRDefault="00636758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Visual Teacher Observation from </w:t>
            </w:r>
            <w:r w:rsidR="001F1207">
              <w:rPr>
                <w:sz w:val="20"/>
                <w:szCs w:val="20"/>
              </w:rPr>
              <w:t xml:space="preserve">Practical Ability </w:t>
            </w:r>
          </w:p>
          <w:p w14:paraId="6022CC4B" w14:textId="1A3F5987" w:rsidR="00B903CB" w:rsidRPr="001D3C50" w:rsidRDefault="00B903CB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Player Profile </w:t>
            </w:r>
          </w:p>
        </w:tc>
        <w:tc>
          <w:tcPr>
            <w:tcW w:w="6402" w:type="dxa"/>
            <w:gridSpan w:val="6"/>
            <w:shd w:val="clear" w:color="auto" w:fill="FFFF00"/>
          </w:tcPr>
          <w:p w14:paraId="3E42684D" w14:textId="77777777" w:rsidR="001F1207" w:rsidRPr="001F1207" w:rsidRDefault="001F1207" w:rsidP="001F1207">
            <w:pPr>
              <w:rPr>
                <w:sz w:val="20"/>
                <w:szCs w:val="20"/>
              </w:rPr>
            </w:pPr>
            <w:r w:rsidRPr="001F1207">
              <w:rPr>
                <w:sz w:val="20"/>
                <w:szCs w:val="20"/>
              </w:rPr>
              <w:t xml:space="preserve">Submission of Written Lesson Plans/Risk Assessments/ Personal Leadership Qualities </w:t>
            </w:r>
          </w:p>
          <w:p w14:paraId="320455C7" w14:textId="14A8151D" w:rsidR="00326810" w:rsidRPr="001D3C50" w:rsidRDefault="001F1207" w:rsidP="001F1207">
            <w:pPr>
              <w:rPr>
                <w:sz w:val="20"/>
                <w:szCs w:val="20"/>
              </w:rPr>
            </w:pPr>
            <w:r w:rsidRPr="001F1207">
              <w:rPr>
                <w:sz w:val="20"/>
                <w:szCs w:val="20"/>
              </w:rPr>
              <w:t>Visual Teacher Observation from Delivery of Session</w:t>
            </w:r>
          </w:p>
        </w:tc>
      </w:tr>
      <w:tr w:rsidR="00326810" w14:paraId="24B36CE9" w14:textId="77777777" w:rsidTr="00EC0C66">
        <w:trPr>
          <w:trHeight w:val="580"/>
        </w:trPr>
        <w:tc>
          <w:tcPr>
            <w:tcW w:w="1465" w:type="dxa"/>
            <w:vMerge/>
            <w:shd w:val="clear" w:color="auto" w:fill="2F5496" w:themeFill="accent1" w:themeFillShade="BF"/>
          </w:tcPr>
          <w:p w14:paraId="319B6A87" w14:textId="77777777" w:rsidR="00326810" w:rsidRPr="00867328" w:rsidRDefault="00326810" w:rsidP="00326810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71" w:type="dxa"/>
            <w:gridSpan w:val="2"/>
            <w:shd w:val="clear" w:color="auto" w:fill="B4C6E7" w:themeFill="accent1" w:themeFillTint="66"/>
            <w:vAlign w:val="center"/>
          </w:tcPr>
          <w:p w14:paraId="325278E9" w14:textId="77777777" w:rsidR="00326810" w:rsidRPr="005A5A4D" w:rsidRDefault="00326810" w:rsidP="00326810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5750" w:type="dxa"/>
            <w:gridSpan w:val="6"/>
            <w:shd w:val="clear" w:color="auto" w:fill="FFFF00"/>
          </w:tcPr>
          <w:p w14:paraId="20F56182" w14:textId="54CE9CC5" w:rsidR="00326810" w:rsidRPr="001D3C50" w:rsidRDefault="00A16183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difference between the rules of different sports can sometimes be crossed over or misconstrued </w:t>
            </w:r>
          </w:p>
        </w:tc>
        <w:tc>
          <w:tcPr>
            <w:tcW w:w="6402" w:type="dxa"/>
            <w:gridSpan w:val="6"/>
            <w:shd w:val="clear" w:color="auto" w:fill="FFFF00"/>
          </w:tcPr>
          <w:p w14:paraId="00AA6A0F" w14:textId="739B5A10" w:rsidR="00326810" w:rsidRPr="001D3C50" w:rsidRDefault="00A16183" w:rsidP="00326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types and types of leadership</w:t>
            </w:r>
          </w:p>
        </w:tc>
      </w:tr>
      <w:tr w:rsidR="00A16183" w14:paraId="10A14EF6" w14:textId="77777777" w:rsidTr="00877726">
        <w:trPr>
          <w:trHeight w:val="580"/>
        </w:trPr>
        <w:tc>
          <w:tcPr>
            <w:tcW w:w="1465" w:type="dxa"/>
            <w:shd w:val="clear" w:color="auto" w:fill="2F5496" w:themeFill="accent1" w:themeFillShade="BF"/>
          </w:tcPr>
          <w:p w14:paraId="1265E79D" w14:textId="77777777" w:rsidR="00A16183" w:rsidRPr="00867328" w:rsidRDefault="00A16183" w:rsidP="00326810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771" w:type="dxa"/>
            <w:gridSpan w:val="2"/>
            <w:shd w:val="clear" w:color="auto" w:fill="F7CAAC" w:themeFill="accent2" w:themeFillTint="66"/>
            <w:vAlign w:val="center"/>
          </w:tcPr>
          <w:p w14:paraId="6A731D27" w14:textId="77777777" w:rsidR="00A16183" w:rsidRPr="005A5A4D" w:rsidRDefault="00A16183" w:rsidP="00326810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5750" w:type="dxa"/>
            <w:gridSpan w:val="6"/>
          </w:tcPr>
          <w:p w14:paraId="3EF8D07C" w14:textId="77777777" w:rsidR="00A16183" w:rsidRPr="001D3C50" w:rsidRDefault="00A16183" w:rsidP="00326810">
            <w:pPr>
              <w:rPr>
                <w:sz w:val="20"/>
                <w:szCs w:val="20"/>
              </w:rPr>
            </w:pPr>
          </w:p>
        </w:tc>
        <w:tc>
          <w:tcPr>
            <w:tcW w:w="6402" w:type="dxa"/>
            <w:gridSpan w:val="6"/>
          </w:tcPr>
          <w:p w14:paraId="56A84664" w14:textId="77777777" w:rsidR="00A16183" w:rsidRPr="001D3C50" w:rsidRDefault="00A16183" w:rsidP="00326810">
            <w:pPr>
              <w:rPr>
                <w:sz w:val="20"/>
                <w:szCs w:val="20"/>
              </w:rPr>
            </w:pPr>
          </w:p>
        </w:tc>
      </w:tr>
    </w:tbl>
    <w:p w14:paraId="175EE4AC" w14:textId="77777777" w:rsidR="00367E31" w:rsidRDefault="00367E31" w:rsidP="00367E31"/>
    <w:p w14:paraId="7DF88BCF" w14:textId="77777777" w:rsidR="00367E31" w:rsidRDefault="00367E31" w:rsidP="000F3EAD"/>
    <w:sectPr w:rsidR="00367E31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4EE00" w14:textId="77777777" w:rsidR="00ED312D" w:rsidRDefault="00ED312D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ED312D" w:rsidRDefault="00ED312D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3875" w14:textId="77777777" w:rsidR="00ED312D" w:rsidRDefault="00ED312D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ED312D" w:rsidRDefault="00ED312D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2696A"/>
    <w:rsid w:val="000A6309"/>
    <w:rsid w:val="000F3EAD"/>
    <w:rsid w:val="00111BFC"/>
    <w:rsid w:val="00152AFB"/>
    <w:rsid w:val="00154F5E"/>
    <w:rsid w:val="001576E4"/>
    <w:rsid w:val="00181837"/>
    <w:rsid w:val="001D08E4"/>
    <w:rsid w:val="001D3C50"/>
    <w:rsid w:val="001E35C0"/>
    <w:rsid w:val="001F1207"/>
    <w:rsid w:val="00207EF6"/>
    <w:rsid w:val="00225F27"/>
    <w:rsid w:val="00246E4E"/>
    <w:rsid w:val="002744BB"/>
    <w:rsid w:val="002D1E66"/>
    <w:rsid w:val="00301DE3"/>
    <w:rsid w:val="00317157"/>
    <w:rsid w:val="00326810"/>
    <w:rsid w:val="0033190C"/>
    <w:rsid w:val="00335CAE"/>
    <w:rsid w:val="00367E31"/>
    <w:rsid w:val="00382A36"/>
    <w:rsid w:val="003B1220"/>
    <w:rsid w:val="003D79A5"/>
    <w:rsid w:val="004005FB"/>
    <w:rsid w:val="00594A22"/>
    <w:rsid w:val="005A5A4D"/>
    <w:rsid w:val="005C2CF4"/>
    <w:rsid w:val="005F0B3D"/>
    <w:rsid w:val="006031D2"/>
    <w:rsid w:val="00616FDB"/>
    <w:rsid w:val="00636758"/>
    <w:rsid w:val="006A421D"/>
    <w:rsid w:val="006C372F"/>
    <w:rsid w:val="006E02FA"/>
    <w:rsid w:val="007045EF"/>
    <w:rsid w:val="00726801"/>
    <w:rsid w:val="00763AA8"/>
    <w:rsid w:val="00777280"/>
    <w:rsid w:val="0078515F"/>
    <w:rsid w:val="007E74B4"/>
    <w:rsid w:val="008042E3"/>
    <w:rsid w:val="00821528"/>
    <w:rsid w:val="00867328"/>
    <w:rsid w:val="008770D9"/>
    <w:rsid w:val="00887729"/>
    <w:rsid w:val="008B3A3C"/>
    <w:rsid w:val="008E0F00"/>
    <w:rsid w:val="00941179"/>
    <w:rsid w:val="00962E72"/>
    <w:rsid w:val="00993CFC"/>
    <w:rsid w:val="009B2B10"/>
    <w:rsid w:val="009C182B"/>
    <w:rsid w:val="009F1B47"/>
    <w:rsid w:val="00A16183"/>
    <w:rsid w:val="00A65590"/>
    <w:rsid w:val="00AA2505"/>
    <w:rsid w:val="00AB0E02"/>
    <w:rsid w:val="00AC4EFE"/>
    <w:rsid w:val="00AD4207"/>
    <w:rsid w:val="00B02A0D"/>
    <w:rsid w:val="00B23E22"/>
    <w:rsid w:val="00B4669C"/>
    <w:rsid w:val="00B64F80"/>
    <w:rsid w:val="00B903CB"/>
    <w:rsid w:val="00BA0704"/>
    <w:rsid w:val="00BB62BA"/>
    <w:rsid w:val="00BE7211"/>
    <w:rsid w:val="00C00775"/>
    <w:rsid w:val="00C25C2F"/>
    <w:rsid w:val="00C57559"/>
    <w:rsid w:val="00C6322C"/>
    <w:rsid w:val="00C8671C"/>
    <w:rsid w:val="00CD5607"/>
    <w:rsid w:val="00CF240C"/>
    <w:rsid w:val="00CF2D10"/>
    <w:rsid w:val="00D201E2"/>
    <w:rsid w:val="00D2352A"/>
    <w:rsid w:val="00D55E09"/>
    <w:rsid w:val="00D80E61"/>
    <w:rsid w:val="00DD5C0E"/>
    <w:rsid w:val="00DE7155"/>
    <w:rsid w:val="00DF7008"/>
    <w:rsid w:val="00E04B22"/>
    <w:rsid w:val="00E51074"/>
    <w:rsid w:val="00E55B27"/>
    <w:rsid w:val="00E5785C"/>
    <w:rsid w:val="00E735A1"/>
    <w:rsid w:val="00E862E0"/>
    <w:rsid w:val="00EA698E"/>
    <w:rsid w:val="00EB0C39"/>
    <w:rsid w:val="00EB70FA"/>
    <w:rsid w:val="00EC0C66"/>
    <w:rsid w:val="00ED312D"/>
    <w:rsid w:val="00ED31EF"/>
    <w:rsid w:val="00F33F2C"/>
    <w:rsid w:val="00F664DF"/>
    <w:rsid w:val="00F93724"/>
    <w:rsid w:val="00FD1B14"/>
    <w:rsid w:val="00FD6F1A"/>
    <w:rsid w:val="00FE13C2"/>
    <w:rsid w:val="00FF5A21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character" w:styleId="Hyperlink">
    <w:name w:val="Hyperlink"/>
    <w:basedOn w:val="DefaultParagraphFont"/>
    <w:uiPriority w:val="99"/>
    <w:unhideWhenUsed/>
    <w:rsid w:val="006A42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2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2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r.org.uk/qualifications/cambridge-nationals/sport-studies-level-1-2-j803-j813/assessment/" TargetMode="External"/><Relationship Id="rId18" Type="http://schemas.openxmlformats.org/officeDocument/2006/relationships/hyperlink" Target="https://www.ocr.org.uk/Images/82412-specification.pdf" TargetMode="External"/><Relationship Id="rId26" Type="http://schemas.openxmlformats.org/officeDocument/2006/relationships/hyperlink" Target="https://www.ocr.org.uk/Images/82412-specific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cr.org.uk/Images/82412-specification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cr.org.uk/Images/82412-specification.pdf" TargetMode="External"/><Relationship Id="rId17" Type="http://schemas.openxmlformats.org/officeDocument/2006/relationships/hyperlink" Target="https://www.ocr.org.uk/Images/82412-specification.pdf" TargetMode="External"/><Relationship Id="rId25" Type="http://schemas.openxmlformats.org/officeDocument/2006/relationships/hyperlink" Target="https://www.ocr.org.uk/Images/82412-specifica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cr.org.uk/Images/82412-specification.pdf" TargetMode="External"/><Relationship Id="rId20" Type="http://schemas.openxmlformats.org/officeDocument/2006/relationships/hyperlink" Target="https://www.ocr.org.uk/Images/82412-specification.pdf" TargetMode="External"/><Relationship Id="rId29" Type="http://schemas.openxmlformats.org/officeDocument/2006/relationships/hyperlink" Target="https://www.ocr.org.uk/Images/82412-specification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ocr.org.uk/Images/82412-specificatio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cr.org.uk/Images/82412-specification.pdf" TargetMode="External"/><Relationship Id="rId23" Type="http://schemas.openxmlformats.org/officeDocument/2006/relationships/hyperlink" Target="https://www.ocr.org.uk/Images/82412-specification.pdf" TargetMode="External"/><Relationship Id="rId28" Type="http://schemas.openxmlformats.org/officeDocument/2006/relationships/hyperlink" Target="https://www.ocr.org.uk/Images/82412-specification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ocr.org.uk/Images/82412-specification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cr.org.uk/qualifications/cambridge-nationals/sport-studies-level-1-2-j803-j813/assessment/" TargetMode="External"/><Relationship Id="rId22" Type="http://schemas.openxmlformats.org/officeDocument/2006/relationships/hyperlink" Target="https://www.ocr.org.uk/Images/82412-specification.pdf" TargetMode="External"/><Relationship Id="rId27" Type="http://schemas.openxmlformats.org/officeDocument/2006/relationships/hyperlink" Target="https://www.ocr.org.uk/Images/82412-specification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C8D23-4066-4050-B63D-4B80EB45207A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f4d4e1ee-4e40-46d8-ba06-6d59fdb78b7b"/>
    <ds:schemaRef ds:uri="5f3d6311-85f8-4d96-bc40-d3fa8cce61d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2AC45-4D9A-48E8-A5BC-0303B55B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B5152EC0</Template>
  <TotalTime>361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M. Smith</dc:creator>
  <cp:lastModifiedBy>Mark Smith</cp:lastModifiedBy>
  <cp:revision>45</cp:revision>
  <cp:lastPrinted>2020-02-26T07:30:00Z</cp:lastPrinted>
  <dcterms:created xsi:type="dcterms:W3CDTF">2021-06-14T07:39:00Z</dcterms:created>
  <dcterms:modified xsi:type="dcterms:W3CDTF">2021-07-02T12:08:00Z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