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5CE1" w14:textId="071FED28" w:rsidR="004815AC" w:rsidRDefault="004815AC">
      <w:pPr>
        <w:rPr>
          <w:rFonts w:ascii="Ebrima" w:hAnsi="Ebrima"/>
          <w:sz w:val="2"/>
          <w:szCs w:val="2"/>
        </w:rPr>
      </w:pPr>
    </w:p>
    <w:p w14:paraId="6ED9D5CB" w14:textId="35EBCAC7" w:rsidR="00DD0FB0" w:rsidRDefault="00DD0FB0">
      <w:pPr>
        <w:rPr>
          <w:rFonts w:ascii="Ebrima" w:hAnsi="Ebrima"/>
          <w:sz w:val="2"/>
          <w:szCs w:val="2"/>
        </w:rPr>
      </w:pPr>
    </w:p>
    <w:p w14:paraId="31CEFBDA" w14:textId="77777777" w:rsidR="00DD0FB0" w:rsidRPr="00793791" w:rsidRDefault="00DD0FB0">
      <w:pPr>
        <w:rPr>
          <w:rFonts w:ascii="Ebrima" w:hAnsi="Ebrima"/>
          <w:sz w:val="2"/>
          <w:szCs w:val="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4815AC" w14:paraId="76E8C881" w14:textId="77777777" w:rsidTr="00983845">
        <w:trPr>
          <w:trHeight w:hRule="exact" w:val="283"/>
        </w:trPr>
        <w:tc>
          <w:tcPr>
            <w:tcW w:w="6232" w:type="dxa"/>
            <w:vMerge w:val="restart"/>
            <w:vAlign w:val="center"/>
          </w:tcPr>
          <w:p w14:paraId="4928D9FC" w14:textId="0E6EDAFD" w:rsidR="004815AC" w:rsidRPr="00147AF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>Topic</w:t>
            </w:r>
          </w:p>
          <w:p w14:paraId="3F3F85DE" w14:textId="77777777" w:rsidR="004815AC" w:rsidRPr="00BF6E0B" w:rsidRDefault="004815AC" w:rsidP="00C47EEB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F7004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0524AD" w14:textId="77777777" w:rsidR="004815AC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</w:p>
          <w:p w14:paraId="127147BC" w14:textId="77777777" w:rsidR="007435BB" w:rsidRPr="007435B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10"/>
                <w:szCs w:val="10"/>
              </w:rPr>
            </w:pPr>
          </w:p>
          <w:p w14:paraId="1C78FF2E" w14:textId="0B43498E" w:rsidR="007435BB" w:rsidRPr="00BF6E0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7435BB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>Refer to Knowledge Organiser</w:t>
            </w:r>
            <w:r w:rsidR="004E4D8F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 xml:space="preserve"> / Complete Past Papers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8E24441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B615977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0B1FAA0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4815AC" w14:paraId="57FDEA5E" w14:textId="77777777" w:rsidTr="00C47EEB">
        <w:trPr>
          <w:trHeight w:val="879"/>
        </w:trPr>
        <w:tc>
          <w:tcPr>
            <w:tcW w:w="6232" w:type="dxa"/>
            <w:vMerge/>
            <w:vAlign w:val="center"/>
          </w:tcPr>
          <w:p w14:paraId="5B60EAC8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BE67B" w14:textId="07E2C9B2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"\\\\bwhs-fs03\\var\\folders\\r6\\1sc2xckn6bq2jfkbb_qcc1hr0000gn\\T\\com.microsoft.Word\\WebArchiveCopyPasteTempFiles\\10MMTRAFFIC-01.png" \* MERGEFORMAT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 wp14:anchorId="5BE371D2" wp14:editId="3F926BD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27" name="Picture 27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965BEC5" w14:textId="08927388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6F40F0AC" wp14:editId="295DEC3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8" name="Picture 28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"\\\\bwhs-fs03\\var\\folders\\r6\\1sc2xckn6bq2jfkbb_qcc1hr0000gn\\T\\com.microsoft.Word\\WebArchiveCopyPasteTempFiles\\10MMTRAFFIC-02.png"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F546D5A" w14:textId="6B6291A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133B21CB" wp14:editId="5E8C243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29" name="Picture 29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"\\\\bwhs-fs03\\var\\folders\\r6\\1sc2xckn6bq2jfkbb_qcc1hr0000gn\\T\\com.microsoft.Word\\WebArchiveCopyPasteTempFiles\\10MMTRAFFIC-03.png"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3CABF" w14:textId="77777777" w:rsidR="004815AC" w:rsidRPr="00BE62FF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07B5CBF2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45DAC1F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8A11DB7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  <w:tr w:rsidR="004815AC" w14:paraId="17A530CA" w14:textId="77777777" w:rsidTr="00153633">
        <w:trPr>
          <w:trHeight w:hRule="exact" w:val="340"/>
        </w:trPr>
        <w:tc>
          <w:tcPr>
            <w:tcW w:w="15304" w:type="dxa"/>
            <w:gridSpan w:val="8"/>
            <w:vAlign w:val="center"/>
          </w:tcPr>
          <w:p w14:paraId="4314FFC6" w14:textId="33935300" w:rsidR="004815AC" w:rsidRPr="00BF6E0B" w:rsidRDefault="004F0E81" w:rsidP="00C47EE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4 - Writing</w:t>
            </w:r>
          </w:p>
        </w:tc>
      </w:tr>
      <w:tr w:rsidR="00B50914" w14:paraId="780DABBC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74D7167" w14:textId="3A8D46C9" w:rsidR="00B50914" w:rsidRPr="00983845" w:rsidRDefault="004F0E81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Describe </w:t>
            </w:r>
            <w:r w:rsidR="00F44DD0">
              <w:rPr>
                <w:rFonts w:ascii="Ebrima" w:eastAsia="Times New Roman" w:hAnsi="Ebrima" w:cs="Times New Roman"/>
                <w:sz w:val="19"/>
                <w:szCs w:val="19"/>
              </w:rPr>
              <w:t>freetime activities including reading, films, TV, music, sport and festivals</w:t>
            </w:r>
          </w:p>
        </w:tc>
        <w:tc>
          <w:tcPr>
            <w:tcW w:w="756" w:type="dxa"/>
            <w:vAlign w:val="center"/>
          </w:tcPr>
          <w:p w14:paraId="310442DA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857526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9EBDF04" w14:textId="77777777" w:rsidR="00B50914" w:rsidRPr="00983845" w:rsidRDefault="00B50914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5DEB7368" w14:textId="2DB66670" w:rsidR="00B50914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Revise spellings of descriptive vocabulary for </w:t>
            </w:r>
            <w:r w:rsidR="00F44DD0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freetime activities and festivals</w:t>
            </w:r>
          </w:p>
          <w:p w14:paraId="1E85817A" w14:textId="54BB4B57" w:rsidR="004F0E81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Make sure you can use </w:t>
            </w:r>
            <w:r w:rsidR="00F44DD0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a variety of</w:t>
            </w: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 verb</w:t>
            </w:r>
            <w:r w:rsidR="00F44DD0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s in different forms – “ich,er/sie/es, wir” and including separable verbs.</w:t>
            </w: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 </w:t>
            </w:r>
          </w:p>
          <w:p w14:paraId="4267B00D" w14:textId="6A500B9F" w:rsidR="004F0E81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Make sure you can use </w:t>
            </w:r>
            <w:r w:rsidR="00F44DD0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verbs in the perfect tense including those which use “sein” and “haben”</w:t>
            </w:r>
          </w:p>
          <w:p w14:paraId="08D75660" w14:textId="62501FEC" w:rsidR="004F0E81" w:rsidRPr="007435BB" w:rsidRDefault="004F0E81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Make sure you can use </w:t>
            </w:r>
            <w:r w:rsidR="00F44DD0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a range of opinions in different tenses</w:t>
            </w:r>
          </w:p>
        </w:tc>
        <w:tc>
          <w:tcPr>
            <w:tcW w:w="425" w:type="dxa"/>
            <w:vAlign w:val="center"/>
          </w:tcPr>
          <w:p w14:paraId="48196403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1E9757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A0ACAF" w14:textId="77777777" w:rsidR="00B50914" w:rsidRPr="0048035E" w:rsidRDefault="00B50914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8EB3ECD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F82364B" w14:textId="1ACC236B" w:rsidR="00064983" w:rsidRPr="00983845" w:rsidRDefault="004F0E81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Describe how </w:t>
            </w:r>
            <w:r w:rsidR="00F44DD0">
              <w:rPr>
                <w:rFonts w:ascii="Ebrima" w:eastAsia="Times New Roman" w:hAnsi="Ebrima" w:cs="Times New Roman"/>
                <w:sz w:val="19"/>
                <w:szCs w:val="19"/>
              </w:rPr>
              <w:t>often you do the different activities and with whom</w:t>
            </w:r>
          </w:p>
        </w:tc>
        <w:tc>
          <w:tcPr>
            <w:tcW w:w="756" w:type="dxa"/>
            <w:vAlign w:val="center"/>
          </w:tcPr>
          <w:p w14:paraId="0169C3C6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1884551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D80BB7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246683C" w14:textId="5E35A4D0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9B046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8C252D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7B0E94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6DBC2C20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E42853C" w14:textId="67D3E426" w:rsidR="00064983" w:rsidRPr="00983845" w:rsidRDefault="004F0E81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future tense to write about what you are going to do</w:t>
            </w:r>
          </w:p>
        </w:tc>
        <w:tc>
          <w:tcPr>
            <w:tcW w:w="756" w:type="dxa"/>
            <w:vAlign w:val="center"/>
          </w:tcPr>
          <w:p w14:paraId="18FE2830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5887A9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595084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1727D90" w14:textId="64853275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48048F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E3B68A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DECF1C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0BFB196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6F5C85A" w14:textId="4098A4BF" w:rsidR="00064983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perfect tense to write about what you have done</w:t>
            </w:r>
          </w:p>
        </w:tc>
        <w:tc>
          <w:tcPr>
            <w:tcW w:w="756" w:type="dxa"/>
            <w:vAlign w:val="center"/>
          </w:tcPr>
          <w:p w14:paraId="7E1400EE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0749B4D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476C817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BE70282" w14:textId="39349015" w:rsidR="00064983" w:rsidRPr="00064983" w:rsidRDefault="00064983" w:rsidP="00064983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57FB49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4FF2FE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29BB15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DAF0CE1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1ABA11F2" w14:textId="7614AC7E" w:rsidR="00064983" w:rsidRPr="00983845" w:rsidRDefault="00F44DD0" w:rsidP="00064983">
            <w:pPr>
              <w:rPr>
                <w:rFonts w:ascii="Ebrima" w:eastAsia="Times New Roman" w:hAnsi="Ebrima" w:cs="Times New Roman"/>
                <w:color w:val="FF0000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 about other people and what they like/dislike and why</w:t>
            </w:r>
          </w:p>
        </w:tc>
        <w:tc>
          <w:tcPr>
            <w:tcW w:w="756" w:type="dxa"/>
            <w:vAlign w:val="center"/>
          </w:tcPr>
          <w:p w14:paraId="6F4F386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D335F78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E2644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62D978F" w14:textId="01063CDA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C49C0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462DE2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5AF67D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74FFA41B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09E3C28B" w14:textId="3C2CC53D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to give further complexity</w:t>
            </w:r>
          </w:p>
        </w:tc>
        <w:tc>
          <w:tcPr>
            <w:tcW w:w="756" w:type="dxa"/>
            <w:vAlign w:val="center"/>
          </w:tcPr>
          <w:p w14:paraId="01AAF83C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01CFF2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B932898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7892A1C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213451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E0A720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7823BC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18C60009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3C58D1EE" w14:textId="79D8205B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opinions throughout</w:t>
            </w:r>
          </w:p>
        </w:tc>
        <w:tc>
          <w:tcPr>
            <w:tcW w:w="756" w:type="dxa"/>
            <w:vAlign w:val="center"/>
          </w:tcPr>
          <w:p w14:paraId="367A77D2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3537D65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FE57D3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C7BDBBF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A9FAAA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02222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E4F635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F0E81" w14:paraId="05D09E48" w14:textId="77777777" w:rsidTr="00B50914">
        <w:trPr>
          <w:trHeight w:val="329"/>
        </w:trPr>
        <w:tc>
          <w:tcPr>
            <w:tcW w:w="6232" w:type="dxa"/>
            <w:vAlign w:val="center"/>
          </w:tcPr>
          <w:p w14:paraId="6C51796A" w14:textId="31027BDF" w:rsidR="004F0E81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Give reasons for your opinions (use </w:t>
            </w:r>
            <w:r w:rsidR="00F44DD0">
              <w:rPr>
                <w:rFonts w:ascii="Ebrima" w:eastAsia="Times New Roman" w:hAnsi="Ebrima" w:cs="Times New Roman"/>
                <w:sz w:val="19"/>
                <w:szCs w:val="19"/>
              </w:rPr>
              <w:t>“weil”, “da” or “obwohl”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)</w:t>
            </w:r>
          </w:p>
        </w:tc>
        <w:tc>
          <w:tcPr>
            <w:tcW w:w="756" w:type="dxa"/>
            <w:vAlign w:val="center"/>
          </w:tcPr>
          <w:p w14:paraId="0CABC92D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5518BF4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472E9DB" w14:textId="77777777" w:rsidR="004F0E81" w:rsidRPr="00983845" w:rsidRDefault="004F0E81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78244B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B92BEE6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B27404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199E0A" w14:textId="77777777" w:rsidR="004F0E81" w:rsidRPr="0048035E" w:rsidRDefault="004F0E81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</w:tbl>
    <w:p w14:paraId="085C68AE" w14:textId="77777777" w:rsidR="00BE62FF" w:rsidRPr="00793791" w:rsidRDefault="00BE62FF" w:rsidP="00793791">
      <w:pPr>
        <w:spacing w:after="120"/>
        <w:rPr>
          <w:rFonts w:ascii="Ebrima" w:hAnsi="Ebrima"/>
          <w:sz w:val="2"/>
          <w:szCs w:val="2"/>
        </w:rPr>
      </w:pPr>
    </w:p>
    <w:sectPr w:rsidR="00BE62FF" w:rsidRPr="00793791" w:rsidSect="00480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363F" w14:textId="77777777" w:rsidR="00BE62FF" w:rsidRDefault="00BE62FF" w:rsidP="00BE62FF">
      <w:r>
        <w:separator/>
      </w:r>
    </w:p>
  </w:endnote>
  <w:endnote w:type="continuationSeparator" w:id="0">
    <w:p w14:paraId="7C5720F6" w14:textId="77777777" w:rsidR="00BE62FF" w:rsidRDefault="00BE62FF" w:rsidP="00B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199C" w14:textId="77777777" w:rsidR="008B06E6" w:rsidRDefault="008B0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E506" w14:textId="77777777" w:rsidR="008B06E6" w:rsidRDefault="008B0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F03D" w14:textId="77777777" w:rsidR="008B06E6" w:rsidRDefault="008B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5E3D" w14:textId="77777777" w:rsidR="00BE62FF" w:rsidRDefault="00BE62FF" w:rsidP="00BE62FF">
      <w:r>
        <w:separator/>
      </w:r>
    </w:p>
  </w:footnote>
  <w:footnote w:type="continuationSeparator" w:id="0">
    <w:p w14:paraId="6F4D21D9" w14:textId="77777777" w:rsidR="00BE62FF" w:rsidRDefault="00BE62FF" w:rsidP="00BE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7F26" w14:textId="77777777" w:rsidR="008B06E6" w:rsidRDefault="008B0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80DD" w14:textId="15703AA9" w:rsidR="00BE62FF" w:rsidRDefault="008B06E6" w:rsidP="00BF6E0B">
    <w:pPr>
      <w:pStyle w:val="Header"/>
      <w:jc w:val="center"/>
    </w:pPr>
    <w:r>
      <w:rPr>
        <w:rFonts w:ascii="Ebrima" w:eastAsia="Times New Roman" w:hAnsi="Ebrima" w:cs="Times New Roman"/>
        <w:sz w:val="22"/>
        <w:szCs w:val="22"/>
      </w:rPr>
      <w:t>German</w:t>
    </w:r>
    <w:r w:rsidR="00BE62FF" w:rsidRPr="00BE62FF">
      <w:rPr>
        <w:rFonts w:ascii="Ebrima" w:eastAsia="Times New Roman" w:hAnsi="Ebrima" w:cs="Times New Roman"/>
        <w:sz w:val="22"/>
        <w:szCs w:val="22"/>
      </w:rPr>
      <w:t xml:space="preserve"> GCSE Personal Learning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544" w14:textId="77777777" w:rsidR="008B06E6" w:rsidRDefault="008B0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3F40"/>
    <w:multiLevelType w:val="hybridMultilevel"/>
    <w:tmpl w:val="C778C3D4"/>
    <w:lvl w:ilvl="0" w:tplc="3EE66FBA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23224E"/>
    <w:multiLevelType w:val="hybridMultilevel"/>
    <w:tmpl w:val="038A05B8"/>
    <w:lvl w:ilvl="0" w:tplc="06262C76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618"/>
    <w:multiLevelType w:val="hybridMultilevel"/>
    <w:tmpl w:val="00C61D7C"/>
    <w:lvl w:ilvl="0" w:tplc="1BF28342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FF"/>
    <w:rsid w:val="00064983"/>
    <w:rsid w:val="000C7493"/>
    <w:rsid w:val="0014583D"/>
    <w:rsid w:val="00147AFB"/>
    <w:rsid w:val="00153633"/>
    <w:rsid w:val="001877A3"/>
    <w:rsid w:val="00251131"/>
    <w:rsid w:val="002965FC"/>
    <w:rsid w:val="0031558F"/>
    <w:rsid w:val="00351B4D"/>
    <w:rsid w:val="003A6FF5"/>
    <w:rsid w:val="0048035E"/>
    <w:rsid w:val="004815AC"/>
    <w:rsid w:val="004E4D8F"/>
    <w:rsid w:val="004F0E81"/>
    <w:rsid w:val="007435BB"/>
    <w:rsid w:val="00793791"/>
    <w:rsid w:val="008041BF"/>
    <w:rsid w:val="008B06E6"/>
    <w:rsid w:val="00983845"/>
    <w:rsid w:val="009B3547"/>
    <w:rsid w:val="00AC6630"/>
    <w:rsid w:val="00AF7AE3"/>
    <w:rsid w:val="00B12762"/>
    <w:rsid w:val="00B50914"/>
    <w:rsid w:val="00BE62FF"/>
    <w:rsid w:val="00BF6E0B"/>
    <w:rsid w:val="00DD0FB0"/>
    <w:rsid w:val="00E1386F"/>
    <w:rsid w:val="00ED0E58"/>
    <w:rsid w:val="00F44DD0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067"/>
  <w15:chartTrackingRefBased/>
  <w15:docId w15:val="{0CDDE175-BB27-F648-A753-09E03CC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FF"/>
  </w:style>
  <w:style w:type="paragraph" w:styleId="Footer">
    <w:name w:val="footer"/>
    <w:basedOn w:val="Normal"/>
    <w:link w:val="Foot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FF"/>
  </w:style>
  <w:style w:type="paragraph" w:styleId="ListParagraph">
    <w:name w:val="List Paragraph"/>
    <w:basedOn w:val="Normal"/>
    <w:uiPriority w:val="34"/>
    <w:qFormat/>
    <w:rsid w:val="00BE62FF"/>
    <w:pPr>
      <w:ind w:left="720"/>
      <w:contextualSpacing/>
    </w:pPr>
  </w:style>
  <w:style w:type="table" w:styleId="TableGrid">
    <w:name w:val="Table Grid"/>
    <w:basedOn w:val="TableNormal"/>
    <w:uiPriority w:val="39"/>
    <w:rsid w:val="00BE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Mr. J. Bairstow</cp:lastModifiedBy>
  <cp:revision>4</cp:revision>
  <cp:lastPrinted>2020-10-15T13:20:00Z</cp:lastPrinted>
  <dcterms:created xsi:type="dcterms:W3CDTF">2022-12-09T14:36:00Z</dcterms:created>
  <dcterms:modified xsi:type="dcterms:W3CDTF">2022-12-09T14:45:00Z</dcterms:modified>
</cp:coreProperties>
</file>