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76A7" w14:textId="214CF106" w:rsidR="000E2CE3" w:rsidRDefault="00DA47FF">
      <w:r>
        <w:t>Separate Sciences GCSE</w:t>
      </w:r>
    </w:p>
    <w:p w14:paraId="1FC7398A" w14:textId="501E8787" w:rsidR="00DA47FF" w:rsidRDefault="00DA47FF">
      <w:r>
        <w:t>Physics PLC January 2023 Assessment</w:t>
      </w:r>
    </w:p>
    <w:p w14:paraId="3E423862" w14:textId="0D79E87D" w:rsidR="00DA47FF" w:rsidRDefault="00DA47FF"/>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00DA47FF" w:rsidRPr="00973BE9" w14:paraId="23D75DDF" w14:textId="77777777" w:rsidTr="007D666C">
        <w:trPr>
          <w:cantSplit/>
          <w:trHeight w:val="287"/>
        </w:trPr>
        <w:tc>
          <w:tcPr>
            <w:tcW w:w="9010" w:type="dxa"/>
            <w:gridSpan w:val="5"/>
            <w:noWrap/>
            <w:hideMark/>
          </w:tcPr>
          <w:p w14:paraId="4C20DD52" w14:textId="77777777" w:rsidR="00DA47FF" w:rsidRPr="00973BE9" w:rsidRDefault="00DA47FF" w:rsidP="007D666C">
            <w:pPr>
              <w:jc w:val="center"/>
              <w:rPr>
                <w:b/>
                <w:bCs/>
                <w:sz w:val="20"/>
                <w:szCs w:val="20"/>
              </w:rPr>
            </w:pPr>
            <w:r w:rsidRPr="00973BE9">
              <w:rPr>
                <w:b/>
                <w:bCs/>
                <w:sz w:val="20"/>
                <w:szCs w:val="20"/>
              </w:rPr>
              <w:t>AQA Physics (8463) from 2016 Topics P4.4. Atomic structure</w:t>
            </w:r>
          </w:p>
        </w:tc>
      </w:tr>
      <w:tr w:rsidR="00DA47FF" w:rsidRPr="00973BE9" w14:paraId="38CC959E" w14:textId="77777777" w:rsidTr="007D666C">
        <w:trPr>
          <w:cantSplit/>
          <w:trHeight w:val="20"/>
        </w:trPr>
        <w:tc>
          <w:tcPr>
            <w:tcW w:w="716" w:type="dxa"/>
            <w:hideMark/>
          </w:tcPr>
          <w:p w14:paraId="1838E7A4" w14:textId="77777777" w:rsidR="00DA47FF" w:rsidRPr="00973BE9" w:rsidRDefault="00DA47FF" w:rsidP="007D666C">
            <w:pPr>
              <w:rPr>
                <w:b/>
                <w:bCs/>
                <w:sz w:val="20"/>
                <w:szCs w:val="20"/>
              </w:rPr>
            </w:pPr>
            <w:r w:rsidRPr="00973BE9">
              <w:rPr>
                <w:b/>
                <w:bCs/>
                <w:sz w:val="20"/>
                <w:szCs w:val="20"/>
              </w:rPr>
              <w:t>TOPIC</w:t>
            </w:r>
          </w:p>
        </w:tc>
        <w:tc>
          <w:tcPr>
            <w:tcW w:w="7283" w:type="dxa"/>
            <w:noWrap/>
            <w:hideMark/>
          </w:tcPr>
          <w:p w14:paraId="5A1B37D2" w14:textId="77777777" w:rsidR="00DA47FF" w:rsidRPr="00973BE9" w:rsidRDefault="00DA47FF" w:rsidP="007D666C">
            <w:pPr>
              <w:jc w:val="center"/>
              <w:rPr>
                <w:b/>
                <w:bCs/>
                <w:sz w:val="20"/>
                <w:szCs w:val="20"/>
              </w:rPr>
            </w:pPr>
            <w:r w:rsidRPr="00973BE9">
              <w:rPr>
                <w:b/>
                <w:bCs/>
                <w:sz w:val="20"/>
                <w:szCs w:val="20"/>
              </w:rPr>
              <w:t>Student Checklist</w:t>
            </w:r>
          </w:p>
        </w:tc>
        <w:tc>
          <w:tcPr>
            <w:tcW w:w="329" w:type="dxa"/>
            <w:noWrap/>
            <w:hideMark/>
          </w:tcPr>
          <w:p w14:paraId="61396ACC" w14:textId="77777777" w:rsidR="00DA47FF" w:rsidRPr="00973BE9" w:rsidRDefault="00DA47FF" w:rsidP="007D666C">
            <w:pPr>
              <w:rPr>
                <w:b/>
                <w:bCs/>
                <w:sz w:val="20"/>
                <w:szCs w:val="20"/>
              </w:rPr>
            </w:pPr>
            <w:r w:rsidRPr="00973BE9">
              <w:rPr>
                <w:b/>
                <w:bCs/>
                <w:sz w:val="20"/>
                <w:szCs w:val="20"/>
              </w:rPr>
              <w:t>R</w:t>
            </w:r>
          </w:p>
        </w:tc>
        <w:tc>
          <w:tcPr>
            <w:tcW w:w="338" w:type="dxa"/>
            <w:noWrap/>
            <w:hideMark/>
          </w:tcPr>
          <w:p w14:paraId="72C30972" w14:textId="77777777" w:rsidR="00DA47FF" w:rsidRPr="00973BE9" w:rsidRDefault="00DA47FF" w:rsidP="007D666C">
            <w:pPr>
              <w:rPr>
                <w:b/>
                <w:bCs/>
                <w:sz w:val="20"/>
                <w:szCs w:val="20"/>
              </w:rPr>
            </w:pPr>
            <w:r w:rsidRPr="00973BE9">
              <w:rPr>
                <w:b/>
                <w:bCs/>
                <w:sz w:val="20"/>
                <w:szCs w:val="20"/>
              </w:rPr>
              <w:t>A</w:t>
            </w:r>
          </w:p>
        </w:tc>
        <w:tc>
          <w:tcPr>
            <w:tcW w:w="344" w:type="dxa"/>
            <w:noWrap/>
            <w:hideMark/>
          </w:tcPr>
          <w:p w14:paraId="3F4E457D" w14:textId="77777777" w:rsidR="00DA47FF" w:rsidRPr="00973BE9" w:rsidRDefault="00DA47FF" w:rsidP="007D666C">
            <w:pPr>
              <w:rPr>
                <w:b/>
                <w:bCs/>
                <w:sz w:val="20"/>
                <w:szCs w:val="20"/>
              </w:rPr>
            </w:pPr>
            <w:r w:rsidRPr="00973BE9">
              <w:rPr>
                <w:b/>
                <w:bCs/>
                <w:sz w:val="20"/>
                <w:szCs w:val="20"/>
              </w:rPr>
              <w:t>G</w:t>
            </w:r>
          </w:p>
        </w:tc>
      </w:tr>
      <w:tr w:rsidR="00DA47FF" w:rsidRPr="00973BE9" w14:paraId="22278227" w14:textId="77777777" w:rsidTr="007D666C">
        <w:trPr>
          <w:cantSplit/>
          <w:trHeight w:val="20"/>
        </w:trPr>
        <w:tc>
          <w:tcPr>
            <w:tcW w:w="716" w:type="dxa"/>
            <w:vMerge w:val="restart"/>
            <w:textDirection w:val="btLr"/>
            <w:hideMark/>
          </w:tcPr>
          <w:p w14:paraId="1B9493A2" w14:textId="77777777" w:rsidR="00DA47FF" w:rsidRPr="00973BE9" w:rsidRDefault="00DA47FF" w:rsidP="007D666C">
            <w:pPr>
              <w:jc w:val="center"/>
              <w:rPr>
                <w:b/>
                <w:bCs/>
                <w:sz w:val="20"/>
                <w:szCs w:val="20"/>
              </w:rPr>
            </w:pPr>
            <w:r w:rsidRPr="00973BE9">
              <w:rPr>
                <w:b/>
                <w:bCs/>
                <w:sz w:val="20"/>
                <w:szCs w:val="20"/>
              </w:rPr>
              <w:t>4.4.1 Atoms and isotopes</w:t>
            </w:r>
          </w:p>
        </w:tc>
        <w:tc>
          <w:tcPr>
            <w:tcW w:w="7283" w:type="dxa"/>
            <w:hideMark/>
          </w:tcPr>
          <w:p w14:paraId="2DF08166" w14:textId="77777777" w:rsidR="00DA47FF" w:rsidRPr="00973BE9" w:rsidRDefault="00DA47FF" w:rsidP="007D666C">
            <w:pPr>
              <w:rPr>
                <w:sz w:val="20"/>
                <w:szCs w:val="20"/>
              </w:rPr>
            </w:pPr>
            <w:r w:rsidRPr="00973BE9">
              <w:rPr>
                <w:sz w:val="20"/>
                <w:szCs w:val="20"/>
              </w:rPr>
              <w:t xml:space="preserve"> Describe the basic structure of an atom and how the distance of the charged particles vary with the absorption or emission of electromagnetic radiation</w:t>
            </w:r>
          </w:p>
        </w:tc>
        <w:tc>
          <w:tcPr>
            <w:tcW w:w="329" w:type="dxa"/>
            <w:noWrap/>
            <w:hideMark/>
          </w:tcPr>
          <w:p w14:paraId="7EA0EDD5" w14:textId="77777777" w:rsidR="00DA47FF" w:rsidRPr="00973BE9" w:rsidRDefault="00DA47FF" w:rsidP="007D666C">
            <w:pPr>
              <w:rPr>
                <w:sz w:val="20"/>
                <w:szCs w:val="20"/>
              </w:rPr>
            </w:pPr>
            <w:r w:rsidRPr="00973BE9">
              <w:rPr>
                <w:sz w:val="20"/>
                <w:szCs w:val="20"/>
              </w:rPr>
              <w:t> </w:t>
            </w:r>
          </w:p>
        </w:tc>
        <w:tc>
          <w:tcPr>
            <w:tcW w:w="338" w:type="dxa"/>
            <w:noWrap/>
            <w:hideMark/>
          </w:tcPr>
          <w:p w14:paraId="7ED10507" w14:textId="77777777" w:rsidR="00DA47FF" w:rsidRPr="00973BE9" w:rsidRDefault="00DA47FF" w:rsidP="007D666C">
            <w:pPr>
              <w:rPr>
                <w:sz w:val="20"/>
                <w:szCs w:val="20"/>
              </w:rPr>
            </w:pPr>
            <w:r w:rsidRPr="00973BE9">
              <w:rPr>
                <w:sz w:val="20"/>
                <w:szCs w:val="20"/>
              </w:rPr>
              <w:t> </w:t>
            </w:r>
          </w:p>
        </w:tc>
        <w:tc>
          <w:tcPr>
            <w:tcW w:w="344" w:type="dxa"/>
            <w:noWrap/>
            <w:hideMark/>
          </w:tcPr>
          <w:p w14:paraId="33BAD91A" w14:textId="77777777" w:rsidR="00DA47FF" w:rsidRPr="00973BE9" w:rsidRDefault="00DA47FF" w:rsidP="007D666C">
            <w:pPr>
              <w:rPr>
                <w:sz w:val="20"/>
                <w:szCs w:val="20"/>
              </w:rPr>
            </w:pPr>
            <w:r w:rsidRPr="00973BE9">
              <w:rPr>
                <w:sz w:val="20"/>
                <w:szCs w:val="20"/>
              </w:rPr>
              <w:t> </w:t>
            </w:r>
          </w:p>
        </w:tc>
      </w:tr>
      <w:tr w:rsidR="00DA47FF" w:rsidRPr="00973BE9" w14:paraId="067E0DDF" w14:textId="77777777" w:rsidTr="007D666C">
        <w:trPr>
          <w:cantSplit/>
          <w:trHeight w:val="20"/>
        </w:trPr>
        <w:tc>
          <w:tcPr>
            <w:tcW w:w="716" w:type="dxa"/>
            <w:vMerge/>
            <w:hideMark/>
          </w:tcPr>
          <w:p w14:paraId="60B8E57D" w14:textId="77777777" w:rsidR="00DA47FF" w:rsidRPr="00973BE9" w:rsidRDefault="00DA47FF" w:rsidP="007D666C">
            <w:pPr>
              <w:jc w:val="center"/>
              <w:rPr>
                <w:b/>
                <w:bCs/>
                <w:sz w:val="20"/>
                <w:szCs w:val="20"/>
              </w:rPr>
            </w:pPr>
          </w:p>
        </w:tc>
        <w:tc>
          <w:tcPr>
            <w:tcW w:w="7283" w:type="dxa"/>
            <w:hideMark/>
          </w:tcPr>
          <w:p w14:paraId="3048C5A7" w14:textId="77777777" w:rsidR="00DA47FF" w:rsidRPr="00973BE9" w:rsidRDefault="00DA47FF" w:rsidP="007D666C">
            <w:pPr>
              <w:rPr>
                <w:sz w:val="20"/>
                <w:szCs w:val="20"/>
              </w:rPr>
            </w:pPr>
            <w:r w:rsidRPr="00973BE9">
              <w:rPr>
                <w:sz w:val="20"/>
                <w:szCs w:val="20"/>
              </w:rPr>
              <w:t xml:space="preserve"> Define electrons, neutrons, protons, </w:t>
            </w:r>
            <w:proofErr w:type="gramStart"/>
            <w:r w:rsidRPr="00973BE9">
              <w:rPr>
                <w:sz w:val="20"/>
                <w:szCs w:val="20"/>
              </w:rPr>
              <w:t>isotopes</w:t>
            </w:r>
            <w:proofErr w:type="gramEnd"/>
            <w:r w:rsidRPr="00973BE9">
              <w:rPr>
                <w:sz w:val="20"/>
                <w:szCs w:val="20"/>
              </w:rPr>
              <w:t xml:space="preserve"> and ions</w:t>
            </w:r>
          </w:p>
        </w:tc>
        <w:tc>
          <w:tcPr>
            <w:tcW w:w="329" w:type="dxa"/>
            <w:noWrap/>
            <w:hideMark/>
          </w:tcPr>
          <w:p w14:paraId="72D357F4" w14:textId="77777777" w:rsidR="00DA47FF" w:rsidRPr="00973BE9" w:rsidRDefault="00DA47FF" w:rsidP="007D666C">
            <w:pPr>
              <w:rPr>
                <w:sz w:val="20"/>
                <w:szCs w:val="20"/>
              </w:rPr>
            </w:pPr>
            <w:r w:rsidRPr="00973BE9">
              <w:rPr>
                <w:sz w:val="20"/>
                <w:szCs w:val="20"/>
              </w:rPr>
              <w:t> </w:t>
            </w:r>
          </w:p>
        </w:tc>
        <w:tc>
          <w:tcPr>
            <w:tcW w:w="338" w:type="dxa"/>
            <w:noWrap/>
            <w:hideMark/>
          </w:tcPr>
          <w:p w14:paraId="30E22600" w14:textId="77777777" w:rsidR="00DA47FF" w:rsidRPr="00973BE9" w:rsidRDefault="00DA47FF" w:rsidP="007D666C">
            <w:pPr>
              <w:rPr>
                <w:sz w:val="20"/>
                <w:szCs w:val="20"/>
              </w:rPr>
            </w:pPr>
            <w:r w:rsidRPr="00973BE9">
              <w:rPr>
                <w:sz w:val="20"/>
                <w:szCs w:val="20"/>
              </w:rPr>
              <w:t> </w:t>
            </w:r>
          </w:p>
        </w:tc>
        <w:tc>
          <w:tcPr>
            <w:tcW w:w="344" w:type="dxa"/>
            <w:noWrap/>
            <w:hideMark/>
          </w:tcPr>
          <w:p w14:paraId="6ED8994D" w14:textId="77777777" w:rsidR="00DA47FF" w:rsidRPr="00973BE9" w:rsidRDefault="00DA47FF" w:rsidP="007D666C">
            <w:pPr>
              <w:rPr>
                <w:sz w:val="20"/>
                <w:szCs w:val="20"/>
              </w:rPr>
            </w:pPr>
            <w:r w:rsidRPr="00973BE9">
              <w:rPr>
                <w:sz w:val="20"/>
                <w:szCs w:val="20"/>
              </w:rPr>
              <w:t> </w:t>
            </w:r>
          </w:p>
        </w:tc>
      </w:tr>
      <w:tr w:rsidR="00DA47FF" w:rsidRPr="00973BE9" w14:paraId="46203FF6" w14:textId="77777777" w:rsidTr="007D666C">
        <w:trPr>
          <w:cantSplit/>
          <w:trHeight w:val="20"/>
        </w:trPr>
        <w:tc>
          <w:tcPr>
            <w:tcW w:w="716" w:type="dxa"/>
            <w:vMerge/>
            <w:hideMark/>
          </w:tcPr>
          <w:p w14:paraId="2CE6D0E5" w14:textId="77777777" w:rsidR="00DA47FF" w:rsidRPr="00973BE9" w:rsidRDefault="00DA47FF" w:rsidP="007D666C">
            <w:pPr>
              <w:jc w:val="center"/>
              <w:rPr>
                <w:b/>
                <w:bCs/>
                <w:sz w:val="20"/>
                <w:szCs w:val="20"/>
              </w:rPr>
            </w:pPr>
          </w:p>
        </w:tc>
        <w:tc>
          <w:tcPr>
            <w:tcW w:w="7283" w:type="dxa"/>
            <w:hideMark/>
          </w:tcPr>
          <w:p w14:paraId="2DE8B377" w14:textId="77777777" w:rsidR="00DA47FF" w:rsidRPr="00973BE9" w:rsidRDefault="00DA47FF" w:rsidP="007D666C">
            <w:pPr>
              <w:rPr>
                <w:sz w:val="20"/>
                <w:szCs w:val="20"/>
              </w:rPr>
            </w:pPr>
            <w:r w:rsidRPr="00973BE9">
              <w:rPr>
                <w:sz w:val="20"/>
                <w:szCs w:val="20"/>
              </w:rPr>
              <w:t xml:space="preserve"> Relate differences between isotopes to differences in conventional representations of their identities, </w:t>
            </w:r>
            <w:proofErr w:type="gramStart"/>
            <w:r w:rsidRPr="00973BE9">
              <w:rPr>
                <w:sz w:val="20"/>
                <w:szCs w:val="20"/>
              </w:rPr>
              <w:t>charges</w:t>
            </w:r>
            <w:proofErr w:type="gramEnd"/>
            <w:r w:rsidRPr="00973BE9">
              <w:rPr>
                <w:sz w:val="20"/>
                <w:szCs w:val="20"/>
              </w:rPr>
              <w:t xml:space="preserve"> and masses</w:t>
            </w:r>
          </w:p>
        </w:tc>
        <w:tc>
          <w:tcPr>
            <w:tcW w:w="329" w:type="dxa"/>
            <w:noWrap/>
            <w:hideMark/>
          </w:tcPr>
          <w:p w14:paraId="5339A0A4" w14:textId="77777777" w:rsidR="00DA47FF" w:rsidRPr="00973BE9" w:rsidRDefault="00DA47FF" w:rsidP="007D666C">
            <w:pPr>
              <w:rPr>
                <w:sz w:val="20"/>
                <w:szCs w:val="20"/>
              </w:rPr>
            </w:pPr>
            <w:r w:rsidRPr="00973BE9">
              <w:rPr>
                <w:sz w:val="20"/>
                <w:szCs w:val="20"/>
              </w:rPr>
              <w:t> </w:t>
            </w:r>
          </w:p>
        </w:tc>
        <w:tc>
          <w:tcPr>
            <w:tcW w:w="338" w:type="dxa"/>
            <w:noWrap/>
            <w:hideMark/>
          </w:tcPr>
          <w:p w14:paraId="64D48732" w14:textId="77777777" w:rsidR="00DA47FF" w:rsidRPr="00973BE9" w:rsidRDefault="00DA47FF" w:rsidP="007D666C">
            <w:pPr>
              <w:rPr>
                <w:sz w:val="20"/>
                <w:szCs w:val="20"/>
              </w:rPr>
            </w:pPr>
            <w:r w:rsidRPr="00973BE9">
              <w:rPr>
                <w:sz w:val="20"/>
                <w:szCs w:val="20"/>
              </w:rPr>
              <w:t> </w:t>
            </w:r>
          </w:p>
        </w:tc>
        <w:tc>
          <w:tcPr>
            <w:tcW w:w="344" w:type="dxa"/>
            <w:noWrap/>
            <w:hideMark/>
          </w:tcPr>
          <w:p w14:paraId="48537E47" w14:textId="77777777" w:rsidR="00DA47FF" w:rsidRPr="00973BE9" w:rsidRDefault="00DA47FF" w:rsidP="007D666C">
            <w:pPr>
              <w:rPr>
                <w:sz w:val="20"/>
                <w:szCs w:val="20"/>
              </w:rPr>
            </w:pPr>
            <w:r w:rsidRPr="00973BE9">
              <w:rPr>
                <w:sz w:val="20"/>
                <w:szCs w:val="20"/>
              </w:rPr>
              <w:t> </w:t>
            </w:r>
          </w:p>
        </w:tc>
      </w:tr>
      <w:tr w:rsidR="00DA47FF" w:rsidRPr="00973BE9" w14:paraId="681E7B7F" w14:textId="77777777" w:rsidTr="007D666C">
        <w:trPr>
          <w:cantSplit/>
          <w:trHeight w:val="20"/>
        </w:trPr>
        <w:tc>
          <w:tcPr>
            <w:tcW w:w="716" w:type="dxa"/>
            <w:vMerge/>
            <w:hideMark/>
          </w:tcPr>
          <w:p w14:paraId="5E4295DC" w14:textId="77777777" w:rsidR="00DA47FF" w:rsidRPr="00973BE9" w:rsidRDefault="00DA47FF" w:rsidP="007D666C">
            <w:pPr>
              <w:jc w:val="center"/>
              <w:rPr>
                <w:b/>
                <w:bCs/>
                <w:sz w:val="20"/>
                <w:szCs w:val="20"/>
              </w:rPr>
            </w:pPr>
          </w:p>
        </w:tc>
        <w:tc>
          <w:tcPr>
            <w:tcW w:w="7283" w:type="dxa"/>
            <w:hideMark/>
          </w:tcPr>
          <w:p w14:paraId="3B7BFC6D" w14:textId="77777777" w:rsidR="00DA47FF" w:rsidRPr="00973BE9" w:rsidRDefault="00DA47FF" w:rsidP="007D666C">
            <w:pPr>
              <w:rPr>
                <w:sz w:val="20"/>
                <w:szCs w:val="20"/>
              </w:rPr>
            </w:pPr>
            <w:r w:rsidRPr="00973BE9">
              <w:rPr>
                <w:sz w:val="20"/>
                <w:szCs w:val="20"/>
              </w:rPr>
              <w:t xml:space="preserve">  Describe how the atomic model has changed over time due to new experimental evidence, </w:t>
            </w:r>
            <w:proofErr w:type="spellStart"/>
            <w:r w:rsidRPr="00973BE9">
              <w:rPr>
                <w:sz w:val="20"/>
                <w:szCs w:val="20"/>
              </w:rPr>
              <w:t>inc</w:t>
            </w:r>
            <w:proofErr w:type="spellEnd"/>
            <w:r w:rsidRPr="00973BE9">
              <w:rPr>
                <w:sz w:val="20"/>
                <w:szCs w:val="20"/>
              </w:rPr>
              <w:t xml:space="preserve"> discovery of the atom and scattering experiments (</w:t>
            </w:r>
            <w:proofErr w:type="spellStart"/>
            <w:r w:rsidRPr="00973BE9">
              <w:rPr>
                <w:sz w:val="20"/>
                <w:szCs w:val="20"/>
              </w:rPr>
              <w:t>inc</w:t>
            </w:r>
            <w:proofErr w:type="spellEnd"/>
            <w:r w:rsidRPr="00973BE9">
              <w:rPr>
                <w:sz w:val="20"/>
                <w:szCs w:val="20"/>
              </w:rPr>
              <w:t xml:space="preserve"> the work of James Chadwick)</w:t>
            </w:r>
          </w:p>
        </w:tc>
        <w:tc>
          <w:tcPr>
            <w:tcW w:w="329" w:type="dxa"/>
            <w:noWrap/>
            <w:hideMark/>
          </w:tcPr>
          <w:p w14:paraId="1E8FC3D5" w14:textId="77777777" w:rsidR="00DA47FF" w:rsidRPr="00973BE9" w:rsidRDefault="00DA47FF" w:rsidP="007D666C">
            <w:pPr>
              <w:rPr>
                <w:sz w:val="20"/>
                <w:szCs w:val="20"/>
              </w:rPr>
            </w:pPr>
            <w:r w:rsidRPr="00973BE9">
              <w:rPr>
                <w:sz w:val="20"/>
                <w:szCs w:val="20"/>
              </w:rPr>
              <w:t> </w:t>
            </w:r>
          </w:p>
        </w:tc>
        <w:tc>
          <w:tcPr>
            <w:tcW w:w="338" w:type="dxa"/>
            <w:noWrap/>
            <w:hideMark/>
          </w:tcPr>
          <w:p w14:paraId="0C587AE1" w14:textId="77777777" w:rsidR="00DA47FF" w:rsidRPr="00973BE9" w:rsidRDefault="00DA47FF" w:rsidP="007D666C">
            <w:pPr>
              <w:rPr>
                <w:sz w:val="20"/>
                <w:szCs w:val="20"/>
              </w:rPr>
            </w:pPr>
            <w:r w:rsidRPr="00973BE9">
              <w:rPr>
                <w:sz w:val="20"/>
                <w:szCs w:val="20"/>
              </w:rPr>
              <w:t> </w:t>
            </w:r>
          </w:p>
        </w:tc>
        <w:tc>
          <w:tcPr>
            <w:tcW w:w="344" w:type="dxa"/>
            <w:noWrap/>
            <w:hideMark/>
          </w:tcPr>
          <w:p w14:paraId="396EBB91" w14:textId="77777777" w:rsidR="00DA47FF" w:rsidRPr="00973BE9" w:rsidRDefault="00DA47FF" w:rsidP="007D666C">
            <w:pPr>
              <w:rPr>
                <w:sz w:val="20"/>
                <w:szCs w:val="20"/>
              </w:rPr>
            </w:pPr>
            <w:r w:rsidRPr="00973BE9">
              <w:rPr>
                <w:sz w:val="20"/>
                <w:szCs w:val="20"/>
              </w:rPr>
              <w:t> </w:t>
            </w:r>
          </w:p>
        </w:tc>
      </w:tr>
      <w:tr w:rsidR="00DA47FF" w:rsidRPr="00973BE9" w14:paraId="3A297004" w14:textId="77777777" w:rsidTr="007D666C">
        <w:trPr>
          <w:cantSplit/>
          <w:trHeight w:val="20"/>
        </w:trPr>
        <w:tc>
          <w:tcPr>
            <w:tcW w:w="716" w:type="dxa"/>
            <w:vMerge w:val="restart"/>
            <w:textDirection w:val="btLr"/>
            <w:hideMark/>
          </w:tcPr>
          <w:p w14:paraId="74749E76" w14:textId="77777777" w:rsidR="00DA47FF" w:rsidRPr="00973BE9" w:rsidRDefault="00DA47FF" w:rsidP="007D666C">
            <w:pPr>
              <w:jc w:val="center"/>
              <w:rPr>
                <w:b/>
                <w:bCs/>
                <w:sz w:val="20"/>
                <w:szCs w:val="20"/>
              </w:rPr>
            </w:pPr>
            <w:r w:rsidRPr="00973BE9">
              <w:rPr>
                <w:b/>
                <w:bCs/>
                <w:sz w:val="20"/>
                <w:szCs w:val="20"/>
              </w:rPr>
              <w:t>4.4.2 Atoms and nuclear radiation</w:t>
            </w:r>
          </w:p>
        </w:tc>
        <w:tc>
          <w:tcPr>
            <w:tcW w:w="7283" w:type="dxa"/>
            <w:hideMark/>
          </w:tcPr>
          <w:p w14:paraId="38F00137" w14:textId="77777777" w:rsidR="00DA47FF" w:rsidRPr="00973BE9" w:rsidRDefault="00DA47FF" w:rsidP="007D666C">
            <w:pPr>
              <w:rPr>
                <w:sz w:val="20"/>
                <w:szCs w:val="20"/>
              </w:rPr>
            </w:pPr>
            <w:r w:rsidRPr="00973BE9">
              <w:rPr>
                <w:sz w:val="20"/>
                <w:szCs w:val="20"/>
              </w:rPr>
              <w:t xml:space="preserve"> Describe and apply the idea that the activity of a radioactive source is the rate at which its unstable nuclei decay, measured in Becquerel (</w:t>
            </w:r>
            <w:proofErr w:type="spellStart"/>
            <w:r w:rsidRPr="00973BE9">
              <w:rPr>
                <w:sz w:val="20"/>
                <w:szCs w:val="20"/>
              </w:rPr>
              <w:t>Bq</w:t>
            </w:r>
            <w:proofErr w:type="spellEnd"/>
            <w:r w:rsidRPr="00973BE9">
              <w:rPr>
                <w:sz w:val="20"/>
                <w:szCs w:val="20"/>
              </w:rPr>
              <w:t>) by a Geiger-Muller tube</w:t>
            </w:r>
          </w:p>
        </w:tc>
        <w:tc>
          <w:tcPr>
            <w:tcW w:w="329" w:type="dxa"/>
            <w:noWrap/>
            <w:hideMark/>
          </w:tcPr>
          <w:p w14:paraId="6A6B67A1" w14:textId="77777777" w:rsidR="00DA47FF" w:rsidRPr="00973BE9" w:rsidRDefault="00DA47FF" w:rsidP="007D666C">
            <w:pPr>
              <w:rPr>
                <w:sz w:val="20"/>
                <w:szCs w:val="20"/>
              </w:rPr>
            </w:pPr>
            <w:r w:rsidRPr="00973BE9">
              <w:rPr>
                <w:sz w:val="20"/>
                <w:szCs w:val="20"/>
              </w:rPr>
              <w:t> </w:t>
            </w:r>
          </w:p>
        </w:tc>
        <w:tc>
          <w:tcPr>
            <w:tcW w:w="338" w:type="dxa"/>
            <w:noWrap/>
            <w:hideMark/>
          </w:tcPr>
          <w:p w14:paraId="357384B9" w14:textId="77777777" w:rsidR="00DA47FF" w:rsidRPr="00973BE9" w:rsidRDefault="00DA47FF" w:rsidP="007D666C">
            <w:pPr>
              <w:rPr>
                <w:sz w:val="20"/>
                <w:szCs w:val="20"/>
              </w:rPr>
            </w:pPr>
            <w:r w:rsidRPr="00973BE9">
              <w:rPr>
                <w:sz w:val="20"/>
                <w:szCs w:val="20"/>
              </w:rPr>
              <w:t> </w:t>
            </w:r>
          </w:p>
        </w:tc>
        <w:tc>
          <w:tcPr>
            <w:tcW w:w="344" w:type="dxa"/>
            <w:noWrap/>
            <w:hideMark/>
          </w:tcPr>
          <w:p w14:paraId="2BB78300" w14:textId="77777777" w:rsidR="00DA47FF" w:rsidRPr="00973BE9" w:rsidRDefault="00DA47FF" w:rsidP="007D666C">
            <w:pPr>
              <w:rPr>
                <w:sz w:val="20"/>
                <w:szCs w:val="20"/>
              </w:rPr>
            </w:pPr>
            <w:r w:rsidRPr="00973BE9">
              <w:rPr>
                <w:sz w:val="20"/>
                <w:szCs w:val="20"/>
              </w:rPr>
              <w:t> </w:t>
            </w:r>
          </w:p>
        </w:tc>
      </w:tr>
      <w:tr w:rsidR="00DA47FF" w:rsidRPr="00973BE9" w14:paraId="2F5C7B8B" w14:textId="77777777" w:rsidTr="007D666C">
        <w:trPr>
          <w:cantSplit/>
          <w:trHeight w:val="20"/>
        </w:trPr>
        <w:tc>
          <w:tcPr>
            <w:tcW w:w="716" w:type="dxa"/>
            <w:vMerge/>
            <w:hideMark/>
          </w:tcPr>
          <w:p w14:paraId="62BB1B33" w14:textId="77777777" w:rsidR="00DA47FF" w:rsidRPr="00973BE9" w:rsidRDefault="00DA47FF" w:rsidP="007D666C">
            <w:pPr>
              <w:jc w:val="center"/>
              <w:rPr>
                <w:b/>
                <w:bCs/>
                <w:sz w:val="20"/>
                <w:szCs w:val="20"/>
              </w:rPr>
            </w:pPr>
          </w:p>
        </w:tc>
        <w:tc>
          <w:tcPr>
            <w:tcW w:w="7283" w:type="dxa"/>
            <w:hideMark/>
          </w:tcPr>
          <w:p w14:paraId="3F0F53E3" w14:textId="77777777" w:rsidR="00DA47FF" w:rsidRPr="00973BE9" w:rsidRDefault="00DA47FF" w:rsidP="007D666C">
            <w:pPr>
              <w:rPr>
                <w:sz w:val="20"/>
                <w:szCs w:val="20"/>
              </w:rPr>
            </w:pPr>
            <w:r w:rsidRPr="00973BE9">
              <w:rPr>
                <w:sz w:val="20"/>
                <w:szCs w:val="20"/>
              </w:rPr>
              <w:t xml:space="preserve"> Describe the penetration through materials, the range in air and the ionising power for alpha particles, beta particles and gamma rays</w:t>
            </w:r>
          </w:p>
        </w:tc>
        <w:tc>
          <w:tcPr>
            <w:tcW w:w="329" w:type="dxa"/>
            <w:noWrap/>
            <w:hideMark/>
          </w:tcPr>
          <w:p w14:paraId="4A11F592" w14:textId="77777777" w:rsidR="00DA47FF" w:rsidRPr="00973BE9" w:rsidRDefault="00DA47FF" w:rsidP="007D666C">
            <w:pPr>
              <w:rPr>
                <w:sz w:val="20"/>
                <w:szCs w:val="20"/>
              </w:rPr>
            </w:pPr>
            <w:r w:rsidRPr="00973BE9">
              <w:rPr>
                <w:sz w:val="20"/>
                <w:szCs w:val="20"/>
              </w:rPr>
              <w:t> </w:t>
            </w:r>
          </w:p>
        </w:tc>
        <w:tc>
          <w:tcPr>
            <w:tcW w:w="338" w:type="dxa"/>
            <w:noWrap/>
            <w:hideMark/>
          </w:tcPr>
          <w:p w14:paraId="2E06AE2B" w14:textId="77777777" w:rsidR="00DA47FF" w:rsidRPr="00973BE9" w:rsidRDefault="00DA47FF" w:rsidP="007D666C">
            <w:pPr>
              <w:rPr>
                <w:sz w:val="20"/>
                <w:szCs w:val="20"/>
              </w:rPr>
            </w:pPr>
            <w:r w:rsidRPr="00973BE9">
              <w:rPr>
                <w:sz w:val="20"/>
                <w:szCs w:val="20"/>
              </w:rPr>
              <w:t> </w:t>
            </w:r>
          </w:p>
        </w:tc>
        <w:tc>
          <w:tcPr>
            <w:tcW w:w="344" w:type="dxa"/>
            <w:noWrap/>
            <w:hideMark/>
          </w:tcPr>
          <w:p w14:paraId="51547013" w14:textId="77777777" w:rsidR="00DA47FF" w:rsidRPr="00973BE9" w:rsidRDefault="00DA47FF" w:rsidP="007D666C">
            <w:pPr>
              <w:rPr>
                <w:sz w:val="20"/>
                <w:szCs w:val="20"/>
              </w:rPr>
            </w:pPr>
            <w:r w:rsidRPr="00973BE9">
              <w:rPr>
                <w:sz w:val="20"/>
                <w:szCs w:val="20"/>
              </w:rPr>
              <w:t> </w:t>
            </w:r>
          </w:p>
        </w:tc>
      </w:tr>
      <w:tr w:rsidR="00DA47FF" w:rsidRPr="00973BE9" w14:paraId="34A33FAB" w14:textId="77777777" w:rsidTr="007D666C">
        <w:trPr>
          <w:cantSplit/>
          <w:trHeight w:val="20"/>
        </w:trPr>
        <w:tc>
          <w:tcPr>
            <w:tcW w:w="716" w:type="dxa"/>
            <w:vMerge/>
            <w:hideMark/>
          </w:tcPr>
          <w:p w14:paraId="09FC59E4" w14:textId="77777777" w:rsidR="00DA47FF" w:rsidRPr="00973BE9" w:rsidRDefault="00DA47FF" w:rsidP="007D666C">
            <w:pPr>
              <w:jc w:val="center"/>
              <w:rPr>
                <w:b/>
                <w:bCs/>
                <w:sz w:val="20"/>
                <w:szCs w:val="20"/>
              </w:rPr>
            </w:pPr>
          </w:p>
        </w:tc>
        <w:tc>
          <w:tcPr>
            <w:tcW w:w="7283" w:type="dxa"/>
            <w:hideMark/>
          </w:tcPr>
          <w:p w14:paraId="311143DD" w14:textId="77777777" w:rsidR="00DA47FF" w:rsidRPr="00973BE9" w:rsidRDefault="00DA47FF" w:rsidP="007D666C">
            <w:pPr>
              <w:rPr>
                <w:sz w:val="20"/>
                <w:szCs w:val="20"/>
              </w:rPr>
            </w:pPr>
            <w:r w:rsidRPr="00973BE9">
              <w:rPr>
                <w:sz w:val="20"/>
                <w:szCs w:val="20"/>
              </w:rPr>
              <w:t xml:space="preserve"> Apply knowledge of the uses of radiation to evaluate the best sources of radiation to use </w:t>
            </w:r>
            <w:proofErr w:type="gramStart"/>
            <w:r w:rsidRPr="00973BE9">
              <w:rPr>
                <w:sz w:val="20"/>
                <w:szCs w:val="20"/>
              </w:rPr>
              <w:t>in a given</w:t>
            </w:r>
            <w:proofErr w:type="gramEnd"/>
            <w:r w:rsidRPr="00973BE9">
              <w:rPr>
                <w:sz w:val="20"/>
                <w:szCs w:val="20"/>
              </w:rPr>
              <w:t xml:space="preserve"> situation</w:t>
            </w:r>
          </w:p>
        </w:tc>
        <w:tc>
          <w:tcPr>
            <w:tcW w:w="329" w:type="dxa"/>
            <w:noWrap/>
            <w:hideMark/>
          </w:tcPr>
          <w:p w14:paraId="7E654C6C" w14:textId="77777777" w:rsidR="00DA47FF" w:rsidRPr="00973BE9" w:rsidRDefault="00DA47FF" w:rsidP="007D666C">
            <w:pPr>
              <w:rPr>
                <w:sz w:val="20"/>
                <w:szCs w:val="20"/>
              </w:rPr>
            </w:pPr>
            <w:r w:rsidRPr="00973BE9">
              <w:rPr>
                <w:sz w:val="20"/>
                <w:szCs w:val="20"/>
              </w:rPr>
              <w:t> </w:t>
            </w:r>
          </w:p>
        </w:tc>
        <w:tc>
          <w:tcPr>
            <w:tcW w:w="338" w:type="dxa"/>
            <w:noWrap/>
            <w:hideMark/>
          </w:tcPr>
          <w:p w14:paraId="0F31D4F5" w14:textId="77777777" w:rsidR="00DA47FF" w:rsidRPr="00973BE9" w:rsidRDefault="00DA47FF" w:rsidP="007D666C">
            <w:pPr>
              <w:rPr>
                <w:sz w:val="20"/>
                <w:szCs w:val="20"/>
              </w:rPr>
            </w:pPr>
            <w:r w:rsidRPr="00973BE9">
              <w:rPr>
                <w:sz w:val="20"/>
                <w:szCs w:val="20"/>
              </w:rPr>
              <w:t> </w:t>
            </w:r>
          </w:p>
        </w:tc>
        <w:tc>
          <w:tcPr>
            <w:tcW w:w="344" w:type="dxa"/>
            <w:noWrap/>
            <w:hideMark/>
          </w:tcPr>
          <w:p w14:paraId="05C36917" w14:textId="77777777" w:rsidR="00DA47FF" w:rsidRPr="00973BE9" w:rsidRDefault="00DA47FF" w:rsidP="007D666C">
            <w:pPr>
              <w:rPr>
                <w:sz w:val="20"/>
                <w:szCs w:val="20"/>
              </w:rPr>
            </w:pPr>
            <w:r w:rsidRPr="00973BE9">
              <w:rPr>
                <w:sz w:val="20"/>
                <w:szCs w:val="20"/>
              </w:rPr>
              <w:t> </w:t>
            </w:r>
          </w:p>
        </w:tc>
      </w:tr>
      <w:tr w:rsidR="00DA47FF" w:rsidRPr="00973BE9" w14:paraId="76279007" w14:textId="77777777" w:rsidTr="007D666C">
        <w:trPr>
          <w:cantSplit/>
          <w:trHeight w:val="20"/>
        </w:trPr>
        <w:tc>
          <w:tcPr>
            <w:tcW w:w="716" w:type="dxa"/>
            <w:vMerge/>
            <w:hideMark/>
          </w:tcPr>
          <w:p w14:paraId="75CE5251" w14:textId="77777777" w:rsidR="00DA47FF" w:rsidRPr="00973BE9" w:rsidRDefault="00DA47FF" w:rsidP="007D666C">
            <w:pPr>
              <w:jc w:val="center"/>
              <w:rPr>
                <w:b/>
                <w:bCs/>
                <w:sz w:val="20"/>
                <w:szCs w:val="20"/>
              </w:rPr>
            </w:pPr>
          </w:p>
        </w:tc>
        <w:tc>
          <w:tcPr>
            <w:tcW w:w="7283" w:type="dxa"/>
            <w:hideMark/>
          </w:tcPr>
          <w:p w14:paraId="0738ED68" w14:textId="77777777" w:rsidR="00DA47FF" w:rsidRPr="00973BE9" w:rsidRDefault="00DA47FF" w:rsidP="007D666C">
            <w:pPr>
              <w:rPr>
                <w:sz w:val="20"/>
                <w:szCs w:val="20"/>
              </w:rPr>
            </w:pPr>
            <w:r w:rsidRPr="00973BE9">
              <w:rPr>
                <w:sz w:val="20"/>
                <w:szCs w:val="20"/>
              </w:rPr>
              <w:t xml:space="preserve"> Use the names and symbols of common nuclei and particles to complete balanced nuclear equations, by balancing the atomic numbers and mass numbers</w:t>
            </w:r>
          </w:p>
        </w:tc>
        <w:tc>
          <w:tcPr>
            <w:tcW w:w="329" w:type="dxa"/>
            <w:noWrap/>
            <w:hideMark/>
          </w:tcPr>
          <w:p w14:paraId="2DF86B8D" w14:textId="77777777" w:rsidR="00DA47FF" w:rsidRPr="00973BE9" w:rsidRDefault="00DA47FF" w:rsidP="007D666C">
            <w:pPr>
              <w:rPr>
                <w:sz w:val="20"/>
                <w:szCs w:val="20"/>
              </w:rPr>
            </w:pPr>
            <w:r w:rsidRPr="00973BE9">
              <w:rPr>
                <w:sz w:val="20"/>
                <w:szCs w:val="20"/>
              </w:rPr>
              <w:t> </w:t>
            </w:r>
          </w:p>
        </w:tc>
        <w:tc>
          <w:tcPr>
            <w:tcW w:w="338" w:type="dxa"/>
            <w:noWrap/>
            <w:hideMark/>
          </w:tcPr>
          <w:p w14:paraId="2E42BF9D" w14:textId="77777777" w:rsidR="00DA47FF" w:rsidRPr="00973BE9" w:rsidRDefault="00DA47FF" w:rsidP="007D666C">
            <w:pPr>
              <w:rPr>
                <w:sz w:val="20"/>
                <w:szCs w:val="20"/>
              </w:rPr>
            </w:pPr>
            <w:r w:rsidRPr="00973BE9">
              <w:rPr>
                <w:sz w:val="20"/>
                <w:szCs w:val="20"/>
              </w:rPr>
              <w:t> </w:t>
            </w:r>
          </w:p>
        </w:tc>
        <w:tc>
          <w:tcPr>
            <w:tcW w:w="344" w:type="dxa"/>
            <w:noWrap/>
            <w:hideMark/>
          </w:tcPr>
          <w:p w14:paraId="51BDB723" w14:textId="77777777" w:rsidR="00DA47FF" w:rsidRPr="00973BE9" w:rsidRDefault="00DA47FF" w:rsidP="007D666C">
            <w:pPr>
              <w:rPr>
                <w:sz w:val="20"/>
                <w:szCs w:val="20"/>
              </w:rPr>
            </w:pPr>
            <w:r w:rsidRPr="00973BE9">
              <w:rPr>
                <w:sz w:val="20"/>
                <w:szCs w:val="20"/>
              </w:rPr>
              <w:t> </w:t>
            </w:r>
          </w:p>
        </w:tc>
      </w:tr>
      <w:tr w:rsidR="00DA47FF" w:rsidRPr="00973BE9" w14:paraId="78B83500" w14:textId="77777777" w:rsidTr="007D666C">
        <w:trPr>
          <w:cantSplit/>
          <w:trHeight w:val="20"/>
        </w:trPr>
        <w:tc>
          <w:tcPr>
            <w:tcW w:w="716" w:type="dxa"/>
            <w:vMerge/>
            <w:hideMark/>
          </w:tcPr>
          <w:p w14:paraId="66CD6656" w14:textId="77777777" w:rsidR="00DA47FF" w:rsidRPr="00973BE9" w:rsidRDefault="00DA47FF" w:rsidP="007D666C">
            <w:pPr>
              <w:jc w:val="center"/>
              <w:rPr>
                <w:b/>
                <w:bCs/>
                <w:sz w:val="20"/>
                <w:szCs w:val="20"/>
              </w:rPr>
            </w:pPr>
          </w:p>
        </w:tc>
        <w:tc>
          <w:tcPr>
            <w:tcW w:w="7283" w:type="dxa"/>
            <w:hideMark/>
          </w:tcPr>
          <w:p w14:paraId="70DBCC94" w14:textId="77777777" w:rsidR="00DA47FF" w:rsidRPr="00973BE9" w:rsidRDefault="00DA47FF" w:rsidP="007D666C">
            <w:pPr>
              <w:rPr>
                <w:sz w:val="20"/>
                <w:szCs w:val="20"/>
              </w:rPr>
            </w:pPr>
            <w:r w:rsidRPr="00973BE9">
              <w:rPr>
                <w:sz w:val="20"/>
                <w:szCs w:val="20"/>
              </w:rPr>
              <w:t xml:space="preserve"> Define half-life of a radioactive isotope </w:t>
            </w:r>
          </w:p>
        </w:tc>
        <w:tc>
          <w:tcPr>
            <w:tcW w:w="329" w:type="dxa"/>
            <w:noWrap/>
            <w:hideMark/>
          </w:tcPr>
          <w:p w14:paraId="3B4433B7" w14:textId="77777777" w:rsidR="00DA47FF" w:rsidRPr="00973BE9" w:rsidRDefault="00DA47FF" w:rsidP="007D666C">
            <w:pPr>
              <w:rPr>
                <w:sz w:val="20"/>
                <w:szCs w:val="20"/>
              </w:rPr>
            </w:pPr>
            <w:r w:rsidRPr="00973BE9">
              <w:rPr>
                <w:sz w:val="20"/>
                <w:szCs w:val="20"/>
              </w:rPr>
              <w:t> </w:t>
            </w:r>
          </w:p>
        </w:tc>
        <w:tc>
          <w:tcPr>
            <w:tcW w:w="338" w:type="dxa"/>
            <w:noWrap/>
            <w:hideMark/>
          </w:tcPr>
          <w:p w14:paraId="4280C753" w14:textId="77777777" w:rsidR="00DA47FF" w:rsidRPr="00973BE9" w:rsidRDefault="00DA47FF" w:rsidP="007D666C">
            <w:pPr>
              <w:rPr>
                <w:sz w:val="20"/>
                <w:szCs w:val="20"/>
              </w:rPr>
            </w:pPr>
            <w:r w:rsidRPr="00973BE9">
              <w:rPr>
                <w:sz w:val="20"/>
                <w:szCs w:val="20"/>
              </w:rPr>
              <w:t> </w:t>
            </w:r>
          </w:p>
        </w:tc>
        <w:tc>
          <w:tcPr>
            <w:tcW w:w="344" w:type="dxa"/>
            <w:noWrap/>
            <w:hideMark/>
          </w:tcPr>
          <w:p w14:paraId="616B9ECE" w14:textId="77777777" w:rsidR="00DA47FF" w:rsidRPr="00973BE9" w:rsidRDefault="00DA47FF" w:rsidP="007D666C">
            <w:pPr>
              <w:rPr>
                <w:sz w:val="20"/>
                <w:szCs w:val="20"/>
              </w:rPr>
            </w:pPr>
            <w:r w:rsidRPr="00973BE9">
              <w:rPr>
                <w:sz w:val="20"/>
                <w:szCs w:val="20"/>
              </w:rPr>
              <w:t> </w:t>
            </w:r>
          </w:p>
        </w:tc>
      </w:tr>
      <w:tr w:rsidR="00DA47FF" w:rsidRPr="00973BE9" w14:paraId="20C3452C" w14:textId="77777777" w:rsidTr="007D666C">
        <w:trPr>
          <w:cantSplit/>
          <w:trHeight w:val="20"/>
        </w:trPr>
        <w:tc>
          <w:tcPr>
            <w:tcW w:w="716" w:type="dxa"/>
            <w:vMerge/>
            <w:hideMark/>
          </w:tcPr>
          <w:p w14:paraId="4DD63DFB" w14:textId="77777777" w:rsidR="00DA47FF" w:rsidRPr="00973BE9" w:rsidRDefault="00DA47FF" w:rsidP="007D666C">
            <w:pPr>
              <w:jc w:val="center"/>
              <w:rPr>
                <w:b/>
                <w:bCs/>
                <w:sz w:val="20"/>
                <w:szCs w:val="20"/>
              </w:rPr>
            </w:pPr>
          </w:p>
        </w:tc>
        <w:tc>
          <w:tcPr>
            <w:tcW w:w="7283" w:type="dxa"/>
            <w:hideMark/>
          </w:tcPr>
          <w:p w14:paraId="2F149F20" w14:textId="77777777" w:rsidR="00DA47FF" w:rsidRPr="00973BE9" w:rsidRDefault="00DA47FF" w:rsidP="007D666C">
            <w:pPr>
              <w:rPr>
                <w:b/>
                <w:bCs/>
                <w:sz w:val="20"/>
                <w:szCs w:val="20"/>
              </w:rPr>
            </w:pPr>
            <w:r w:rsidRPr="00973BE9">
              <w:rPr>
                <w:b/>
                <w:bCs/>
                <w:sz w:val="20"/>
                <w:szCs w:val="20"/>
              </w:rPr>
              <w:t xml:space="preserve"> HT ONLY: Determine the half-life of a radioactive isotope from given information and calculate the net decline, expressed as a ratio, in a radioactive emission after a given number of half-lives</w:t>
            </w:r>
          </w:p>
        </w:tc>
        <w:tc>
          <w:tcPr>
            <w:tcW w:w="329" w:type="dxa"/>
            <w:noWrap/>
            <w:hideMark/>
          </w:tcPr>
          <w:p w14:paraId="45295967" w14:textId="77777777" w:rsidR="00DA47FF" w:rsidRPr="00973BE9" w:rsidRDefault="00DA47FF" w:rsidP="007D666C">
            <w:pPr>
              <w:rPr>
                <w:sz w:val="20"/>
                <w:szCs w:val="20"/>
              </w:rPr>
            </w:pPr>
            <w:r w:rsidRPr="00973BE9">
              <w:rPr>
                <w:sz w:val="20"/>
                <w:szCs w:val="20"/>
              </w:rPr>
              <w:t> </w:t>
            </w:r>
          </w:p>
        </w:tc>
        <w:tc>
          <w:tcPr>
            <w:tcW w:w="338" w:type="dxa"/>
            <w:noWrap/>
            <w:hideMark/>
          </w:tcPr>
          <w:p w14:paraId="5E57A8E5" w14:textId="77777777" w:rsidR="00DA47FF" w:rsidRPr="00973BE9" w:rsidRDefault="00DA47FF" w:rsidP="007D666C">
            <w:pPr>
              <w:rPr>
                <w:sz w:val="20"/>
                <w:szCs w:val="20"/>
              </w:rPr>
            </w:pPr>
            <w:r w:rsidRPr="00973BE9">
              <w:rPr>
                <w:sz w:val="20"/>
                <w:szCs w:val="20"/>
              </w:rPr>
              <w:t> </w:t>
            </w:r>
          </w:p>
        </w:tc>
        <w:tc>
          <w:tcPr>
            <w:tcW w:w="344" w:type="dxa"/>
            <w:noWrap/>
            <w:hideMark/>
          </w:tcPr>
          <w:p w14:paraId="63F74948" w14:textId="77777777" w:rsidR="00DA47FF" w:rsidRPr="00973BE9" w:rsidRDefault="00DA47FF" w:rsidP="007D666C">
            <w:pPr>
              <w:rPr>
                <w:sz w:val="20"/>
                <w:szCs w:val="20"/>
              </w:rPr>
            </w:pPr>
            <w:r w:rsidRPr="00973BE9">
              <w:rPr>
                <w:sz w:val="20"/>
                <w:szCs w:val="20"/>
              </w:rPr>
              <w:t> </w:t>
            </w:r>
          </w:p>
        </w:tc>
      </w:tr>
      <w:tr w:rsidR="00DA47FF" w:rsidRPr="00973BE9" w14:paraId="3A72C36D" w14:textId="77777777" w:rsidTr="007D666C">
        <w:trPr>
          <w:cantSplit/>
          <w:trHeight w:val="20"/>
        </w:trPr>
        <w:tc>
          <w:tcPr>
            <w:tcW w:w="716" w:type="dxa"/>
            <w:vMerge/>
            <w:hideMark/>
          </w:tcPr>
          <w:p w14:paraId="7E415FAE" w14:textId="77777777" w:rsidR="00DA47FF" w:rsidRPr="00973BE9" w:rsidRDefault="00DA47FF" w:rsidP="007D666C">
            <w:pPr>
              <w:jc w:val="center"/>
              <w:rPr>
                <w:b/>
                <w:bCs/>
                <w:sz w:val="20"/>
                <w:szCs w:val="20"/>
              </w:rPr>
            </w:pPr>
          </w:p>
        </w:tc>
        <w:tc>
          <w:tcPr>
            <w:tcW w:w="7283" w:type="dxa"/>
            <w:hideMark/>
          </w:tcPr>
          <w:p w14:paraId="2D0086FB" w14:textId="77777777" w:rsidR="00DA47FF" w:rsidRPr="00973BE9" w:rsidRDefault="00DA47FF" w:rsidP="007D666C">
            <w:pPr>
              <w:rPr>
                <w:sz w:val="20"/>
                <w:szCs w:val="20"/>
              </w:rPr>
            </w:pPr>
            <w:r w:rsidRPr="00973BE9">
              <w:rPr>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14:paraId="08470CE6" w14:textId="77777777" w:rsidR="00DA47FF" w:rsidRPr="00973BE9" w:rsidRDefault="00DA47FF" w:rsidP="007D666C">
            <w:pPr>
              <w:rPr>
                <w:sz w:val="20"/>
                <w:szCs w:val="20"/>
              </w:rPr>
            </w:pPr>
            <w:r w:rsidRPr="00973BE9">
              <w:rPr>
                <w:sz w:val="20"/>
                <w:szCs w:val="20"/>
              </w:rPr>
              <w:t> </w:t>
            </w:r>
          </w:p>
        </w:tc>
        <w:tc>
          <w:tcPr>
            <w:tcW w:w="338" w:type="dxa"/>
            <w:noWrap/>
            <w:hideMark/>
          </w:tcPr>
          <w:p w14:paraId="28C6927F" w14:textId="77777777" w:rsidR="00DA47FF" w:rsidRPr="00973BE9" w:rsidRDefault="00DA47FF" w:rsidP="007D666C">
            <w:pPr>
              <w:rPr>
                <w:sz w:val="20"/>
                <w:szCs w:val="20"/>
              </w:rPr>
            </w:pPr>
            <w:r w:rsidRPr="00973BE9">
              <w:rPr>
                <w:sz w:val="20"/>
                <w:szCs w:val="20"/>
              </w:rPr>
              <w:t> </w:t>
            </w:r>
          </w:p>
        </w:tc>
        <w:tc>
          <w:tcPr>
            <w:tcW w:w="344" w:type="dxa"/>
            <w:noWrap/>
            <w:hideMark/>
          </w:tcPr>
          <w:p w14:paraId="64EEDBCA" w14:textId="77777777" w:rsidR="00DA47FF" w:rsidRPr="00973BE9" w:rsidRDefault="00DA47FF" w:rsidP="007D666C">
            <w:pPr>
              <w:rPr>
                <w:sz w:val="20"/>
                <w:szCs w:val="20"/>
              </w:rPr>
            </w:pPr>
            <w:r w:rsidRPr="00973BE9">
              <w:rPr>
                <w:sz w:val="20"/>
                <w:szCs w:val="20"/>
              </w:rPr>
              <w:t> </w:t>
            </w:r>
          </w:p>
        </w:tc>
      </w:tr>
      <w:tr w:rsidR="00DA47FF" w:rsidRPr="00973BE9" w14:paraId="0E278745" w14:textId="77777777" w:rsidTr="007D666C">
        <w:trPr>
          <w:cantSplit/>
          <w:trHeight w:val="20"/>
        </w:trPr>
        <w:tc>
          <w:tcPr>
            <w:tcW w:w="716" w:type="dxa"/>
            <w:vMerge/>
            <w:hideMark/>
          </w:tcPr>
          <w:p w14:paraId="5FC00DC7" w14:textId="77777777" w:rsidR="00DA47FF" w:rsidRPr="00973BE9" w:rsidRDefault="00DA47FF" w:rsidP="007D666C">
            <w:pPr>
              <w:jc w:val="center"/>
              <w:rPr>
                <w:b/>
                <w:bCs/>
                <w:sz w:val="20"/>
                <w:szCs w:val="20"/>
              </w:rPr>
            </w:pPr>
          </w:p>
        </w:tc>
        <w:tc>
          <w:tcPr>
            <w:tcW w:w="7283" w:type="dxa"/>
            <w:hideMark/>
          </w:tcPr>
          <w:p w14:paraId="65DD7BAF" w14:textId="77777777" w:rsidR="00DA47FF" w:rsidRPr="00973BE9" w:rsidRDefault="00DA47FF" w:rsidP="007D666C">
            <w:pPr>
              <w:rPr>
                <w:sz w:val="20"/>
                <w:szCs w:val="20"/>
              </w:rPr>
            </w:pPr>
            <w:r w:rsidRPr="00973BE9">
              <w:rPr>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14:paraId="7CDED418" w14:textId="77777777" w:rsidR="00DA47FF" w:rsidRPr="00973BE9" w:rsidRDefault="00DA47FF" w:rsidP="007D666C">
            <w:pPr>
              <w:rPr>
                <w:sz w:val="20"/>
                <w:szCs w:val="20"/>
              </w:rPr>
            </w:pPr>
            <w:r w:rsidRPr="00973BE9">
              <w:rPr>
                <w:sz w:val="20"/>
                <w:szCs w:val="20"/>
              </w:rPr>
              <w:t> </w:t>
            </w:r>
          </w:p>
        </w:tc>
        <w:tc>
          <w:tcPr>
            <w:tcW w:w="338" w:type="dxa"/>
            <w:noWrap/>
            <w:hideMark/>
          </w:tcPr>
          <w:p w14:paraId="0B7B8FAA" w14:textId="77777777" w:rsidR="00DA47FF" w:rsidRPr="00973BE9" w:rsidRDefault="00DA47FF" w:rsidP="007D666C">
            <w:pPr>
              <w:rPr>
                <w:sz w:val="20"/>
                <w:szCs w:val="20"/>
              </w:rPr>
            </w:pPr>
            <w:r w:rsidRPr="00973BE9">
              <w:rPr>
                <w:sz w:val="20"/>
                <w:szCs w:val="20"/>
              </w:rPr>
              <w:t> </w:t>
            </w:r>
          </w:p>
        </w:tc>
        <w:tc>
          <w:tcPr>
            <w:tcW w:w="344" w:type="dxa"/>
            <w:noWrap/>
            <w:hideMark/>
          </w:tcPr>
          <w:p w14:paraId="1E431273" w14:textId="77777777" w:rsidR="00DA47FF" w:rsidRPr="00973BE9" w:rsidRDefault="00DA47FF" w:rsidP="007D666C">
            <w:pPr>
              <w:rPr>
                <w:sz w:val="20"/>
                <w:szCs w:val="20"/>
              </w:rPr>
            </w:pPr>
            <w:r w:rsidRPr="00973BE9">
              <w:rPr>
                <w:sz w:val="20"/>
                <w:szCs w:val="20"/>
              </w:rPr>
              <w:t> </w:t>
            </w:r>
          </w:p>
        </w:tc>
      </w:tr>
      <w:tr w:rsidR="00DA47FF" w:rsidRPr="00973BE9" w14:paraId="53200C7A" w14:textId="77777777" w:rsidTr="007D666C">
        <w:trPr>
          <w:cantSplit/>
          <w:trHeight w:val="20"/>
        </w:trPr>
        <w:tc>
          <w:tcPr>
            <w:tcW w:w="716" w:type="dxa"/>
            <w:vMerge w:val="restart"/>
            <w:textDirection w:val="btLr"/>
            <w:hideMark/>
          </w:tcPr>
          <w:p w14:paraId="1D7D0C1B" w14:textId="77777777" w:rsidR="00DA47FF" w:rsidRPr="00973BE9" w:rsidRDefault="00DA47FF" w:rsidP="007D666C">
            <w:pPr>
              <w:jc w:val="center"/>
              <w:rPr>
                <w:b/>
                <w:bCs/>
                <w:sz w:val="20"/>
                <w:szCs w:val="20"/>
              </w:rPr>
            </w:pPr>
            <w:r w:rsidRPr="00973BE9">
              <w:rPr>
                <w:b/>
                <w:bCs/>
                <w:sz w:val="20"/>
                <w:szCs w:val="20"/>
              </w:rPr>
              <w:t>4.4.3 Hazards and uses of radioactive emissions and of background radiation</w:t>
            </w:r>
          </w:p>
        </w:tc>
        <w:tc>
          <w:tcPr>
            <w:tcW w:w="7283" w:type="dxa"/>
            <w:hideMark/>
          </w:tcPr>
          <w:p w14:paraId="61461776" w14:textId="77777777" w:rsidR="00DA47FF" w:rsidRPr="00973BE9" w:rsidRDefault="00DA47FF" w:rsidP="007D666C">
            <w:pPr>
              <w:rPr>
                <w:i/>
                <w:iCs/>
                <w:sz w:val="20"/>
                <w:szCs w:val="20"/>
              </w:rPr>
            </w:pPr>
            <w:r w:rsidRPr="00973BE9">
              <w:rPr>
                <w:i/>
                <w:iCs/>
                <w:sz w:val="20"/>
                <w:szCs w:val="20"/>
              </w:rPr>
              <w:t xml:space="preserve"> PHY ONLY: State, giving examples, that background radiation is caused by natural and man-made sources and that the level of radiation may be affected by occupation and/or location</w:t>
            </w:r>
          </w:p>
        </w:tc>
        <w:tc>
          <w:tcPr>
            <w:tcW w:w="329" w:type="dxa"/>
            <w:noWrap/>
            <w:hideMark/>
          </w:tcPr>
          <w:p w14:paraId="58FEF7C9" w14:textId="77777777" w:rsidR="00DA47FF" w:rsidRPr="00973BE9" w:rsidRDefault="00DA47FF" w:rsidP="007D666C">
            <w:pPr>
              <w:rPr>
                <w:sz w:val="20"/>
                <w:szCs w:val="20"/>
              </w:rPr>
            </w:pPr>
            <w:r w:rsidRPr="00973BE9">
              <w:rPr>
                <w:sz w:val="20"/>
                <w:szCs w:val="20"/>
              </w:rPr>
              <w:t> </w:t>
            </w:r>
          </w:p>
        </w:tc>
        <w:tc>
          <w:tcPr>
            <w:tcW w:w="338" w:type="dxa"/>
            <w:noWrap/>
            <w:hideMark/>
          </w:tcPr>
          <w:p w14:paraId="4874C5C4" w14:textId="77777777" w:rsidR="00DA47FF" w:rsidRPr="00973BE9" w:rsidRDefault="00DA47FF" w:rsidP="007D666C">
            <w:pPr>
              <w:rPr>
                <w:sz w:val="20"/>
                <w:szCs w:val="20"/>
              </w:rPr>
            </w:pPr>
            <w:r w:rsidRPr="00973BE9">
              <w:rPr>
                <w:sz w:val="20"/>
                <w:szCs w:val="20"/>
              </w:rPr>
              <w:t> </w:t>
            </w:r>
          </w:p>
        </w:tc>
        <w:tc>
          <w:tcPr>
            <w:tcW w:w="344" w:type="dxa"/>
            <w:noWrap/>
            <w:hideMark/>
          </w:tcPr>
          <w:p w14:paraId="42D3D1AF" w14:textId="77777777" w:rsidR="00DA47FF" w:rsidRPr="00973BE9" w:rsidRDefault="00DA47FF" w:rsidP="007D666C">
            <w:pPr>
              <w:rPr>
                <w:sz w:val="20"/>
                <w:szCs w:val="20"/>
              </w:rPr>
            </w:pPr>
            <w:r w:rsidRPr="00973BE9">
              <w:rPr>
                <w:sz w:val="20"/>
                <w:szCs w:val="20"/>
              </w:rPr>
              <w:t> </w:t>
            </w:r>
          </w:p>
        </w:tc>
      </w:tr>
      <w:tr w:rsidR="00DA47FF" w:rsidRPr="00973BE9" w14:paraId="4FAE755B" w14:textId="77777777" w:rsidTr="007D666C">
        <w:trPr>
          <w:cantSplit/>
          <w:trHeight w:val="20"/>
        </w:trPr>
        <w:tc>
          <w:tcPr>
            <w:tcW w:w="716" w:type="dxa"/>
            <w:vMerge/>
            <w:hideMark/>
          </w:tcPr>
          <w:p w14:paraId="0F8B7F5D" w14:textId="77777777" w:rsidR="00DA47FF" w:rsidRPr="00973BE9" w:rsidRDefault="00DA47FF" w:rsidP="007D666C">
            <w:pPr>
              <w:rPr>
                <w:b/>
                <w:bCs/>
                <w:sz w:val="20"/>
                <w:szCs w:val="20"/>
              </w:rPr>
            </w:pPr>
          </w:p>
        </w:tc>
        <w:tc>
          <w:tcPr>
            <w:tcW w:w="7283" w:type="dxa"/>
            <w:hideMark/>
          </w:tcPr>
          <w:p w14:paraId="75A1BA7F" w14:textId="77777777" w:rsidR="00DA47FF" w:rsidRPr="00973BE9" w:rsidRDefault="00DA47FF" w:rsidP="007D666C">
            <w:pPr>
              <w:rPr>
                <w:i/>
                <w:iCs/>
                <w:sz w:val="20"/>
                <w:szCs w:val="20"/>
              </w:rPr>
            </w:pPr>
            <w:r w:rsidRPr="00973BE9">
              <w:rPr>
                <w:i/>
                <w:iCs/>
                <w:sz w:val="20"/>
                <w:szCs w:val="20"/>
              </w:rPr>
              <w:t xml:space="preserve"> PHY ONLY: Explain the relationship between the instability and half-life of radioactive isotopes and why the hazards associated with radioactive material differ according to the half-life involved</w:t>
            </w:r>
          </w:p>
        </w:tc>
        <w:tc>
          <w:tcPr>
            <w:tcW w:w="329" w:type="dxa"/>
            <w:noWrap/>
            <w:hideMark/>
          </w:tcPr>
          <w:p w14:paraId="587C7E51" w14:textId="77777777" w:rsidR="00DA47FF" w:rsidRPr="00973BE9" w:rsidRDefault="00DA47FF" w:rsidP="007D666C">
            <w:pPr>
              <w:rPr>
                <w:sz w:val="20"/>
                <w:szCs w:val="20"/>
              </w:rPr>
            </w:pPr>
            <w:r w:rsidRPr="00973BE9">
              <w:rPr>
                <w:sz w:val="20"/>
                <w:szCs w:val="20"/>
              </w:rPr>
              <w:t> </w:t>
            </w:r>
          </w:p>
        </w:tc>
        <w:tc>
          <w:tcPr>
            <w:tcW w:w="338" w:type="dxa"/>
            <w:noWrap/>
            <w:hideMark/>
          </w:tcPr>
          <w:p w14:paraId="3B06BDB9" w14:textId="77777777" w:rsidR="00DA47FF" w:rsidRPr="00973BE9" w:rsidRDefault="00DA47FF" w:rsidP="007D666C">
            <w:pPr>
              <w:rPr>
                <w:sz w:val="20"/>
                <w:szCs w:val="20"/>
              </w:rPr>
            </w:pPr>
            <w:r w:rsidRPr="00973BE9">
              <w:rPr>
                <w:sz w:val="20"/>
                <w:szCs w:val="20"/>
              </w:rPr>
              <w:t> </w:t>
            </w:r>
          </w:p>
        </w:tc>
        <w:tc>
          <w:tcPr>
            <w:tcW w:w="344" w:type="dxa"/>
            <w:noWrap/>
            <w:hideMark/>
          </w:tcPr>
          <w:p w14:paraId="0CA922F3" w14:textId="77777777" w:rsidR="00DA47FF" w:rsidRPr="00973BE9" w:rsidRDefault="00DA47FF" w:rsidP="007D666C">
            <w:pPr>
              <w:rPr>
                <w:sz w:val="20"/>
                <w:szCs w:val="20"/>
              </w:rPr>
            </w:pPr>
            <w:r w:rsidRPr="00973BE9">
              <w:rPr>
                <w:sz w:val="20"/>
                <w:szCs w:val="20"/>
              </w:rPr>
              <w:t> </w:t>
            </w:r>
          </w:p>
        </w:tc>
      </w:tr>
      <w:tr w:rsidR="00DA47FF" w:rsidRPr="00973BE9" w14:paraId="5922D56D" w14:textId="77777777" w:rsidTr="007D666C">
        <w:trPr>
          <w:cantSplit/>
          <w:trHeight w:val="20"/>
        </w:trPr>
        <w:tc>
          <w:tcPr>
            <w:tcW w:w="716" w:type="dxa"/>
            <w:vMerge/>
            <w:hideMark/>
          </w:tcPr>
          <w:p w14:paraId="72D8FCEC" w14:textId="77777777" w:rsidR="00DA47FF" w:rsidRPr="00973BE9" w:rsidRDefault="00DA47FF" w:rsidP="007D666C">
            <w:pPr>
              <w:rPr>
                <w:b/>
                <w:bCs/>
                <w:sz w:val="20"/>
                <w:szCs w:val="20"/>
              </w:rPr>
            </w:pPr>
          </w:p>
        </w:tc>
        <w:tc>
          <w:tcPr>
            <w:tcW w:w="7283" w:type="dxa"/>
            <w:hideMark/>
          </w:tcPr>
          <w:p w14:paraId="096BD3E9" w14:textId="77777777" w:rsidR="00DA47FF" w:rsidRPr="00973BE9" w:rsidRDefault="00DA47FF" w:rsidP="007D666C">
            <w:pPr>
              <w:rPr>
                <w:i/>
                <w:iCs/>
                <w:sz w:val="20"/>
                <w:szCs w:val="20"/>
              </w:rPr>
            </w:pPr>
            <w:r w:rsidRPr="00973BE9">
              <w:rPr>
                <w:i/>
                <w:iCs/>
                <w:sz w:val="20"/>
                <w:szCs w:val="20"/>
              </w:rPr>
              <w:t xml:space="preserve"> PHY ONLY: Describe and evaluate the uses of nuclear radiation in exploration of internal organs and controlling or destroying unwanted tissue</w:t>
            </w:r>
          </w:p>
        </w:tc>
        <w:tc>
          <w:tcPr>
            <w:tcW w:w="329" w:type="dxa"/>
            <w:noWrap/>
            <w:hideMark/>
          </w:tcPr>
          <w:p w14:paraId="08AD53F6" w14:textId="77777777" w:rsidR="00DA47FF" w:rsidRPr="00973BE9" w:rsidRDefault="00DA47FF" w:rsidP="007D666C">
            <w:pPr>
              <w:rPr>
                <w:sz w:val="20"/>
                <w:szCs w:val="20"/>
              </w:rPr>
            </w:pPr>
            <w:r w:rsidRPr="00973BE9">
              <w:rPr>
                <w:sz w:val="20"/>
                <w:szCs w:val="20"/>
              </w:rPr>
              <w:t> </w:t>
            </w:r>
          </w:p>
        </w:tc>
        <w:tc>
          <w:tcPr>
            <w:tcW w:w="338" w:type="dxa"/>
            <w:noWrap/>
            <w:hideMark/>
          </w:tcPr>
          <w:p w14:paraId="7C7AAE53" w14:textId="77777777" w:rsidR="00DA47FF" w:rsidRPr="00973BE9" w:rsidRDefault="00DA47FF" w:rsidP="007D666C">
            <w:pPr>
              <w:rPr>
                <w:sz w:val="20"/>
                <w:szCs w:val="20"/>
              </w:rPr>
            </w:pPr>
            <w:r w:rsidRPr="00973BE9">
              <w:rPr>
                <w:sz w:val="20"/>
                <w:szCs w:val="20"/>
              </w:rPr>
              <w:t> </w:t>
            </w:r>
          </w:p>
        </w:tc>
        <w:tc>
          <w:tcPr>
            <w:tcW w:w="344" w:type="dxa"/>
            <w:noWrap/>
            <w:hideMark/>
          </w:tcPr>
          <w:p w14:paraId="097E9B92" w14:textId="77777777" w:rsidR="00DA47FF" w:rsidRPr="00973BE9" w:rsidRDefault="00DA47FF" w:rsidP="007D666C">
            <w:pPr>
              <w:rPr>
                <w:sz w:val="20"/>
                <w:szCs w:val="20"/>
              </w:rPr>
            </w:pPr>
            <w:r w:rsidRPr="00973BE9">
              <w:rPr>
                <w:sz w:val="20"/>
                <w:szCs w:val="20"/>
              </w:rPr>
              <w:t> </w:t>
            </w:r>
          </w:p>
        </w:tc>
      </w:tr>
      <w:tr w:rsidR="00DA47FF" w:rsidRPr="00973BE9" w14:paraId="396D6319" w14:textId="77777777" w:rsidTr="007D666C">
        <w:trPr>
          <w:cantSplit/>
          <w:trHeight w:val="20"/>
        </w:trPr>
        <w:tc>
          <w:tcPr>
            <w:tcW w:w="716" w:type="dxa"/>
            <w:vMerge/>
            <w:hideMark/>
          </w:tcPr>
          <w:p w14:paraId="2862A8F1" w14:textId="77777777" w:rsidR="00DA47FF" w:rsidRPr="00973BE9" w:rsidRDefault="00DA47FF" w:rsidP="007D666C">
            <w:pPr>
              <w:rPr>
                <w:b/>
                <w:bCs/>
                <w:sz w:val="20"/>
                <w:szCs w:val="20"/>
              </w:rPr>
            </w:pPr>
          </w:p>
        </w:tc>
        <w:tc>
          <w:tcPr>
            <w:tcW w:w="7283" w:type="dxa"/>
            <w:hideMark/>
          </w:tcPr>
          <w:p w14:paraId="6BF7E011" w14:textId="77777777" w:rsidR="00DA47FF" w:rsidRPr="00973BE9" w:rsidRDefault="00DA47FF" w:rsidP="007D666C">
            <w:pPr>
              <w:rPr>
                <w:i/>
                <w:iCs/>
                <w:sz w:val="20"/>
                <w:szCs w:val="20"/>
              </w:rPr>
            </w:pPr>
            <w:r w:rsidRPr="00973BE9">
              <w:rPr>
                <w:i/>
                <w:iCs/>
                <w:sz w:val="20"/>
                <w:szCs w:val="20"/>
              </w:rPr>
              <w:t xml:space="preserve"> PHY ONLY: Evaluate the perceived risks of using nuclear radiation in relation to </w:t>
            </w:r>
            <w:proofErr w:type="gramStart"/>
            <w:r w:rsidRPr="00973BE9">
              <w:rPr>
                <w:i/>
                <w:iCs/>
                <w:sz w:val="20"/>
                <w:szCs w:val="20"/>
              </w:rPr>
              <w:t>given</w:t>
            </w:r>
            <w:proofErr w:type="gramEnd"/>
            <w:r w:rsidRPr="00973BE9">
              <w:rPr>
                <w:i/>
                <w:iCs/>
                <w:sz w:val="20"/>
                <w:szCs w:val="20"/>
              </w:rPr>
              <w:t xml:space="preserve"> data and consequences</w:t>
            </w:r>
          </w:p>
        </w:tc>
        <w:tc>
          <w:tcPr>
            <w:tcW w:w="329" w:type="dxa"/>
            <w:noWrap/>
            <w:hideMark/>
          </w:tcPr>
          <w:p w14:paraId="1F5BE70F" w14:textId="77777777" w:rsidR="00DA47FF" w:rsidRPr="00973BE9" w:rsidRDefault="00DA47FF" w:rsidP="007D666C">
            <w:pPr>
              <w:rPr>
                <w:sz w:val="20"/>
                <w:szCs w:val="20"/>
              </w:rPr>
            </w:pPr>
            <w:r w:rsidRPr="00973BE9">
              <w:rPr>
                <w:sz w:val="20"/>
                <w:szCs w:val="20"/>
              </w:rPr>
              <w:t> </w:t>
            </w:r>
          </w:p>
        </w:tc>
        <w:tc>
          <w:tcPr>
            <w:tcW w:w="338" w:type="dxa"/>
            <w:noWrap/>
            <w:hideMark/>
          </w:tcPr>
          <w:p w14:paraId="23BC0018" w14:textId="77777777" w:rsidR="00DA47FF" w:rsidRPr="00973BE9" w:rsidRDefault="00DA47FF" w:rsidP="007D666C">
            <w:pPr>
              <w:rPr>
                <w:sz w:val="20"/>
                <w:szCs w:val="20"/>
              </w:rPr>
            </w:pPr>
            <w:r w:rsidRPr="00973BE9">
              <w:rPr>
                <w:sz w:val="20"/>
                <w:szCs w:val="20"/>
              </w:rPr>
              <w:t> </w:t>
            </w:r>
          </w:p>
        </w:tc>
        <w:tc>
          <w:tcPr>
            <w:tcW w:w="344" w:type="dxa"/>
            <w:noWrap/>
            <w:hideMark/>
          </w:tcPr>
          <w:p w14:paraId="7E5C63CB" w14:textId="77777777" w:rsidR="00DA47FF" w:rsidRPr="00973BE9" w:rsidRDefault="00DA47FF" w:rsidP="007D666C">
            <w:pPr>
              <w:rPr>
                <w:sz w:val="20"/>
                <w:szCs w:val="20"/>
              </w:rPr>
            </w:pPr>
            <w:r w:rsidRPr="00973BE9">
              <w:rPr>
                <w:sz w:val="20"/>
                <w:szCs w:val="20"/>
              </w:rPr>
              <w:t> </w:t>
            </w:r>
          </w:p>
        </w:tc>
      </w:tr>
      <w:tr w:rsidR="00DA47FF" w:rsidRPr="00973BE9" w14:paraId="72B5E530" w14:textId="77777777" w:rsidTr="007D666C">
        <w:trPr>
          <w:cantSplit/>
          <w:trHeight w:val="20"/>
        </w:trPr>
        <w:tc>
          <w:tcPr>
            <w:tcW w:w="716" w:type="dxa"/>
            <w:vMerge/>
            <w:hideMark/>
          </w:tcPr>
          <w:p w14:paraId="347F95C4" w14:textId="77777777" w:rsidR="00DA47FF" w:rsidRPr="00973BE9" w:rsidRDefault="00DA47FF" w:rsidP="007D666C">
            <w:pPr>
              <w:rPr>
                <w:b/>
                <w:bCs/>
                <w:sz w:val="20"/>
                <w:szCs w:val="20"/>
              </w:rPr>
            </w:pPr>
            <w:bookmarkStart w:id="0" w:name="_Hlk87525806"/>
          </w:p>
        </w:tc>
        <w:tc>
          <w:tcPr>
            <w:tcW w:w="7283" w:type="dxa"/>
            <w:hideMark/>
          </w:tcPr>
          <w:p w14:paraId="1DA15852" w14:textId="77777777" w:rsidR="00DA47FF" w:rsidRPr="00973BE9" w:rsidRDefault="00DA47FF" w:rsidP="007D666C">
            <w:pPr>
              <w:rPr>
                <w:i/>
                <w:iCs/>
                <w:sz w:val="20"/>
                <w:szCs w:val="20"/>
              </w:rPr>
            </w:pPr>
            <w:r w:rsidRPr="00973BE9">
              <w:rPr>
                <w:i/>
                <w:iCs/>
                <w:sz w:val="20"/>
                <w:szCs w:val="20"/>
              </w:rPr>
              <w:t xml:space="preserve"> PHY ONLY: Describe nuclear fission </w:t>
            </w:r>
          </w:p>
        </w:tc>
        <w:tc>
          <w:tcPr>
            <w:tcW w:w="329" w:type="dxa"/>
            <w:noWrap/>
            <w:hideMark/>
          </w:tcPr>
          <w:p w14:paraId="51C60CA4" w14:textId="77777777" w:rsidR="00DA47FF" w:rsidRPr="00973BE9" w:rsidRDefault="00DA47FF" w:rsidP="007D666C">
            <w:pPr>
              <w:rPr>
                <w:sz w:val="20"/>
                <w:szCs w:val="20"/>
              </w:rPr>
            </w:pPr>
            <w:r w:rsidRPr="00973BE9">
              <w:rPr>
                <w:sz w:val="20"/>
                <w:szCs w:val="20"/>
              </w:rPr>
              <w:t> </w:t>
            </w:r>
          </w:p>
        </w:tc>
        <w:tc>
          <w:tcPr>
            <w:tcW w:w="338" w:type="dxa"/>
            <w:noWrap/>
            <w:hideMark/>
          </w:tcPr>
          <w:p w14:paraId="35DFDB07" w14:textId="77777777" w:rsidR="00DA47FF" w:rsidRPr="00973BE9" w:rsidRDefault="00DA47FF" w:rsidP="007D666C">
            <w:pPr>
              <w:rPr>
                <w:sz w:val="20"/>
                <w:szCs w:val="20"/>
              </w:rPr>
            </w:pPr>
            <w:r w:rsidRPr="00973BE9">
              <w:rPr>
                <w:sz w:val="20"/>
                <w:szCs w:val="20"/>
              </w:rPr>
              <w:t> </w:t>
            </w:r>
          </w:p>
        </w:tc>
        <w:tc>
          <w:tcPr>
            <w:tcW w:w="344" w:type="dxa"/>
            <w:noWrap/>
            <w:hideMark/>
          </w:tcPr>
          <w:p w14:paraId="67E26126" w14:textId="77777777" w:rsidR="00DA47FF" w:rsidRPr="00973BE9" w:rsidRDefault="00DA47FF" w:rsidP="007D666C">
            <w:pPr>
              <w:rPr>
                <w:sz w:val="20"/>
                <w:szCs w:val="20"/>
              </w:rPr>
            </w:pPr>
            <w:r w:rsidRPr="00973BE9">
              <w:rPr>
                <w:sz w:val="20"/>
                <w:szCs w:val="20"/>
              </w:rPr>
              <w:t> </w:t>
            </w:r>
          </w:p>
        </w:tc>
      </w:tr>
      <w:tr w:rsidR="00DA47FF" w:rsidRPr="00973BE9" w14:paraId="00D58295" w14:textId="77777777" w:rsidTr="007D666C">
        <w:trPr>
          <w:cantSplit/>
          <w:trHeight w:val="20"/>
        </w:trPr>
        <w:tc>
          <w:tcPr>
            <w:tcW w:w="716" w:type="dxa"/>
            <w:vMerge/>
            <w:hideMark/>
          </w:tcPr>
          <w:p w14:paraId="47266257" w14:textId="77777777" w:rsidR="00DA47FF" w:rsidRPr="00973BE9" w:rsidRDefault="00DA47FF" w:rsidP="007D666C">
            <w:pPr>
              <w:rPr>
                <w:b/>
                <w:bCs/>
                <w:sz w:val="20"/>
                <w:szCs w:val="20"/>
              </w:rPr>
            </w:pPr>
          </w:p>
        </w:tc>
        <w:tc>
          <w:tcPr>
            <w:tcW w:w="7283" w:type="dxa"/>
            <w:hideMark/>
          </w:tcPr>
          <w:p w14:paraId="26977FD8" w14:textId="77777777" w:rsidR="00DA47FF" w:rsidRPr="00973BE9" w:rsidRDefault="00DA47FF" w:rsidP="007D666C">
            <w:pPr>
              <w:rPr>
                <w:i/>
                <w:iCs/>
                <w:sz w:val="20"/>
                <w:szCs w:val="20"/>
              </w:rPr>
            </w:pPr>
            <w:r w:rsidRPr="00973BE9">
              <w:rPr>
                <w:i/>
                <w:iCs/>
                <w:sz w:val="20"/>
                <w:szCs w:val="20"/>
              </w:rPr>
              <w:t xml:space="preserve"> PHY ONLY: Draw/interpret diagrams representing nuclear fission and how a chain reaction may occur</w:t>
            </w:r>
          </w:p>
        </w:tc>
        <w:tc>
          <w:tcPr>
            <w:tcW w:w="329" w:type="dxa"/>
            <w:noWrap/>
            <w:hideMark/>
          </w:tcPr>
          <w:p w14:paraId="1D104BF3" w14:textId="77777777" w:rsidR="00DA47FF" w:rsidRPr="00973BE9" w:rsidRDefault="00DA47FF" w:rsidP="007D666C">
            <w:pPr>
              <w:rPr>
                <w:sz w:val="20"/>
                <w:szCs w:val="20"/>
              </w:rPr>
            </w:pPr>
            <w:r w:rsidRPr="00973BE9">
              <w:rPr>
                <w:sz w:val="20"/>
                <w:szCs w:val="20"/>
              </w:rPr>
              <w:t> </w:t>
            </w:r>
          </w:p>
        </w:tc>
        <w:tc>
          <w:tcPr>
            <w:tcW w:w="338" w:type="dxa"/>
            <w:noWrap/>
            <w:hideMark/>
          </w:tcPr>
          <w:p w14:paraId="153E71E3" w14:textId="77777777" w:rsidR="00DA47FF" w:rsidRPr="00973BE9" w:rsidRDefault="00DA47FF" w:rsidP="007D666C">
            <w:pPr>
              <w:rPr>
                <w:sz w:val="20"/>
                <w:szCs w:val="20"/>
              </w:rPr>
            </w:pPr>
            <w:r w:rsidRPr="00973BE9">
              <w:rPr>
                <w:sz w:val="20"/>
                <w:szCs w:val="20"/>
              </w:rPr>
              <w:t> </w:t>
            </w:r>
          </w:p>
        </w:tc>
        <w:tc>
          <w:tcPr>
            <w:tcW w:w="344" w:type="dxa"/>
            <w:noWrap/>
            <w:hideMark/>
          </w:tcPr>
          <w:p w14:paraId="17A3C551" w14:textId="77777777" w:rsidR="00DA47FF" w:rsidRPr="00973BE9" w:rsidRDefault="00DA47FF" w:rsidP="007D666C">
            <w:pPr>
              <w:rPr>
                <w:sz w:val="20"/>
                <w:szCs w:val="20"/>
              </w:rPr>
            </w:pPr>
            <w:r w:rsidRPr="00973BE9">
              <w:rPr>
                <w:sz w:val="20"/>
                <w:szCs w:val="20"/>
              </w:rPr>
              <w:t> </w:t>
            </w:r>
          </w:p>
        </w:tc>
      </w:tr>
      <w:bookmarkEnd w:id="0"/>
      <w:tr w:rsidR="00DA47FF" w:rsidRPr="00973BE9" w14:paraId="4E596103" w14:textId="77777777" w:rsidTr="007D666C">
        <w:trPr>
          <w:cantSplit/>
          <w:trHeight w:val="20"/>
        </w:trPr>
        <w:tc>
          <w:tcPr>
            <w:tcW w:w="716" w:type="dxa"/>
            <w:vMerge/>
            <w:hideMark/>
          </w:tcPr>
          <w:p w14:paraId="19FF2C8D" w14:textId="77777777" w:rsidR="00DA47FF" w:rsidRPr="00973BE9" w:rsidRDefault="00DA47FF" w:rsidP="007D666C">
            <w:pPr>
              <w:rPr>
                <w:b/>
                <w:bCs/>
                <w:sz w:val="20"/>
                <w:szCs w:val="20"/>
              </w:rPr>
            </w:pPr>
          </w:p>
        </w:tc>
        <w:tc>
          <w:tcPr>
            <w:tcW w:w="7283" w:type="dxa"/>
            <w:hideMark/>
          </w:tcPr>
          <w:p w14:paraId="6D5CED52" w14:textId="77777777" w:rsidR="00DA47FF" w:rsidRPr="00973BE9" w:rsidRDefault="00DA47FF" w:rsidP="007D666C">
            <w:pPr>
              <w:rPr>
                <w:i/>
                <w:iCs/>
                <w:sz w:val="20"/>
                <w:szCs w:val="20"/>
              </w:rPr>
            </w:pPr>
            <w:r w:rsidRPr="00973BE9">
              <w:rPr>
                <w:i/>
                <w:iCs/>
                <w:sz w:val="20"/>
                <w:szCs w:val="20"/>
              </w:rPr>
              <w:t xml:space="preserve"> PHY ONLY: Describe nuclear fusion </w:t>
            </w:r>
          </w:p>
        </w:tc>
        <w:tc>
          <w:tcPr>
            <w:tcW w:w="329" w:type="dxa"/>
            <w:noWrap/>
            <w:hideMark/>
          </w:tcPr>
          <w:p w14:paraId="21094ECD" w14:textId="77777777" w:rsidR="00DA47FF" w:rsidRPr="00973BE9" w:rsidRDefault="00DA47FF" w:rsidP="007D666C">
            <w:pPr>
              <w:rPr>
                <w:sz w:val="20"/>
                <w:szCs w:val="20"/>
              </w:rPr>
            </w:pPr>
            <w:r w:rsidRPr="00973BE9">
              <w:rPr>
                <w:sz w:val="20"/>
                <w:szCs w:val="20"/>
              </w:rPr>
              <w:t> </w:t>
            </w:r>
          </w:p>
        </w:tc>
        <w:tc>
          <w:tcPr>
            <w:tcW w:w="338" w:type="dxa"/>
            <w:noWrap/>
            <w:hideMark/>
          </w:tcPr>
          <w:p w14:paraId="7D20CED5" w14:textId="77777777" w:rsidR="00DA47FF" w:rsidRPr="00973BE9" w:rsidRDefault="00DA47FF" w:rsidP="007D666C">
            <w:pPr>
              <w:rPr>
                <w:sz w:val="20"/>
                <w:szCs w:val="20"/>
              </w:rPr>
            </w:pPr>
            <w:r w:rsidRPr="00973BE9">
              <w:rPr>
                <w:sz w:val="20"/>
                <w:szCs w:val="20"/>
              </w:rPr>
              <w:t> </w:t>
            </w:r>
          </w:p>
        </w:tc>
        <w:tc>
          <w:tcPr>
            <w:tcW w:w="344" w:type="dxa"/>
            <w:noWrap/>
            <w:hideMark/>
          </w:tcPr>
          <w:p w14:paraId="6EABC2B4" w14:textId="77777777" w:rsidR="00DA47FF" w:rsidRPr="00973BE9" w:rsidRDefault="00DA47FF" w:rsidP="007D666C">
            <w:pPr>
              <w:rPr>
                <w:sz w:val="20"/>
                <w:szCs w:val="20"/>
              </w:rPr>
            </w:pPr>
            <w:r w:rsidRPr="00973BE9">
              <w:rPr>
                <w:sz w:val="20"/>
                <w:szCs w:val="20"/>
              </w:rPr>
              <w:t> </w:t>
            </w:r>
          </w:p>
        </w:tc>
      </w:tr>
    </w:tbl>
    <w:p w14:paraId="55EB800A" w14:textId="77777777" w:rsidR="00DA47FF" w:rsidRDefault="00DA47FF" w:rsidP="00DA47FF"/>
    <w:p w14:paraId="18D8B192" w14:textId="77777777" w:rsidR="00DA47FF" w:rsidRDefault="00DA47FF"/>
    <w:sectPr w:rsidR="00DA4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FF"/>
    <w:rsid w:val="000E2CE3"/>
    <w:rsid w:val="00DA4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BB83"/>
  <w15:chartTrackingRefBased/>
  <w15:docId w15:val="{759FF28B-ADAF-4E94-B472-CBCA5BCC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7F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Cronin</dc:creator>
  <cp:keywords/>
  <dc:description/>
  <cp:lastModifiedBy>Mr. G. Cronin</cp:lastModifiedBy>
  <cp:revision>1</cp:revision>
  <dcterms:created xsi:type="dcterms:W3CDTF">2022-12-08T09:31:00Z</dcterms:created>
  <dcterms:modified xsi:type="dcterms:W3CDTF">2022-12-08T09:32:00Z</dcterms:modified>
</cp:coreProperties>
</file>