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89CF" w14:textId="3A4074C0" w:rsidR="00DA6C5C" w:rsidRPr="00593D5D" w:rsidRDefault="00593D5D" w:rsidP="00593D5D">
      <w:pPr>
        <w:jc w:val="center"/>
        <w:rPr>
          <w:b/>
          <w:bCs/>
        </w:rPr>
      </w:pPr>
      <w:r w:rsidRPr="00593D5D">
        <w:rPr>
          <w:b/>
          <w:bCs/>
        </w:rPr>
        <w:t>Revision List Year 10 January assessment</w:t>
      </w:r>
      <w:r>
        <w:rPr>
          <w:b/>
          <w:bCs/>
        </w:rPr>
        <w:t xml:space="preserve"> Core</w:t>
      </w:r>
    </w:p>
    <w:p w14:paraId="22536B99" w14:textId="2E1E9E5D" w:rsidR="00593D5D" w:rsidRDefault="00593D5D">
      <w:r>
        <w:t>Solving equations</w:t>
      </w:r>
    </w:p>
    <w:p w14:paraId="67AE1D6A" w14:textId="6846598C" w:rsidR="00593D5D" w:rsidRDefault="00593D5D">
      <w:r>
        <w:t>Enlargement</w:t>
      </w:r>
    </w:p>
    <w:p w14:paraId="6DE62B7F" w14:textId="4925A791" w:rsidR="00593D5D" w:rsidRDefault="00593D5D">
      <w:r>
        <w:t>Trigonometry</w:t>
      </w:r>
    </w:p>
    <w:p w14:paraId="449A41B0" w14:textId="38FF3457" w:rsidR="00593D5D" w:rsidRDefault="00593D5D">
      <w:r>
        <w:t xml:space="preserve">Pythagoras theorem </w:t>
      </w:r>
    </w:p>
    <w:p w14:paraId="3187CD24" w14:textId="0446931A" w:rsidR="00593D5D" w:rsidRDefault="00593D5D">
      <w:r>
        <w:t>Angle rules (including in parallel lines)</w:t>
      </w:r>
    </w:p>
    <w:sectPr w:rsidR="0059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F3"/>
    <w:rsid w:val="001A4EF3"/>
    <w:rsid w:val="00593D5D"/>
    <w:rsid w:val="00820F0E"/>
    <w:rsid w:val="009E6327"/>
    <w:rsid w:val="00CC0927"/>
    <w:rsid w:val="00DB5C44"/>
    <w:rsid w:val="00E101E7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4BA3"/>
  <w15:chartTrackingRefBased/>
  <w15:docId w15:val="{C5FFA07C-287F-4C65-9ECE-FC893AB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Mr. A. Gledhill</cp:lastModifiedBy>
  <cp:revision>2</cp:revision>
  <dcterms:created xsi:type="dcterms:W3CDTF">2022-12-01T15:31:00Z</dcterms:created>
  <dcterms:modified xsi:type="dcterms:W3CDTF">2022-12-01T15:34:00Z</dcterms:modified>
</cp:coreProperties>
</file>