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6A48DC" w:rsidRPr="00E201BA" w14:paraId="39D9F573" w14:textId="77777777" w:rsidTr="00AE5F6B">
        <w:tc>
          <w:tcPr>
            <w:tcW w:w="9016" w:type="dxa"/>
          </w:tcPr>
          <w:p w14:paraId="609B99EA" w14:textId="662D47CD" w:rsidR="00AE5F6B" w:rsidRPr="00E201BA" w:rsidRDefault="00AE5F6B" w:rsidP="00B071C7">
            <w:pPr>
              <w:shd w:val="clear" w:color="auto" w:fill="D5DCE4" w:themeFill="text2" w:themeFillTint="33"/>
              <w:rPr>
                <w:rFonts w:ascii="Tahoma" w:hAnsi="Tahoma" w:cs="Tahoma"/>
                <w:b/>
                <w:bCs/>
                <w:sz w:val="32"/>
                <w:szCs w:val="32"/>
              </w:rPr>
            </w:pPr>
            <w:r w:rsidRPr="00E201BA">
              <w:rPr>
                <w:rFonts w:ascii="Tahoma" w:hAnsi="Tahoma" w:cs="Tahoma"/>
                <w:b/>
                <w:bCs/>
                <w:sz w:val="32"/>
                <w:szCs w:val="32"/>
              </w:rPr>
              <w:t>SUBJECT:          Art and Design</w:t>
            </w:r>
          </w:p>
          <w:p w14:paraId="7EC7330F" w14:textId="77777777" w:rsidR="005A28BC" w:rsidRDefault="005A28BC" w:rsidP="00ED142C">
            <w:pPr>
              <w:spacing w:line="242" w:lineRule="auto"/>
              <w:rPr>
                <w:rFonts w:ascii="Tahoma" w:eastAsia="Tahoma" w:hAnsi="Tahoma" w:cs="Tahoma"/>
                <w:b/>
                <w:bCs/>
                <w:lang w:eastAsia="en-GB"/>
              </w:rPr>
            </w:pPr>
          </w:p>
          <w:p w14:paraId="55ED2837" w14:textId="45A5A567" w:rsidR="00ED142C" w:rsidRPr="00ED142C" w:rsidRDefault="00ED142C" w:rsidP="00ED142C">
            <w:pPr>
              <w:spacing w:line="242" w:lineRule="auto"/>
              <w:rPr>
                <w:rFonts w:ascii="Tahoma" w:eastAsia="Tahoma" w:hAnsi="Tahoma" w:cs="Tahoma"/>
                <w:b/>
                <w:bCs/>
                <w:lang w:eastAsia="en-GB"/>
              </w:rPr>
            </w:pPr>
            <w:r w:rsidRPr="00ED142C">
              <w:rPr>
                <w:rFonts w:ascii="Tahoma" w:eastAsia="Tahoma" w:hAnsi="Tahoma" w:cs="Tahoma"/>
                <w:b/>
                <w:bCs/>
                <w:lang w:eastAsia="en-GB"/>
              </w:rPr>
              <w:t>How long is the assessment?</w:t>
            </w:r>
          </w:p>
          <w:p w14:paraId="062C994E" w14:textId="77777777" w:rsidR="00ED142C" w:rsidRPr="00ED142C" w:rsidRDefault="00ED142C" w:rsidP="00ED142C">
            <w:pPr>
              <w:spacing w:line="242" w:lineRule="auto"/>
              <w:rPr>
                <w:rFonts w:ascii="Tahoma" w:eastAsia="Tahoma" w:hAnsi="Tahoma" w:cs="Tahoma"/>
                <w:bCs/>
                <w:lang w:eastAsia="en-GB"/>
              </w:rPr>
            </w:pPr>
            <w:r w:rsidRPr="00ED142C">
              <w:rPr>
                <w:rFonts w:ascii="Tahoma" w:eastAsia="Tahoma" w:hAnsi="Tahoma" w:cs="Tahoma"/>
                <w:bCs/>
                <w:lang w:eastAsia="en-GB"/>
              </w:rPr>
              <w:t>30 mins</w:t>
            </w:r>
          </w:p>
          <w:p w14:paraId="7801F836" w14:textId="77777777" w:rsidR="00ED142C" w:rsidRPr="00ED142C" w:rsidRDefault="00ED142C" w:rsidP="00ED142C">
            <w:pPr>
              <w:spacing w:line="242" w:lineRule="auto"/>
              <w:rPr>
                <w:rFonts w:ascii="Tahoma" w:eastAsia="Tahoma" w:hAnsi="Tahoma" w:cs="Tahoma"/>
                <w:b/>
                <w:bCs/>
                <w:lang w:eastAsia="en-GB"/>
              </w:rPr>
            </w:pPr>
          </w:p>
          <w:p w14:paraId="450F2936" w14:textId="77777777" w:rsidR="00ED142C" w:rsidRPr="00ED142C" w:rsidRDefault="00ED142C" w:rsidP="00ED142C">
            <w:pPr>
              <w:spacing w:line="242" w:lineRule="auto"/>
              <w:rPr>
                <w:rFonts w:ascii="Tahoma" w:eastAsia="Tahoma" w:hAnsi="Tahoma" w:cs="Tahoma"/>
                <w:lang w:eastAsia="en-GB"/>
              </w:rPr>
            </w:pPr>
            <w:r w:rsidRPr="00ED142C">
              <w:rPr>
                <w:rFonts w:ascii="Tahoma" w:eastAsia="Tahoma" w:hAnsi="Tahoma" w:cs="Tahoma"/>
                <w:b/>
                <w:bCs/>
                <w:lang w:eastAsia="en-GB"/>
              </w:rPr>
              <w:t>What is the test about?</w:t>
            </w:r>
            <w:r w:rsidRPr="00ED142C">
              <w:rPr>
                <w:rFonts w:ascii="Tahoma" w:eastAsia="Tahoma" w:hAnsi="Tahoma" w:cs="Tahoma"/>
                <w:lang w:eastAsia="en-GB"/>
              </w:rPr>
              <w:t xml:space="preserve"> </w:t>
            </w:r>
          </w:p>
          <w:p w14:paraId="71ACD5DB" w14:textId="77777777" w:rsidR="00ED142C" w:rsidRPr="00ED142C" w:rsidRDefault="00ED142C" w:rsidP="00ED142C">
            <w:pPr>
              <w:rPr>
                <w:rFonts w:ascii="Tahoma" w:eastAsia="Tahoma" w:hAnsi="Tahoma" w:cs="Tahoma"/>
                <w:lang w:eastAsia="en-GB"/>
              </w:rPr>
            </w:pPr>
            <w:r w:rsidRPr="00ED142C">
              <w:rPr>
                <w:rFonts w:ascii="Tahoma" w:eastAsia="Tahoma" w:hAnsi="Tahoma" w:cs="Tahoma"/>
                <w:lang w:eastAsia="en-GB"/>
              </w:rPr>
              <w:t xml:space="preserve">A knowledge organiser test of key terms and Artists from present and prior learning across KS3. </w:t>
            </w:r>
          </w:p>
          <w:p w14:paraId="0E951937" w14:textId="77777777" w:rsidR="00ED142C" w:rsidRPr="00ED142C" w:rsidRDefault="00ED142C" w:rsidP="00ED142C">
            <w:pPr>
              <w:spacing w:line="270" w:lineRule="exact"/>
              <w:rPr>
                <w:rFonts w:ascii="Tahoma" w:eastAsia="Tahoma" w:hAnsi="Tahoma" w:cs="Tahoma"/>
                <w:lang w:val="en-US" w:eastAsia="en-GB"/>
              </w:rPr>
            </w:pPr>
          </w:p>
          <w:p w14:paraId="3A2B1201"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b/>
                <w:bCs/>
                <w:lang w:eastAsia="en-GB"/>
              </w:rPr>
              <w:t>What do pupils use to revise?</w:t>
            </w:r>
            <w:r w:rsidRPr="00ED142C">
              <w:rPr>
                <w:rFonts w:ascii="Tahoma" w:eastAsia="Tahoma" w:hAnsi="Tahoma" w:cs="Tahoma"/>
                <w:lang w:eastAsia="en-GB"/>
              </w:rPr>
              <w:t xml:space="preserve"> </w:t>
            </w:r>
          </w:p>
          <w:p w14:paraId="215E900D"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lang w:eastAsia="en-GB"/>
              </w:rPr>
              <w:t>Pupils will be asked to review their knowledge organisers from year 7 and 8</w:t>
            </w:r>
          </w:p>
          <w:p w14:paraId="43C8F47A" w14:textId="77777777" w:rsidR="00ED142C" w:rsidRPr="00ED142C" w:rsidRDefault="00ED142C" w:rsidP="00ED142C">
            <w:pPr>
              <w:spacing w:line="270" w:lineRule="exact"/>
              <w:rPr>
                <w:rFonts w:ascii="Tahoma" w:eastAsia="Tahoma" w:hAnsi="Tahoma" w:cs="Tahoma"/>
                <w:lang w:eastAsia="en-GB"/>
              </w:rPr>
            </w:pPr>
          </w:p>
          <w:p w14:paraId="331AFE6F"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b/>
                <w:bCs/>
                <w:lang w:eastAsia="en-GB"/>
              </w:rPr>
              <w:t>What format of questioning is used?</w:t>
            </w:r>
            <w:r w:rsidRPr="00ED142C">
              <w:rPr>
                <w:rFonts w:ascii="Tahoma" w:eastAsia="Tahoma" w:hAnsi="Tahoma" w:cs="Tahoma"/>
                <w:lang w:eastAsia="en-GB"/>
              </w:rPr>
              <w:t xml:space="preserve"> </w:t>
            </w:r>
          </w:p>
          <w:p w14:paraId="2D9FADEF"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lang w:eastAsia="en-GB"/>
              </w:rPr>
              <w:t xml:space="preserve">Multiple choice section on current learning. </w:t>
            </w:r>
          </w:p>
          <w:p w14:paraId="61E079D9"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lang w:eastAsia="en-GB"/>
              </w:rPr>
              <w:t xml:space="preserve">Multiple choice section on previous learning. </w:t>
            </w:r>
          </w:p>
          <w:p w14:paraId="7BAF535E" w14:textId="77777777" w:rsidR="00ED142C" w:rsidRPr="00ED142C" w:rsidRDefault="00ED142C" w:rsidP="00ED142C">
            <w:pPr>
              <w:spacing w:line="270" w:lineRule="exact"/>
              <w:rPr>
                <w:rFonts w:ascii="Tahoma" w:eastAsia="Tahoma" w:hAnsi="Tahoma" w:cs="Tahoma"/>
                <w:lang w:eastAsia="en-GB"/>
              </w:rPr>
            </w:pPr>
          </w:p>
          <w:p w14:paraId="101E3FAD"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b/>
                <w:bCs/>
                <w:lang w:eastAsia="en-GB"/>
              </w:rPr>
              <w:t>What about the extended writing section?</w:t>
            </w:r>
            <w:r w:rsidRPr="00ED142C">
              <w:rPr>
                <w:rFonts w:ascii="Tahoma" w:eastAsia="Tahoma" w:hAnsi="Tahoma" w:cs="Tahoma"/>
                <w:lang w:eastAsia="en-GB"/>
              </w:rPr>
              <w:t xml:space="preserve"> </w:t>
            </w:r>
          </w:p>
          <w:p w14:paraId="737D9381" w14:textId="77777777" w:rsidR="00ED142C" w:rsidRPr="00ED142C" w:rsidRDefault="00ED142C" w:rsidP="00ED142C">
            <w:pPr>
              <w:spacing w:line="270" w:lineRule="exact"/>
              <w:rPr>
                <w:rFonts w:ascii="Tahoma" w:eastAsia="Tahoma" w:hAnsi="Tahoma" w:cs="Tahoma"/>
                <w:lang w:eastAsia="en-GB"/>
              </w:rPr>
            </w:pPr>
            <w:r w:rsidRPr="00ED142C">
              <w:rPr>
                <w:rFonts w:ascii="Tahoma" w:eastAsia="Tahoma" w:hAnsi="Tahoma" w:cs="Tahoma"/>
                <w:lang w:eastAsia="en-GB"/>
              </w:rPr>
              <w:t>Pupils will reflect upon the artists and techniques they have investigated so far in year 8.</w:t>
            </w:r>
          </w:p>
          <w:p w14:paraId="0A8F631D" w14:textId="20A560DF" w:rsidR="00AE5F6B" w:rsidRPr="00E201BA" w:rsidRDefault="00AE5F6B">
            <w:pPr>
              <w:rPr>
                <w:rFonts w:ascii="Tahoma" w:hAnsi="Tahoma" w:cs="Tahoma"/>
                <w:b/>
                <w:bCs/>
                <w:sz w:val="28"/>
                <w:szCs w:val="28"/>
              </w:rPr>
            </w:pPr>
          </w:p>
        </w:tc>
      </w:tr>
      <w:tr w:rsidR="006A48DC" w:rsidRPr="00E201BA" w14:paraId="0CAE4306" w14:textId="77777777" w:rsidTr="00AE5F6B">
        <w:tc>
          <w:tcPr>
            <w:tcW w:w="9016" w:type="dxa"/>
          </w:tcPr>
          <w:p w14:paraId="75F59E8A" w14:textId="5A97FED2" w:rsidR="00AE5F6B" w:rsidRPr="00E201BA" w:rsidRDefault="00AE5F6B" w:rsidP="00B071C7">
            <w:pPr>
              <w:shd w:val="clear" w:color="auto" w:fill="D5DCE4" w:themeFill="text2" w:themeFillTint="33"/>
              <w:spacing w:line="242" w:lineRule="auto"/>
              <w:rPr>
                <w:rFonts w:ascii="Tahoma" w:eastAsia="Tahoma" w:hAnsi="Tahoma" w:cs="Tahoma"/>
                <w:b/>
                <w:bCs/>
                <w:sz w:val="32"/>
                <w:szCs w:val="32"/>
                <w:lang w:eastAsia="en-GB"/>
              </w:rPr>
            </w:pPr>
            <w:r w:rsidRPr="00E201BA">
              <w:rPr>
                <w:rFonts w:ascii="Tahoma" w:eastAsia="Tahoma" w:hAnsi="Tahoma" w:cs="Tahoma"/>
                <w:b/>
                <w:bCs/>
                <w:sz w:val="32"/>
                <w:szCs w:val="32"/>
                <w:lang w:eastAsia="en-GB"/>
              </w:rPr>
              <w:t xml:space="preserve">SUBJECT:           </w:t>
            </w:r>
            <w:r w:rsidR="004D731B" w:rsidRPr="00E201BA">
              <w:rPr>
                <w:rFonts w:ascii="Tahoma" w:eastAsia="Tahoma" w:hAnsi="Tahoma" w:cs="Tahoma"/>
                <w:b/>
                <w:bCs/>
                <w:sz w:val="32"/>
                <w:szCs w:val="32"/>
                <w:lang w:eastAsia="en-GB"/>
              </w:rPr>
              <w:t>DRAMA</w:t>
            </w:r>
          </w:p>
          <w:p w14:paraId="6B7D6C03" w14:textId="77777777" w:rsidR="005A28BC" w:rsidRDefault="005A28BC" w:rsidP="002D74DF">
            <w:pPr>
              <w:rPr>
                <w:rFonts w:ascii="Tahoma" w:eastAsia="Tahoma" w:hAnsi="Tahoma" w:cs="Tahoma"/>
                <w:b/>
                <w:bCs/>
                <w:lang w:eastAsia="en-GB"/>
              </w:rPr>
            </w:pPr>
          </w:p>
          <w:p w14:paraId="2BDE9786" w14:textId="6E8B27A9" w:rsidR="002D74DF" w:rsidRDefault="002D74DF" w:rsidP="002D74DF">
            <w:pPr>
              <w:rPr>
                <w:rFonts w:ascii="Tahoma" w:eastAsia="Tahoma" w:hAnsi="Tahoma" w:cs="Tahoma"/>
                <w:lang w:eastAsia="en-GB"/>
              </w:rPr>
            </w:pPr>
            <w:r w:rsidRPr="00AE5F6B">
              <w:rPr>
                <w:rFonts w:ascii="Tahoma" w:eastAsia="Tahoma" w:hAnsi="Tahoma" w:cs="Tahoma"/>
                <w:b/>
                <w:bCs/>
                <w:lang w:eastAsia="en-GB"/>
              </w:rPr>
              <w:t>What is the test about?</w:t>
            </w:r>
            <w:r w:rsidRPr="00AE5F6B">
              <w:rPr>
                <w:rFonts w:ascii="Tahoma" w:eastAsia="Tahoma" w:hAnsi="Tahoma" w:cs="Tahoma"/>
                <w:lang w:eastAsia="en-GB"/>
              </w:rPr>
              <w:t xml:space="preserve"> </w:t>
            </w:r>
          </w:p>
          <w:p w14:paraId="1567B9A3" w14:textId="77777777" w:rsidR="002D74DF" w:rsidRPr="00A66A9F" w:rsidRDefault="002D74DF" w:rsidP="002D74DF">
            <w:pPr>
              <w:spacing w:line="242" w:lineRule="auto"/>
              <w:rPr>
                <w:rFonts w:ascii="Tahoma" w:eastAsia="Tahoma" w:hAnsi="Tahoma" w:cs="Tahoma"/>
                <w:lang w:eastAsia="en-GB"/>
              </w:rPr>
            </w:pPr>
            <w:r>
              <w:rPr>
                <w:rFonts w:ascii="Tahoma" w:eastAsia="Tahoma" w:hAnsi="Tahoma" w:cs="Tahoma"/>
                <w:lang w:eastAsia="en-GB"/>
              </w:rPr>
              <w:t xml:space="preserve">A knowledge organiser test of key terms from present and prior learning across KS3. </w:t>
            </w:r>
          </w:p>
          <w:p w14:paraId="47496068" w14:textId="77777777" w:rsidR="002D74DF" w:rsidRDefault="002D74DF" w:rsidP="002D74DF">
            <w:pPr>
              <w:spacing w:line="270" w:lineRule="exact"/>
              <w:rPr>
                <w:rFonts w:ascii="Tahoma" w:eastAsia="Tahoma" w:hAnsi="Tahoma" w:cs="Tahoma"/>
                <w:sz w:val="24"/>
                <w:szCs w:val="24"/>
                <w:lang w:eastAsia="en-GB"/>
              </w:rPr>
            </w:pPr>
          </w:p>
          <w:p w14:paraId="6504467A" w14:textId="77777777" w:rsidR="002D74DF" w:rsidRDefault="002D74DF" w:rsidP="002D74DF">
            <w:pPr>
              <w:spacing w:line="270" w:lineRule="exact"/>
              <w:rPr>
                <w:rFonts w:ascii="Tahoma" w:eastAsia="Tahoma" w:hAnsi="Tahoma" w:cs="Tahoma"/>
                <w:lang w:eastAsia="en-GB"/>
              </w:rPr>
            </w:pPr>
            <w:r w:rsidRPr="00A66A9F">
              <w:rPr>
                <w:rFonts w:ascii="Tahoma" w:eastAsia="Tahoma" w:hAnsi="Tahoma" w:cs="Tahoma"/>
                <w:b/>
                <w:bCs/>
                <w:lang w:eastAsia="en-GB"/>
              </w:rPr>
              <w:t>What do pupils use to revise?</w:t>
            </w:r>
            <w:r w:rsidRPr="00A66A9F">
              <w:rPr>
                <w:rFonts w:ascii="Tahoma" w:eastAsia="Tahoma" w:hAnsi="Tahoma" w:cs="Tahoma"/>
                <w:lang w:eastAsia="en-GB"/>
              </w:rPr>
              <w:t xml:space="preserve"> </w:t>
            </w:r>
          </w:p>
          <w:p w14:paraId="7010A835" w14:textId="77777777" w:rsidR="002D74DF" w:rsidRDefault="002D74DF" w:rsidP="002D74DF">
            <w:pPr>
              <w:spacing w:line="270" w:lineRule="exact"/>
              <w:rPr>
                <w:rFonts w:ascii="Tahoma" w:eastAsia="Tahoma" w:hAnsi="Tahoma" w:cs="Tahoma"/>
                <w:lang w:eastAsia="en-GB"/>
              </w:rPr>
            </w:pPr>
            <w:r>
              <w:rPr>
                <w:rFonts w:ascii="Tahoma" w:eastAsia="Tahoma" w:hAnsi="Tahoma" w:cs="Tahoma"/>
                <w:lang w:eastAsia="en-GB"/>
              </w:rPr>
              <w:t xml:space="preserve">A revision sheet and knowledge organiser will be posted on SMHW by the class teacher one week prior to the test. </w:t>
            </w:r>
          </w:p>
          <w:p w14:paraId="4A11FD0D" w14:textId="77777777" w:rsidR="002D74DF" w:rsidRPr="00B1122B" w:rsidRDefault="002D74DF" w:rsidP="002D74DF">
            <w:pPr>
              <w:spacing w:line="270" w:lineRule="exact"/>
              <w:rPr>
                <w:rFonts w:ascii="Tahoma" w:eastAsia="Tahoma" w:hAnsi="Tahoma" w:cs="Tahoma"/>
                <w:sz w:val="24"/>
                <w:szCs w:val="24"/>
                <w:lang w:eastAsia="en-GB"/>
              </w:rPr>
            </w:pPr>
          </w:p>
          <w:p w14:paraId="2F25C90B" w14:textId="77777777" w:rsidR="002D74DF" w:rsidRDefault="002D74DF" w:rsidP="002D74DF">
            <w:pPr>
              <w:spacing w:line="270" w:lineRule="exact"/>
              <w:rPr>
                <w:rFonts w:ascii="Tahoma" w:eastAsia="Tahoma" w:hAnsi="Tahoma" w:cs="Tahoma"/>
                <w:lang w:eastAsia="en-GB"/>
              </w:rPr>
            </w:pPr>
            <w:r w:rsidRPr="00AE5F6B">
              <w:rPr>
                <w:rFonts w:ascii="Tahoma" w:eastAsia="Tahoma" w:hAnsi="Tahoma" w:cs="Tahoma"/>
                <w:b/>
                <w:bCs/>
                <w:lang w:eastAsia="en-GB"/>
              </w:rPr>
              <w:t>What format of questioning is used?</w:t>
            </w:r>
            <w:r w:rsidRPr="00AE5F6B">
              <w:rPr>
                <w:rFonts w:ascii="Tahoma" w:eastAsia="Tahoma" w:hAnsi="Tahoma" w:cs="Tahoma"/>
                <w:lang w:eastAsia="en-GB"/>
              </w:rPr>
              <w:t xml:space="preserve"> </w:t>
            </w:r>
          </w:p>
          <w:p w14:paraId="579E855C" w14:textId="77777777" w:rsidR="002D74DF" w:rsidRDefault="002D74DF" w:rsidP="002D74DF">
            <w:pPr>
              <w:spacing w:line="270" w:lineRule="exact"/>
              <w:rPr>
                <w:rFonts w:ascii="Tahoma" w:eastAsia="Tahoma" w:hAnsi="Tahoma" w:cs="Tahoma"/>
                <w:lang w:eastAsia="en-GB"/>
              </w:rPr>
            </w:pPr>
            <w:r>
              <w:rPr>
                <w:rFonts w:ascii="Tahoma" w:eastAsia="Tahoma" w:hAnsi="Tahoma" w:cs="Tahoma"/>
                <w:lang w:eastAsia="en-GB"/>
              </w:rPr>
              <w:t xml:space="preserve">Multiple choice section on current learning. </w:t>
            </w:r>
          </w:p>
          <w:p w14:paraId="776EF681" w14:textId="77777777" w:rsidR="002D74DF" w:rsidRPr="00A66A9F" w:rsidRDefault="002D74DF" w:rsidP="002D74DF">
            <w:pPr>
              <w:spacing w:line="270" w:lineRule="exact"/>
              <w:rPr>
                <w:rFonts w:ascii="Tahoma" w:eastAsia="Tahoma" w:hAnsi="Tahoma" w:cs="Tahoma"/>
                <w:lang w:eastAsia="en-GB"/>
              </w:rPr>
            </w:pPr>
            <w:r>
              <w:rPr>
                <w:rFonts w:ascii="Tahoma" w:eastAsia="Tahoma" w:hAnsi="Tahoma" w:cs="Tahoma"/>
                <w:lang w:eastAsia="en-GB"/>
              </w:rPr>
              <w:t xml:space="preserve">Multiple choice section on previous learning. </w:t>
            </w:r>
          </w:p>
          <w:p w14:paraId="76F3BC21" w14:textId="77777777" w:rsidR="002D74DF" w:rsidRPr="00AE5F6B" w:rsidRDefault="002D74DF" w:rsidP="002D74DF">
            <w:pPr>
              <w:spacing w:line="270" w:lineRule="exact"/>
              <w:rPr>
                <w:rFonts w:ascii="Tahoma" w:eastAsia="Tahoma" w:hAnsi="Tahoma" w:cs="Tahoma"/>
                <w:lang w:eastAsia="en-GB"/>
              </w:rPr>
            </w:pPr>
          </w:p>
          <w:p w14:paraId="7F853532" w14:textId="77777777" w:rsidR="002D74DF" w:rsidRPr="00AE5F6B" w:rsidRDefault="002D74DF" w:rsidP="002D74DF">
            <w:pPr>
              <w:spacing w:line="270" w:lineRule="exact"/>
              <w:rPr>
                <w:rFonts w:ascii="Tahoma" w:eastAsia="Tahoma" w:hAnsi="Tahoma" w:cs="Tahoma"/>
                <w:lang w:eastAsia="en-GB"/>
              </w:rPr>
            </w:pPr>
            <w:r w:rsidRPr="00AE5F6B">
              <w:rPr>
                <w:rFonts w:ascii="Tahoma" w:eastAsia="Tahoma" w:hAnsi="Tahoma" w:cs="Tahoma"/>
                <w:b/>
                <w:bCs/>
                <w:lang w:eastAsia="en-GB"/>
              </w:rPr>
              <w:t>What about the extended writing section?</w:t>
            </w:r>
            <w:r w:rsidRPr="00AE5F6B">
              <w:rPr>
                <w:rFonts w:ascii="Tahoma" w:eastAsia="Tahoma" w:hAnsi="Tahoma" w:cs="Tahoma"/>
                <w:lang w:eastAsia="en-GB"/>
              </w:rPr>
              <w:t xml:space="preserve"> </w:t>
            </w:r>
          </w:p>
          <w:p w14:paraId="3456BF11" w14:textId="77777777" w:rsidR="002D74DF" w:rsidRPr="000E19D8" w:rsidRDefault="002D74DF" w:rsidP="002D74DF">
            <w:pPr>
              <w:rPr>
                <w:rFonts w:ascii="Tahoma" w:hAnsi="Tahoma" w:cs="Tahoma"/>
              </w:rPr>
            </w:pPr>
            <w:r>
              <w:rPr>
                <w:rFonts w:ascii="Tahoma" w:hAnsi="Tahoma" w:cs="Tahoma"/>
              </w:rPr>
              <w:t>A writing in role task based on a recent unit of work (Soap Opera or Four o’clock Friday).</w:t>
            </w:r>
          </w:p>
          <w:p w14:paraId="7EECCB69" w14:textId="77777777" w:rsidR="002D74DF" w:rsidRPr="0043173E" w:rsidRDefault="002D74DF" w:rsidP="002D74DF">
            <w:pPr>
              <w:rPr>
                <w:rFonts w:ascii="Tahoma" w:eastAsia="Times New Roman" w:hAnsi="Tahoma" w:cs="Tahoma"/>
                <w:sz w:val="24"/>
                <w:szCs w:val="24"/>
                <w:lang w:eastAsia="en-GB"/>
              </w:rPr>
            </w:pPr>
          </w:p>
          <w:p w14:paraId="6AD00319" w14:textId="77777777" w:rsidR="00AE5F6B" w:rsidRPr="00E201BA" w:rsidRDefault="00AE5F6B" w:rsidP="00AE5F6B">
            <w:pPr>
              <w:rPr>
                <w:rFonts w:ascii="Tahoma" w:eastAsia="Tahoma" w:hAnsi="Tahoma" w:cs="Tahoma"/>
                <w:b/>
                <w:bCs/>
                <w:lang w:eastAsia="en-GB"/>
              </w:rPr>
            </w:pPr>
          </w:p>
          <w:p w14:paraId="79AA132B" w14:textId="77777777" w:rsidR="00AE5F6B" w:rsidRPr="00E201BA" w:rsidRDefault="00AE5F6B" w:rsidP="00D25EA3">
            <w:pPr>
              <w:rPr>
                <w:rFonts w:ascii="Tahoma" w:hAnsi="Tahoma" w:cs="Tahoma"/>
              </w:rPr>
            </w:pPr>
          </w:p>
        </w:tc>
      </w:tr>
      <w:tr w:rsidR="00A07812" w:rsidRPr="00E201BA" w14:paraId="7BF9439D" w14:textId="77777777" w:rsidTr="00AE5F6B">
        <w:tc>
          <w:tcPr>
            <w:tcW w:w="9016" w:type="dxa"/>
          </w:tcPr>
          <w:p w14:paraId="12DDC4FB" w14:textId="6061D1E3" w:rsidR="00A07812" w:rsidRPr="00E201BA" w:rsidRDefault="00A07812" w:rsidP="00B071C7">
            <w:pPr>
              <w:shd w:val="clear" w:color="auto" w:fill="D5DCE4" w:themeFill="text2" w:themeFillTint="33"/>
              <w:rPr>
                <w:rFonts w:ascii="Tahoma" w:hAnsi="Tahoma" w:cs="Tahoma"/>
                <w:b/>
                <w:bCs/>
                <w:sz w:val="32"/>
                <w:szCs w:val="32"/>
              </w:rPr>
            </w:pPr>
            <w:r w:rsidRPr="00E201BA">
              <w:rPr>
                <w:rFonts w:ascii="Tahoma" w:hAnsi="Tahoma" w:cs="Tahoma"/>
                <w:b/>
                <w:bCs/>
                <w:sz w:val="32"/>
                <w:szCs w:val="32"/>
              </w:rPr>
              <w:t xml:space="preserve">SUBJECT: Dance </w:t>
            </w:r>
          </w:p>
          <w:p w14:paraId="769D2033" w14:textId="77777777" w:rsidR="00752893" w:rsidRPr="00E201BA" w:rsidRDefault="00752893" w:rsidP="00752893">
            <w:pPr>
              <w:rPr>
                <w:rFonts w:eastAsia="Tahoma" w:cs="Tahoma"/>
                <w:b/>
                <w:bCs/>
              </w:rPr>
            </w:pPr>
          </w:p>
          <w:p w14:paraId="7E723FB3" w14:textId="77777777" w:rsidR="00D742BC" w:rsidRPr="000C6CE4" w:rsidRDefault="00D742BC" w:rsidP="00D742BC">
            <w:pPr>
              <w:rPr>
                <w:rFonts w:ascii="Tahoma" w:eastAsia="Tahoma" w:hAnsi="Tahoma" w:cs="Tahoma"/>
                <w:color w:val="000000" w:themeColor="text1"/>
              </w:rPr>
            </w:pPr>
            <w:r w:rsidRPr="32D8E1C7">
              <w:rPr>
                <w:rFonts w:ascii="Tahoma" w:eastAsia="Tahoma" w:hAnsi="Tahoma" w:cs="Tahoma"/>
                <w:b/>
                <w:bCs/>
                <w:color w:val="000000" w:themeColor="text1"/>
              </w:rPr>
              <w:t>What is the test about?</w:t>
            </w:r>
            <w:r w:rsidRPr="32D8E1C7">
              <w:rPr>
                <w:rFonts w:ascii="Tahoma" w:eastAsia="Tahoma" w:hAnsi="Tahoma" w:cs="Tahoma"/>
                <w:color w:val="000000" w:themeColor="text1"/>
              </w:rPr>
              <w:t xml:space="preserve"> </w:t>
            </w:r>
          </w:p>
          <w:p w14:paraId="0002A39D" w14:textId="77777777" w:rsidR="00D742BC" w:rsidRDefault="00D742BC" w:rsidP="00D742BC">
            <w:pPr>
              <w:spacing w:line="270" w:lineRule="exact"/>
            </w:pPr>
            <w:r w:rsidRPr="32D8E1C7">
              <w:rPr>
                <w:rFonts w:ascii="Tahoma" w:eastAsia="Tahoma" w:hAnsi="Tahoma" w:cs="Tahoma"/>
                <w:color w:val="000000" w:themeColor="text1"/>
                <w:lang w:val="en-US"/>
              </w:rPr>
              <w:t xml:space="preserve">Knowledge retrieval from Y7 and Y8 classwork </w:t>
            </w:r>
          </w:p>
          <w:p w14:paraId="004B775C" w14:textId="77777777" w:rsidR="00D742BC" w:rsidRPr="000C6CE4" w:rsidRDefault="00D742BC" w:rsidP="00D742BC">
            <w:pPr>
              <w:spacing w:line="270" w:lineRule="exact"/>
              <w:rPr>
                <w:rFonts w:ascii="Tahoma" w:eastAsia="Tahoma" w:hAnsi="Tahoma" w:cs="Tahoma"/>
                <w:color w:val="000000" w:themeColor="text1"/>
                <w:lang w:val="en-US"/>
              </w:rPr>
            </w:pPr>
          </w:p>
          <w:p w14:paraId="6A2EB62C" w14:textId="77777777" w:rsidR="00D742BC" w:rsidRPr="000C6CE4" w:rsidRDefault="00D742BC" w:rsidP="00D742BC">
            <w:pPr>
              <w:spacing w:line="270" w:lineRule="exact"/>
              <w:rPr>
                <w:rFonts w:ascii="Tahoma" w:eastAsia="Tahoma" w:hAnsi="Tahoma" w:cs="Tahoma"/>
                <w:color w:val="000000" w:themeColor="text1"/>
                <w:lang w:val="en-US"/>
              </w:rPr>
            </w:pPr>
            <w:r w:rsidRPr="32D8E1C7">
              <w:rPr>
                <w:rFonts w:ascii="Tahoma" w:eastAsia="Tahoma" w:hAnsi="Tahoma" w:cs="Tahoma"/>
                <w:color w:val="000000" w:themeColor="text1"/>
                <w:lang w:val="en-US"/>
              </w:rPr>
              <w:t>Section A and B are multiple choice answers and section C is an extended piece of writing about a theme.</w:t>
            </w:r>
          </w:p>
          <w:p w14:paraId="1D0FB50A" w14:textId="77777777" w:rsidR="00D742BC" w:rsidRDefault="00D742BC" w:rsidP="00D742BC">
            <w:pPr>
              <w:spacing w:line="270" w:lineRule="exact"/>
              <w:rPr>
                <w:rFonts w:ascii="Tahoma" w:eastAsia="Tahoma" w:hAnsi="Tahoma" w:cs="Tahoma"/>
                <w:color w:val="000000" w:themeColor="text1"/>
                <w:lang w:val="en-US"/>
              </w:rPr>
            </w:pPr>
          </w:p>
          <w:p w14:paraId="7EA0FD79" w14:textId="77777777" w:rsidR="00D742BC" w:rsidRPr="000C6CE4" w:rsidRDefault="00D742BC" w:rsidP="00D742BC">
            <w:pPr>
              <w:spacing w:line="270" w:lineRule="exact"/>
              <w:rPr>
                <w:rFonts w:ascii="Tahoma" w:eastAsia="Tahoma" w:hAnsi="Tahoma" w:cs="Tahoma"/>
                <w:color w:val="000000" w:themeColor="text1"/>
              </w:rPr>
            </w:pPr>
            <w:r w:rsidRPr="000C6CE4">
              <w:rPr>
                <w:rFonts w:ascii="Tahoma" w:eastAsia="Tahoma" w:hAnsi="Tahoma" w:cs="Tahoma"/>
                <w:b/>
                <w:bCs/>
                <w:color w:val="000000" w:themeColor="text1"/>
              </w:rPr>
              <w:t>What do pupils use to revise?</w:t>
            </w:r>
            <w:r w:rsidRPr="000C6CE4">
              <w:rPr>
                <w:rFonts w:ascii="Tahoma" w:eastAsia="Tahoma" w:hAnsi="Tahoma" w:cs="Tahoma"/>
                <w:color w:val="000000" w:themeColor="text1"/>
              </w:rPr>
              <w:t xml:space="preserve"> </w:t>
            </w:r>
          </w:p>
          <w:p w14:paraId="0128F7AF" w14:textId="77777777" w:rsidR="00D742BC" w:rsidRPr="000C6CE4" w:rsidRDefault="00D742BC" w:rsidP="00D742BC">
            <w:pPr>
              <w:spacing w:line="270" w:lineRule="exact"/>
              <w:rPr>
                <w:rFonts w:ascii="Tahoma" w:eastAsia="Tahoma" w:hAnsi="Tahoma" w:cs="Tahoma"/>
                <w:color w:val="000000" w:themeColor="text1"/>
              </w:rPr>
            </w:pPr>
          </w:p>
          <w:p w14:paraId="1BB29745" w14:textId="6D365C26" w:rsidR="00D742BC" w:rsidRDefault="00D742BC" w:rsidP="00D742BC">
            <w:pPr>
              <w:spacing w:line="270" w:lineRule="exact"/>
            </w:pPr>
            <w:r w:rsidRPr="32D8E1C7">
              <w:rPr>
                <w:rFonts w:ascii="Tahoma" w:eastAsia="Tahoma" w:hAnsi="Tahoma" w:cs="Tahoma"/>
                <w:color w:val="000000" w:themeColor="text1"/>
              </w:rPr>
              <w:lastRenderedPageBreak/>
              <w:t xml:space="preserve">There is a revision PowerPoint </w:t>
            </w:r>
            <w:r w:rsidR="00F66104">
              <w:rPr>
                <w:rFonts w:ascii="Tahoma" w:eastAsia="Tahoma" w:hAnsi="Tahoma" w:cs="Tahoma"/>
                <w:color w:val="000000" w:themeColor="text1"/>
              </w:rPr>
              <w:t xml:space="preserve">which will be made </w:t>
            </w:r>
            <w:r w:rsidRPr="32D8E1C7">
              <w:rPr>
                <w:rFonts w:ascii="Tahoma" w:eastAsia="Tahoma" w:hAnsi="Tahoma" w:cs="Tahoma"/>
                <w:color w:val="000000" w:themeColor="text1"/>
              </w:rPr>
              <w:t xml:space="preserve">available </w:t>
            </w:r>
            <w:r w:rsidR="00F66104">
              <w:rPr>
                <w:rFonts w:ascii="Tahoma" w:eastAsia="Tahoma" w:hAnsi="Tahoma" w:cs="Tahoma"/>
                <w:color w:val="000000" w:themeColor="text1"/>
              </w:rPr>
              <w:t>to students.</w:t>
            </w:r>
          </w:p>
          <w:p w14:paraId="2D61E95E" w14:textId="77777777" w:rsidR="00D742BC" w:rsidRPr="000C6CE4" w:rsidRDefault="00D742BC" w:rsidP="00D742BC">
            <w:pPr>
              <w:spacing w:line="270" w:lineRule="exact"/>
              <w:rPr>
                <w:rFonts w:ascii="Tahoma" w:eastAsia="Tahoma" w:hAnsi="Tahoma" w:cs="Tahoma"/>
                <w:b/>
                <w:bCs/>
                <w:color w:val="000000" w:themeColor="text1"/>
              </w:rPr>
            </w:pPr>
          </w:p>
          <w:p w14:paraId="20427C13" w14:textId="77777777" w:rsidR="00D742BC" w:rsidRPr="000C6CE4" w:rsidRDefault="00D742BC" w:rsidP="00D742BC">
            <w:pPr>
              <w:spacing w:line="270" w:lineRule="exact"/>
              <w:rPr>
                <w:rFonts w:ascii="Tahoma" w:eastAsia="Tahoma" w:hAnsi="Tahoma" w:cs="Tahoma"/>
                <w:color w:val="000000" w:themeColor="text1"/>
              </w:rPr>
            </w:pPr>
            <w:r w:rsidRPr="000C6CE4">
              <w:rPr>
                <w:rFonts w:ascii="Tahoma" w:eastAsia="Tahoma" w:hAnsi="Tahoma" w:cs="Tahoma"/>
                <w:b/>
                <w:bCs/>
                <w:color w:val="000000" w:themeColor="text1"/>
              </w:rPr>
              <w:t>What format of questioning is used?</w:t>
            </w:r>
            <w:r w:rsidRPr="000C6CE4">
              <w:rPr>
                <w:rFonts w:ascii="Tahoma" w:eastAsia="Tahoma" w:hAnsi="Tahoma" w:cs="Tahoma"/>
                <w:color w:val="000000" w:themeColor="text1"/>
              </w:rPr>
              <w:t xml:space="preserve"> </w:t>
            </w:r>
          </w:p>
          <w:p w14:paraId="319EBA96" w14:textId="77777777" w:rsidR="00D742BC" w:rsidRPr="000C6CE4" w:rsidRDefault="00D742BC" w:rsidP="00D742BC">
            <w:pPr>
              <w:spacing w:line="270" w:lineRule="exact"/>
              <w:rPr>
                <w:rFonts w:ascii="Tahoma" w:eastAsia="Tahoma" w:hAnsi="Tahoma" w:cs="Tahoma"/>
                <w:color w:val="000000" w:themeColor="text1"/>
              </w:rPr>
            </w:pPr>
          </w:p>
          <w:p w14:paraId="3168C7E0" w14:textId="77777777" w:rsidR="00D742BC" w:rsidRPr="000C6CE4" w:rsidRDefault="00D742BC" w:rsidP="00D742BC">
            <w:pPr>
              <w:spacing w:line="270" w:lineRule="exact"/>
              <w:rPr>
                <w:rFonts w:ascii="Tahoma" w:eastAsia="Tahoma" w:hAnsi="Tahoma" w:cs="Tahoma"/>
                <w:color w:val="000000" w:themeColor="text1"/>
                <w:lang w:val="en-US"/>
              </w:rPr>
            </w:pPr>
            <w:r w:rsidRPr="32D8E1C7">
              <w:rPr>
                <w:rFonts w:ascii="Tahoma" w:eastAsia="Tahoma" w:hAnsi="Tahoma" w:cs="Tahoma"/>
                <w:color w:val="000000" w:themeColor="text1"/>
                <w:lang w:val="en-US"/>
              </w:rPr>
              <w:t>Section A and B are multiple choice answers and section C is an extended piece of writing about a theme.</w:t>
            </w:r>
          </w:p>
          <w:p w14:paraId="1BC8A120" w14:textId="77777777" w:rsidR="00D742BC" w:rsidRPr="000C6CE4" w:rsidRDefault="00D742BC" w:rsidP="00D742BC">
            <w:pPr>
              <w:spacing w:line="270" w:lineRule="exact"/>
              <w:rPr>
                <w:rFonts w:ascii="Tahoma" w:eastAsia="Tahoma" w:hAnsi="Tahoma" w:cs="Tahoma"/>
                <w:color w:val="000000" w:themeColor="text1"/>
              </w:rPr>
            </w:pPr>
          </w:p>
          <w:p w14:paraId="7ADA020E" w14:textId="77777777" w:rsidR="00D742BC" w:rsidRPr="000C6CE4" w:rsidRDefault="00D742BC" w:rsidP="00D742BC">
            <w:pPr>
              <w:spacing w:line="270" w:lineRule="exact"/>
              <w:rPr>
                <w:rFonts w:ascii="Tahoma" w:eastAsia="Tahoma" w:hAnsi="Tahoma" w:cs="Tahoma"/>
                <w:color w:val="000000" w:themeColor="text1"/>
              </w:rPr>
            </w:pPr>
            <w:r w:rsidRPr="000C6CE4">
              <w:rPr>
                <w:rFonts w:ascii="Tahoma" w:eastAsia="Tahoma" w:hAnsi="Tahoma" w:cs="Tahoma"/>
                <w:b/>
                <w:bCs/>
                <w:color w:val="000000" w:themeColor="text1"/>
              </w:rPr>
              <w:t>What about the extended writing section?</w:t>
            </w:r>
            <w:r w:rsidRPr="000C6CE4">
              <w:rPr>
                <w:rFonts w:ascii="Tahoma" w:eastAsia="Tahoma" w:hAnsi="Tahoma" w:cs="Tahoma"/>
                <w:color w:val="000000" w:themeColor="text1"/>
              </w:rPr>
              <w:t xml:space="preserve"> </w:t>
            </w:r>
          </w:p>
          <w:p w14:paraId="188DC8D7" w14:textId="77777777" w:rsidR="00D742BC" w:rsidRPr="000C6CE4" w:rsidRDefault="00D742BC" w:rsidP="00D742BC">
            <w:pPr>
              <w:rPr>
                <w:rFonts w:ascii="Tahoma" w:hAnsi="Tahoma" w:cs="Tahoma"/>
                <w:color w:val="000000" w:themeColor="text1"/>
              </w:rPr>
            </w:pPr>
          </w:p>
          <w:p w14:paraId="125E91A3" w14:textId="77777777" w:rsidR="00D742BC" w:rsidRDefault="00D742BC" w:rsidP="00D742BC">
            <w:pPr>
              <w:rPr>
                <w:rFonts w:ascii="Tahoma" w:hAnsi="Tahoma" w:cs="Tahoma"/>
                <w:color w:val="000000" w:themeColor="text1"/>
              </w:rPr>
            </w:pPr>
            <w:r w:rsidRPr="32D8E1C7">
              <w:rPr>
                <w:rFonts w:ascii="Tahoma" w:hAnsi="Tahoma" w:cs="Tahoma"/>
                <w:color w:val="000000" w:themeColor="text1"/>
              </w:rPr>
              <w:t>7 marks are available for the extended writing task. Pupils will be asked to state and describe 3 actions that communicate a chosen theme.</w:t>
            </w:r>
          </w:p>
          <w:p w14:paraId="078E5FAE" w14:textId="7845DCAC" w:rsidR="008B203C" w:rsidRPr="00E201BA" w:rsidRDefault="008B203C" w:rsidP="00A07812">
            <w:pPr>
              <w:rPr>
                <w:rFonts w:ascii="Tahoma" w:hAnsi="Tahoma" w:cs="Tahoma"/>
                <w:b/>
                <w:bCs/>
                <w:sz w:val="32"/>
                <w:szCs w:val="32"/>
              </w:rPr>
            </w:pPr>
          </w:p>
        </w:tc>
      </w:tr>
      <w:tr w:rsidR="00E97784" w:rsidRPr="00E201BA" w14:paraId="619C12F8" w14:textId="77777777" w:rsidTr="00AE5F6B">
        <w:tc>
          <w:tcPr>
            <w:tcW w:w="9016" w:type="dxa"/>
          </w:tcPr>
          <w:p w14:paraId="2D43FF9F" w14:textId="2E075FAF" w:rsidR="00E97784" w:rsidRPr="00E201BA" w:rsidRDefault="00E97784" w:rsidP="00B071C7">
            <w:pPr>
              <w:shd w:val="clear" w:color="auto" w:fill="D5DCE4" w:themeFill="text2" w:themeFillTint="33"/>
              <w:ind w:right="61"/>
              <w:rPr>
                <w:rFonts w:ascii="Tahoma" w:eastAsia="Tahoma" w:hAnsi="Tahoma" w:cs="Tahoma"/>
                <w:b/>
                <w:bCs/>
                <w:sz w:val="32"/>
                <w:szCs w:val="32"/>
                <w:lang w:eastAsia="en-GB"/>
              </w:rPr>
            </w:pPr>
            <w:r w:rsidRPr="00E201BA">
              <w:rPr>
                <w:rFonts w:ascii="Tahoma" w:eastAsia="Tahoma" w:hAnsi="Tahoma" w:cs="Tahoma"/>
                <w:b/>
                <w:bCs/>
                <w:sz w:val="32"/>
                <w:szCs w:val="32"/>
                <w:lang w:eastAsia="en-GB"/>
              </w:rPr>
              <w:lastRenderedPageBreak/>
              <w:t xml:space="preserve">SUBJECT: </w:t>
            </w:r>
            <w:r w:rsidR="004D731B" w:rsidRPr="00E201BA">
              <w:rPr>
                <w:rFonts w:ascii="Tahoma" w:eastAsia="Tahoma" w:hAnsi="Tahoma" w:cs="Tahoma"/>
                <w:b/>
                <w:bCs/>
                <w:sz w:val="32"/>
                <w:szCs w:val="32"/>
                <w:lang w:eastAsia="en-GB"/>
              </w:rPr>
              <w:t>Design and Technology</w:t>
            </w:r>
          </w:p>
          <w:p w14:paraId="5D1A4F57" w14:textId="77777777" w:rsidR="005A28BC" w:rsidRDefault="005A28BC" w:rsidP="004D731B">
            <w:pPr>
              <w:pStyle w:val="NormalWeb"/>
              <w:spacing w:before="0" w:beforeAutospacing="0" w:after="0" w:afterAutospacing="0"/>
              <w:rPr>
                <w:rFonts w:ascii="Tahoma" w:hAnsi="Tahoma" w:cs="Tahoma"/>
                <w:b/>
                <w:bCs/>
                <w:sz w:val="22"/>
                <w:szCs w:val="22"/>
              </w:rPr>
            </w:pPr>
          </w:p>
          <w:p w14:paraId="3EFF179A" w14:textId="3AFED410" w:rsidR="004D731B" w:rsidRPr="00E201BA" w:rsidRDefault="004D731B" w:rsidP="004D731B">
            <w:pPr>
              <w:pStyle w:val="NormalWeb"/>
              <w:spacing w:before="0" w:beforeAutospacing="0" w:after="0" w:afterAutospacing="0"/>
              <w:rPr>
                <w:rFonts w:ascii="Tahoma" w:hAnsi="Tahoma" w:cs="Tahoma"/>
              </w:rPr>
            </w:pPr>
            <w:r w:rsidRPr="00E201BA">
              <w:rPr>
                <w:rFonts w:ascii="Tahoma" w:hAnsi="Tahoma" w:cs="Tahoma"/>
                <w:b/>
                <w:bCs/>
                <w:sz w:val="22"/>
                <w:szCs w:val="22"/>
              </w:rPr>
              <w:t>What is the test about?</w:t>
            </w:r>
          </w:p>
          <w:p w14:paraId="5B393800" w14:textId="77777777" w:rsidR="004D731B" w:rsidRPr="00E201BA" w:rsidRDefault="004D731B" w:rsidP="004D731B">
            <w:pPr>
              <w:rPr>
                <w:rFonts w:ascii="Tahoma" w:hAnsi="Tahoma" w:cs="Tahoma"/>
                <w:b/>
                <w:bCs/>
              </w:rPr>
            </w:pPr>
          </w:p>
          <w:p w14:paraId="3D2635A9" w14:textId="77777777" w:rsidR="004D731B" w:rsidRPr="00E201BA" w:rsidRDefault="004D731B" w:rsidP="004D731B">
            <w:pPr>
              <w:pStyle w:val="ListParagraph"/>
              <w:numPr>
                <w:ilvl w:val="0"/>
                <w:numId w:val="15"/>
              </w:numPr>
              <w:rPr>
                <w:rFonts w:cs="Tahoma"/>
                <w:b/>
                <w:bCs/>
              </w:rPr>
            </w:pPr>
            <w:r w:rsidRPr="00E201BA">
              <w:rPr>
                <w:rFonts w:cs="Tahoma"/>
              </w:rPr>
              <w:t>The first section will be multiple choice- knowledge from yr7</w:t>
            </w:r>
          </w:p>
          <w:p w14:paraId="7DE5702E" w14:textId="77777777" w:rsidR="004D731B" w:rsidRPr="00E201BA" w:rsidRDefault="004D731B" w:rsidP="004D731B">
            <w:pPr>
              <w:pStyle w:val="ListParagraph"/>
              <w:numPr>
                <w:ilvl w:val="0"/>
                <w:numId w:val="15"/>
              </w:numPr>
              <w:rPr>
                <w:rFonts w:cs="Tahoma"/>
              </w:rPr>
            </w:pPr>
            <w:r w:rsidRPr="00E201BA">
              <w:rPr>
                <w:rFonts w:cs="Tahoma"/>
              </w:rPr>
              <w:t xml:space="preserve">The second section will be questions related to either the Duck Automata </w:t>
            </w:r>
            <w:r w:rsidRPr="00E201BA">
              <w:rPr>
                <w:rFonts w:cs="Tahoma"/>
                <w:b/>
                <w:bCs/>
              </w:rPr>
              <w:t>OR</w:t>
            </w:r>
            <w:r w:rsidRPr="00E201BA">
              <w:rPr>
                <w:rFonts w:cs="Tahoma"/>
              </w:rPr>
              <w:t xml:space="preserve"> Packaging Project </w:t>
            </w:r>
          </w:p>
          <w:p w14:paraId="660D821B" w14:textId="633B145F" w:rsidR="004D731B" w:rsidRPr="00E201BA" w:rsidRDefault="004D731B" w:rsidP="004D731B">
            <w:pPr>
              <w:pStyle w:val="ListParagraph"/>
              <w:numPr>
                <w:ilvl w:val="0"/>
                <w:numId w:val="15"/>
              </w:numPr>
              <w:rPr>
                <w:rFonts w:cs="Tahoma"/>
              </w:rPr>
            </w:pPr>
            <w:r w:rsidRPr="00E201BA">
              <w:rPr>
                <w:rFonts w:cs="Tahoma"/>
              </w:rPr>
              <w:t>The third section will be a longer question based on knowledge from either the Duck Automata OR Packaging Project</w:t>
            </w:r>
          </w:p>
          <w:p w14:paraId="6C896EA7" w14:textId="77777777" w:rsidR="004D731B" w:rsidRPr="00E201BA" w:rsidRDefault="004D731B" w:rsidP="004D731B">
            <w:pPr>
              <w:rPr>
                <w:rFonts w:cs="Tahoma"/>
              </w:rPr>
            </w:pPr>
          </w:p>
          <w:p w14:paraId="5C4C8C76" w14:textId="77777777" w:rsidR="004D731B" w:rsidRPr="00E201BA" w:rsidRDefault="004D731B" w:rsidP="004D731B">
            <w:pPr>
              <w:rPr>
                <w:rFonts w:ascii="Tahoma" w:hAnsi="Tahoma" w:cs="Tahoma"/>
                <w:b/>
                <w:bCs/>
              </w:rPr>
            </w:pPr>
            <w:r w:rsidRPr="00E201BA">
              <w:rPr>
                <w:rFonts w:ascii="Tahoma" w:hAnsi="Tahoma" w:cs="Tahoma"/>
                <w:b/>
                <w:bCs/>
              </w:rPr>
              <w:t>What do pupils use to revise?</w:t>
            </w:r>
          </w:p>
          <w:p w14:paraId="7FB58539" w14:textId="77777777" w:rsidR="004D731B" w:rsidRPr="00E201BA" w:rsidRDefault="004D731B" w:rsidP="004D731B">
            <w:pPr>
              <w:rPr>
                <w:rFonts w:ascii="Tahoma" w:hAnsi="Tahoma" w:cs="Tahoma"/>
              </w:rPr>
            </w:pPr>
            <w:r w:rsidRPr="00E201BA">
              <w:rPr>
                <w:rFonts w:ascii="Tahoma" w:hAnsi="Tahoma" w:cs="Tahoma"/>
              </w:rPr>
              <w:t>Knowledge Organiser and information shared on Satchel One</w:t>
            </w:r>
          </w:p>
          <w:p w14:paraId="6B33130A" w14:textId="77777777" w:rsidR="004D731B" w:rsidRPr="00E201BA" w:rsidRDefault="004D731B" w:rsidP="004D731B">
            <w:pPr>
              <w:rPr>
                <w:rFonts w:ascii="Tahoma" w:hAnsi="Tahoma" w:cs="Tahoma"/>
                <w:b/>
                <w:bCs/>
              </w:rPr>
            </w:pPr>
          </w:p>
          <w:p w14:paraId="61E8F3DB" w14:textId="1D4495C9" w:rsidR="004D731B" w:rsidRPr="00E201BA" w:rsidRDefault="004D731B" w:rsidP="004D731B">
            <w:pPr>
              <w:rPr>
                <w:rFonts w:ascii="Tahoma" w:hAnsi="Tahoma" w:cs="Tahoma"/>
                <w:b/>
                <w:bCs/>
              </w:rPr>
            </w:pPr>
            <w:r w:rsidRPr="00E201BA">
              <w:rPr>
                <w:rFonts w:ascii="Tahoma" w:hAnsi="Tahoma" w:cs="Tahoma"/>
                <w:b/>
                <w:bCs/>
              </w:rPr>
              <w:t>What format of questions is used?</w:t>
            </w:r>
          </w:p>
          <w:p w14:paraId="40E00129" w14:textId="77777777" w:rsidR="004D731B" w:rsidRPr="00E201BA" w:rsidRDefault="004D731B" w:rsidP="004D731B">
            <w:pPr>
              <w:rPr>
                <w:rFonts w:ascii="Tahoma" w:hAnsi="Tahoma" w:cs="Tahoma"/>
              </w:rPr>
            </w:pPr>
            <w:r w:rsidRPr="00E201BA">
              <w:rPr>
                <w:rFonts w:ascii="Tahoma" w:hAnsi="Tahoma" w:cs="Tahoma"/>
              </w:rPr>
              <w:t>Multiple choice, short answer questions 2-4 marks, diagrams.</w:t>
            </w:r>
          </w:p>
          <w:p w14:paraId="1F27A2A3" w14:textId="77777777" w:rsidR="004D731B" w:rsidRPr="00E201BA" w:rsidRDefault="004D731B" w:rsidP="004D731B">
            <w:pPr>
              <w:rPr>
                <w:rFonts w:ascii="Tahoma" w:hAnsi="Tahoma" w:cs="Tahoma"/>
                <w:b/>
                <w:bCs/>
              </w:rPr>
            </w:pPr>
          </w:p>
          <w:p w14:paraId="2BB85FB0" w14:textId="216E4A5D" w:rsidR="004D731B" w:rsidRPr="00E201BA" w:rsidRDefault="004D731B" w:rsidP="004D731B">
            <w:pPr>
              <w:rPr>
                <w:rFonts w:ascii="Tahoma" w:hAnsi="Tahoma" w:cs="Tahoma"/>
              </w:rPr>
            </w:pPr>
            <w:r w:rsidRPr="00E201BA">
              <w:rPr>
                <w:rFonts w:ascii="Tahoma" w:hAnsi="Tahoma" w:cs="Tahoma"/>
                <w:b/>
                <w:bCs/>
              </w:rPr>
              <w:t>What about the extended writing section?</w:t>
            </w:r>
            <w:r w:rsidRPr="00E201BA">
              <w:rPr>
                <w:rFonts w:ascii="Tahoma" w:hAnsi="Tahoma" w:cs="Tahoma"/>
              </w:rPr>
              <w:t xml:space="preserve"> </w:t>
            </w:r>
          </w:p>
          <w:p w14:paraId="5B3BB967" w14:textId="77777777" w:rsidR="004D731B" w:rsidRPr="00E201BA" w:rsidRDefault="004D731B" w:rsidP="004D731B">
            <w:pPr>
              <w:rPr>
                <w:rFonts w:ascii="Tahoma" w:hAnsi="Tahoma" w:cs="Tahoma"/>
              </w:rPr>
            </w:pPr>
            <w:r w:rsidRPr="00E201BA">
              <w:rPr>
                <w:rFonts w:ascii="Tahoma" w:hAnsi="Tahoma" w:cs="Tahoma"/>
              </w:rPr>
              <w:t>There will be at least 1 longer question to answer [between 4 and 8 marks]</w:t>
            </w:r>
          </w:p>
          <w:p w14:paraId="70F4277E" w14:textId="24B243F1" w:rsidR="00E97784" w:rsidRPr="00E201BA" w:rsidRDefault="00E97784" w:rsidP="006B2CE4">
            <w:pPr>
              <w:ind w:right="61"/>
              <w:rPr>
                <w:rFonts w:ascii="Tahoma" w:eastAsia="Tahoma" w:hAnsi="Tahoma" w:cs="Tahoma"/>
                <w:b/>
                <w:bCs/>
                <w:sz w:val="32"/>
                <w:szCs w:val="32"/>
                <w:lang w:eastAsia="en-GB"/>
              </w:rPr>
            </w:pPr>
          </w:p>
        </w:tc>
      </w:tr>
      <w:tr w:rsidR="006B2CE4" w:rsidRPr="00E201BA" w14:paraId="772D7A0B" w14:textId="77777777" w:rsidTr="00AE5F6B">
        <w:tc>
          <w:tcPr>
            <w:tcW w:w="9016" w:type="dxa"/>
          </w:tcPr>
          <w:p w14:paraId="0EEF5253" w14:textId="11116354" w:rsidR="006B2CE4" w:rsidRPr="00E201BA" w:rsidRDefault="006B2CE4" w:rsidP="00495061">
            <w:pPr>
              <w:shd w:val="clear" w:color="auto" w:fill="D5DCE4" w:themeFill="text2" w:themeFillTint="33"/>
              <w:ind w:right="61"/>
              <w:rPr>
                <w:rFonts w:ascii="Tahoma" w:eastAsia="Tahoma" w:hAnsi="Tahoma" w:cs="Tahoma"/>
                <w:b/>
                <w:bCs/>
                <w:sz w:val="32"/>
                <w:szCs w:val="32"/>
                <w:lang w:eastAsia="en-GB"/>
              </w:rPr>
            </w:pPr>
            <w:r w:rsidRPr="00E201BA">
              <w:rPr>
                <w:rFonts w:ascii="Tahoma" w:eastAsia="Tahoma" w:hAnsi="Tahoma" w:cs="Tahoma"/>
                <w:b/>
                <w:bCs/>
                <w:sz w:val="32"/>
                <w:szCs w:val="32"/>
                <w:lang w:eastAsia="en-GB"/>
              </w:rPr>
              <w:t xml:space="preserve">SUBJECT: </w:t>
            </w:r>
            <w:r w:rsidR="003700CD" w:rsidRPr="00E201BA">
              <w:rPr>
                <w:rFonts w:ascii="Tahoma" w:eastAsia="Tahoma" w:hAnsi="Tahoma" w:cs="Tahoma"/>
                <w:b/>
                <w:bCs/>
                <w:sz w:val="32"/>
                <w:szCs w:val="32"/>
                <w:lang w:eastAsia="en-GB"/>
              </w:rPr>
              <w:t>English</w:t>
            </w:r>
          </w:p>
          <w:p w14:paraId="0E35F593" w14:textId="77777777" w:rsidR="006B2CE4" w:rsidRPr="00E201BA" w:rsidRDefault="006B2CE4" w:rsidP="006B2CE4">
            <w:pPr>
              <w:ind w:right="61"/>
              <w:rPr>
                <w:rFonts w:ascii="Tahoma" w:eastAsia="Tahoma" w:hAnsi="Tahoma" w:cs="Tahoma"/>
                <w:b/>
                <w:bCs/>
                <w:lang w:eastAsia="en-GB"/>
              </w:rPr>
            </w:pPr>
          </w:p>
          <w:p w14:paraId="1D09092D" w14:textId="77777777" w:rsidR="003700CD" w:rsidRPr="00E201BA" w:rsidRDefault="003700CD" w:rsidP="003700CD">
            <w:pPr>
              <w:ind w:right="61"/>
              <w:rPr>
                <w:rFonts w:ascii="Tahoma" w:eastAsia="Tahoma" w:hAnsi="Tahoma" w:cs="Tahoma"/>
                <w:b/>
                <w:bCs/>
                <w:lang w:eastAsia="en-GB"/>
              </w:rPr>
            </w:pPr>
            <w:r w:rsidRPr="00E201BA">
              <w:rPr>
                <w:rFonts w:ascii="Tahoma" w:eastAsia="Tahoma" w:hAnsi="Tahoma" w:cs="Tahoma"/>
                <w:b/>
                <w:bCs/>
                <w:lang w:eastAsia="en-GB"/>
              </w:rPr>
              <w:t>What is the test about?</w:t>
            </w:r>
          </w:p>
          <w:p w14:paraId="7EB1D637" w14:textId="77777777" w:rsidR="003700CD" w:rsidRPr="00E201BA" w:rsidRDefault="003700CD" w:rsidP="003700CD">
            <w:pPr>
              <w:ind w:right="61"/>
              <w:rPr>
                <w:rFonts w:ascii="Tahoma" w:eastAsia="Tahoma" w:hAnsi="Tahoma" w:cs="Tahoma"/>
                <w:b/>
                <w:bCs/>
                <w:lang w:eastAsia="en-GB"/>
              </w:rPr>
            </w:pPr>
            <w:r w:rsidRPr="00E201BA">
              <w:rPr>
                <w:rFonts w:ascii="Tahoma" w:eastAsia="Tahoma" w:hAnsi="Tahoma" w:cs="Tahoma"/>
                <w:b/>
                <w:bCs/>
                <w:lang w:eastAsia="en-GB"/>
              </w:rPr>
              <w:t xml:space="preserve">You will be answering a question on ‘The mouse’s petition’ by </w:t>
            </w:r>
            <w:proofErr w:type="spellStart"/>
            <w:r w:rsidRPr="00E201BA">
              <w:rPr>
                <w:rFonts w:ascii="Tahoma" w:eastAsia="Tahoma" w:hAnsi="Tahoma" w:cs="Tahoma"/>
                <w:b/>
                <w:bCs/>
                <w:lang w:eastAsia="en-GB"/>
              </w:rPr>
              <w:t>Barbauld</w:t>
            </w:r>
            <w:proofErr w:type="spellEnd"/>
            <w:r w:rsidRPr="00E201BA">
              <w:rPr>
                <w:rFonts w:ascii="Tahoma" w:eastAsia="Tahoma" w:hAnsi="Tahoma" w:cs="Tahoma"/>
                <w:b/>
                <w:bCs/>
                <w:lang w:eastAsia="en-GB"/>
              </w:rPr>
              <w:t xml:space="preserve">. </w:t>
            </w:r>
          </w:p>
          <w:p w14:paraId="0773F824" w14:textId="77777777" w:rsidR="003700CD" w:rsidRPr="00E201BA" w:rsidRDefault="003700CD" w:rsidP="003700CD">
            <w:pPr>
              <w:rPr>
                <w:rFonts w:ascii="Tahoma" w:eastAsia="Tahoma" w:hAnsi="Tahoma" w:cs="Tahoma"/>
                <w:b/>
                <w:iCs/>
                <w:lang w:eastAsia="en-GB"/>
              </w:rPr>
            </w:pPr>
          </w:p>
          <w:p w14:paraId="204DCA8E" w14:textId="77777777" w:rsidR="003700CD" w:rsidRPr="00E201BA" w:rsidRDefault="003700CD" w:rsidP="003700CD">
            <w:pPr>
              <w:ind w:right="62"/>
              <w:rPr>
                <w:rFonts w:ascii="Tahoma" w:eastAsia="Tahoma" w:hAnsi="Tahoma" w:cs="Tahoma"/>
                <w:b/>
                <w:bCs/>
                <w:lang w:eastAsia="en-GB"/>
              </w:rPr>
            </w:pPr>
            <w:r w:rsidRPr="00E201BA">
              <w:rPr>
                <w:rFonts w:ascii="Tahoma" w:eastAsia="Tahoma" w:hAnsi="Tahoma" w:cs="Tahoma"/>
                <w:b/>
                <w:bCs/>
                <w:lang w:eastAsia="en-GB"/>
              </w:rPr>
              <w:t>What do pupils use to revise?</w:t>
            </w:r>
          </w:p>
          <w:p w14:paraId="63605F75" w14:textId="77777777" w:rsidR="003700CD" w:rsidRPr="00E201BA" w:rsidRDefault="003700CD" w:rsidP="003700CD">
            <w:pPr>
              <w:rPr>
                <w:rFonts w:ascii="Tahoma" w:eastAsia="Tahoma" w:hAnsi="Tahoma" w:cs="Tahoma"/>
                <w:lang w:eastAsia="en-GB"/>
              </w:rPr>
            </w:pPr>
            <w:r w:rsidRPr="00E201BA">
              <w:rPr>
                <w:rFonts w:ascii="Tahoma" w:eastAsia="Tahoma" w:hAnsi="Tahoma" w:cs="Tahoma"/>
                <w:lang w:eastAsia="en-GB"/>
              </w:rPr>
              <w:t>Knowledge Organisers</w:t>
            </w:r>
          </w:p>
          <w:p w14:paraId="033AFC5A" w14:textId="77777777" w:rsidR="003700CD" w:rsidRPr="00E201BA" w:rsidRDefault="003700CD" w:rsidP="003700CD">
            <w:pPr>
              <w:ind w:right="62"/>
              <w:rPr>
                <w:rFonts w:ascii="Tahoma" w:eastAsia="Tahoma" w:hAnsi="Tahoma" w:cs="Tahoma"/>
                <w:lang w:eastAsia="en-GB"/>
              </w:rPr>
            </w:pPr>
            <w:r w:rsidRPr="00E201BA">
              <w:rPr>
                <w:rFonts w:ascii="Tahoma" w:eastAsia="Tahoma" w:hAnsi="Tahoma" w:cs="Tahoma"/>
                <w:lang w:eastAsia="en-GB"/>
              </w:rPr>
              <w:t>Exercise books</w:t>
            </w:r>
          </w:p>
          <w:p w14:paraId="08EFAAF1" w14:textId="77777777" w:rsidR="003700CD" w:rsidRPr="00E201BA" w:rsidRDefault="003700CD" w:rsidP="003700CD">
            <w:pPr>
              <w:ind w:right="62"/>
              <w:rPr>
                <w:rFonts w:ascii="Tahoma" w:eastAsia="Tahoma" w:hAnsi="Tahoma" w:cs="Tahoma"/>
                <w:lang w:eastAsia="en-GB"/>
              </w:rPr>
            </w:pPr>
            <w:r w:rsidRPr="00E201BA">
              <w:rPr>
                <w:rFonts w:ascii="Tahoma" w:eastAsia="Tahoma" w:hAnsi="Tahoma" w:cs="Tahoma"/>
                <w:lang w:eastAsia="en-GB"/>
              </w:rPr>
              <w:t>Annotation notes of the poem (you will be allowed to take these in with you)</w:t>
            </w:r>
          </w:p>
          <w:p w14:paraId="42E77CF0" w14:textId="77777777" w:rsidR="005A28BC" w:rsidRDefault="005A28BC" w:rsidP="003700CD">
            <w:pPr>
              <w:ind w:right="62"/>
              <w:rPr>
                <w:rFonts w:ascii="Tahoma" w:eastAsia="Tahoma" w:hAnsi="Tahoma" w:cs="Tahoma"/>
                <w:b/>
                <w:bCs/>
                <w:lang w:eastAsia="en-GB"/>
              </w:rPr>
            </w:pPr>
          </w:p>
          <w:p w14:paraId="03045643" w14:textId="55629B2A" w:rsidR="003700CD" w:rsidRPr="00E201BA" w:rsidRDefault="003700CD" w:rsidP="003700CD">
            <w:pPr>
              <w:ind w:right="62"/>
              <w:rPr>
                <w:rFonts w:ascii="Tahoma" w:eastAsia="Tahoma" w:hAnsi="Tahoma" w:cs="Tahoma"/>
                <w:b/>
                <w:bCs/>
                <w:lang w:eastAsia="en-GB"/>
              </w:rPr>
            </w:pPr>
            <w:r w:rsidRPr="00E201BA">
              <w:rPr>
                <w:rFonts w:ascii="Tahoma" w:eastAsia="Tahoma" w:hAnsi="Tahoma" w:cs="Tahoma"/>
                <w:b/>
                <w:bCs/>
                <w:lang w:eastAsia="en-GB"/>
              </w:rPr>
              <w:t>What format of questioning is used?</w:t>
            </w:r>
          </w:p>
          <w:p w14:paraId="586DFEBD" w14:textId="77777777" w:rsidR="003700CD" w:rsidRPr="00E201BA" w:rsidRDefault="003700CD" w:rsidP="003700CD">
            <w:pPr>
              <w:ind w:right="62"/>
              <w:rPr>
                <w:rFonts w:ascii="Tahoma" w:eastAsia="Tahoma" w:hAnsi="Tahoma" w:cs="Tahoma"/>
                <w:b/>
                <w:bCs/>
                <w:lang w:eastAsia="en-GB"/>
              </w:rPr>
            </w:pPr>
          </w:p>
          <w:p w14:paraId="0ED26D8F" w14:textId="77777777" w:rsidR="003700CD" w:rsidRPr="00E201BA" w:rsidRDefault="003700CD" w:rsidP="003700CD">
            <w:pPr>
              <w:ind w:right="62"/>
              <w:rPr>
                <w:rFonts w:ascii="Tahoma" w:eastAsia="Tahoma" w:hAnsi="Tahoma" w:cs="Tahoma"/>
                <w:b/>
                <w:bCs/>
                <w:lang w:eastAsia="en-GB"/>
              </w:rPr>
            </w:pPr>
            <w:r w:rsidRPr="00E201BA">
              <w:rPr>
                <w:rFonts w:ascii="Tahoma" w:eastAsia="Tahoma" w:hAnsi="Tahoma" w:cs="Tahoma"/>
                <w:b/>
                <w:bCs/>
                <w:lang w:eastAsia="en-GB"/>
              </w:rPr>
              <w:t xml:space="preserve">How does </w:t>
            </w:r>
            <w:proofErr w:type="spellStart"/>
            <w:r w:rsidRPr="00E201BA">
              <w:rPr>
                <w:rFonts w:ascii="Tahoma" w:eastAsia="Tahoma" w:hAnsi="Tahoma" w:cs="Tahoma"/>
                <w:b/>
                <w:bCs/>
                <w:lang w:eastAsia="en-GB"/>
              </w:rPr>
              <w:t>Barbauld</w:t>
            </w:r>
            <w:proofErr w:type="spellEnd"/>
            <w:r w:rsidRPr="00E201BA">
              <w:rPr>
                <w:rFonts w:ascii="Tahoma" w:eastAsia="Tahoma" w:hAnsi="Tahoma" w:cs="Tahoma"/>
                <w:b/>
                <w:bCs/>
                <w:lang w:eastAsia="en-GB"/>
              </w:rPr>
              <w:t xml:space="preserve"> create a sense of empathy for the mouse in </w:t>
            </w:r>
          </w:p>
          <w:p w14:paraId="39C1C9B6" w14:textId="77777777" w:rsidR="003700CD" w:rsidRPr="00E201BA" w:rsidRDefault="003700CD" w:rsidP="003700CD">
            <w:pPr>
              <w:ind w:right="62"/>
              <w:rPr>
                <w:rFonts w:ascii="Tahoma" w:eastAsia="Tahoma" w:hAnsi="Tahoma" w:cs="Tahoma"/>
                <w:b/>
                <w:bCs/>
                <w:lang w:eastAsia="en-GB"/>
              </w:rPr>
            </w:pPr>
            <w:r w:rsidRPr="00E201BA">
              <w:rPr>
                <w:rFonts w:ascii="Tahoma" w:eastAsia="Tahoma" w:hAnsi="Tahoma" w:cs="Tahoma"/>
                <w:b/>
                <w:bCs/>
                <w:lang w:eastAsia="en-GB"/>
              </w:rPr>
              <w:t>“The Mouse’s Petition?”</w:t>
            </w:r>
          </w:p>
          <w:p w14:paraId="5A641EE3" w14:textId="77777777" w:rsidR="003700CD" w:rsidRPr="00E201BA" w:rsidRDefault="003700CD" w:rsidP="003700CD">
            <w:pPr>
              <w:ind w:right="62"/>
              <w:rPr>
                <w:rFonts w:ascii="Tahoma" w:eastAsia="Tahoma" w:hAnsi="Tahoma" w:cs="Tahoma"/>
                <w:b/>
                <w:bCs/>
                <w:lang w:eastAsia="en-GB"/>
              </w:rPr>
            </w:pPr>
          </w:p>
          <w:p w14:paraId="0037C92D" w14:textId="6A12CC4A" w:rsidR="006B2CE4" w:rsidRPr="005A28BC" w:rsidRDefault="003700CD" w:rsidP="005A28BC">
            <w:pPr>
              <w:framePr w:hSpace="180" w:wrap="around" w:vAnchor="page" w:hAnchor="margin" w:x="-147" w:y="1981"/>
              <w:ind w:right="61"/>
              <w:rPr>
                <w:rFonts w:ascii="Tahoma" w:eastAsia="Tahoma" w:hAnsi="Tahoma" w:cs="Tahoma"/>
                <w:b/>
                <w:bCs/>
                <w:lang w:eastAsia="en-GB"/>
              </w:rPr>
            </w:pPr>
            <w:r w:rsidRPr="00E201BA">
              <w:rPr>
                <w:rFonts w:ascii="Tahoma" w:eastAsia="Tahoma" w:hAnsi="Tahoma" w:cs="Tahoma"/>
                <w:b/>
                <w:bCs/>
                <w:lang w:eastAsia="en-GB"/>
              </w:rPr>
              <w:t>One essay question (45 minutes</w:t>
            </w:r>
            <w:r w:rsidR="005A28BC">
              <w:rPr>
                <w:rFonts w:ascii="Tahoma" w:eastAsia="Tahoma" w:hAnsi="Tahoma" w:cs="Tahoma"/>
                <w:b/>
                <w:bCs/>
                <w:lang w:eastAsia="en-GB"/>
              </w:rPr>
              <w:t>)</w:t>
            </w:r>
          </w:p>
        </w:tc>
      </w:tr>
      <w:tr w:rsidR="006B2CE4" w:rsidRPr="00E201BA" w14:paraId="78874924" w14:textId="77777777" w:rsidTr="00AE5F6B">
        <w:tc>
          <w:tcPr>
            <w:tcW w:w="9016" w:type="dxa"/>
          </w:tcPr>
          <w:p w14:paraId="5A70D096" w14:textId="77777777" w:rsidR="006B2CE4" w:rsidRPr="00E201BA" w:rsidRDefault="006B2CE4" w:rsidP="00495061">
            <w:pPr>
              <w:shd w:val="clear" w:color="auto" w:fill="D5DCE4" w:themeFill="text2" w:themeFillTint="33"/>
              <w:rPr>
                <w:rFonts w:ascii="Tahoma" w:hAnsi="Tahoma" w:cs="Tahoma"/>
                <w:b/>
                <w:bCs/>
                <w:sz w:val="32"/>
                <w:szCs w:val="32"/>
              </w:rPr>
            </w:pPr>
            <w:r w:rsidRPr="00E201BA">
              <w:rPr>
                <w:rFonts w:ascii="Tahoma" w:hAnsi="Tahoma" w:cs="Tahoma"/>
                <w:b/>
                <w:bCs/>
                <w:sz w:val="32"/>
                <w:szCs w:val="32"/>
              </w:rPr>
              <w:lastRenderedPageBreak/>
              <w:t>SUBJECT: Food</w:t>
            </w:r>
          </w:p>
          <w:p w14:paraId="34AF3E57" w14:textId="77777777" w:rsidR="006B2CE4" w:rsidRPr="00E201BA" w:rsidRDefault="006B2CE4" w:rsidP="006B2CE4">
            <w:pPr>
              <w:rPr>
                <w:rFonts w:ascii="Tahoma" w:hAnsi="Tahoma" w:cs="Tahoma"/>
              </w:rPr>
            </w:pPr>
          </w:p>
          <w:p w14:paraId="1EEB55DA" w14:textId="77777777" w:rsidR="003700CD" w:rsidRPr="00E201BA" w:rsidRDefault="003700CD" w:rsidP="003700CD">
            <w:pPr>
              <w:shd w:val="clear" w:color="auto" w:fill="FFFFFF" w:themeFill="background1"/>
              <w:ind w:left="676" w:right="34"/>
              <w:rPr>
                <w:rFonts w:ascii="Tahoma" w:eastAsia="Times New Roman" w:hAnsi="Tahoma" w:cs="Tahoma"/>
                <w:b/>
                <w:bCs/>
                <w:lang w:eastAsia="en-GB"/>
              </w:rPr>
            </w:pPr>
            <w:r w:rsidRPr="00E201BA">
              <w:rPr>
                <w:rFonts w:ascii="Tahoma" w:eastAsia="Times New Roman" w:hAnsi="Tahoma" w:cs="Tahoma"/>
                <w:b/>
                <w:bCs/>
                <w:lang w:eastAsia="en-GB"/>
              </w:rPr>
              <w:t>What is the test about?</w:t>
            </w:r>
          </w:p>
          <w:p w14:paraId="454950D4" w14:textId="77777777" w:rsidR="003700CD" w:rsidRPr="00E201BA" w:rsidRDefault="003700CD" w:rsidP="003700CD">
            <w:pPr>
              <w:ind w:left="676"/>
              <w:rPr>
                <w:rFonts w:ascii="Tahoma" w:eastAsia="Times New Roman" w:hAnsi="Tahoma" w:cs="Tahoma"/>
                <w:lang w:eastAsia="en-GB"/>
              </w:rPr>
            </w:pPr>
            <w:r w:rsidRPr="00E201BA">
              <w:rPr>
                <w:rFonts w:ascii="Tahoma" w:eastAsia="Times New Roman" w:hAnsi="Tahoma" w:cs="Tahoma"/>
                <w:lang w:eastAsia="en-GB"/>
              </w:rPr>
              <w:t xml:space="preserve">The test will cover:  </w:t>
            </w:r>
          </w:p>
          <w:p w14:paraId="28AEBD8B" w14:textId="77777777" w:rsidR="003700CD" w:rsidRPr="00E201BA" w:rsidRDefault="003700CD" w:rsidP="003700CD">
            <w:pPr>
              <w:ind w:left="676"/>
              <w:rPr>
                <w:rFonts w:ascii="Tahoma" w:eastAsia="Times New Roman" w:hAnsi="Tahoma" w:cs="Tahoma"/>
                <w:lang w:eastAsia="en-GB"/>
              </w:rPr>
            </w:pPr>
          </w:p>
          <w:p w14:paraId="52AA3FE2" w14:textId="77777777" w:rsidR="003700CD" w:rsidRPr="00E201BA" w:rsidRDefault="003700CD" w:rsidP="003700CD">
            <w:pPr>
              <w:ind w:left="676"/>
              <w:rPr>
                <w:rFonts w:ascii="Tahoma" w:eastAsia="Times New Roman" w:hAnsi="Tahoma" w:cs="Tahoma"/>
                <w:b/>
                <w:bCs/>
                <w:lang w:eastAsia="en-GB"/>
              </w:rPr>
            </w:pPr>
            <w:r w:rsidRPr="00E201BA">
              <w:rPr>
                <w:rFonts w:ascii="Tahoma" w:eastAsia="Times New Roman" w:hAnsi="Tahoma" w:cs="Tahoma"/>
                <w:b/>
                <w:bCs/>
                <w:lang w:eastAsia="en-GB"/>
              </w:rPr>
              <w:t xml:space="preserve">AQA GCSE Food Preparation and Nutrition </w:t>
            </w:r>
          </w:p>
          <w:p w14:paraId="68619864" w14:textId="77777777" w:rsidR="003700CD" w:rsidRPr="00E201BA" w:rsidRDefault="003700CD" w:rsidP="003700CD">
            <w:pPr>
              <w:numPr>
                <w:ilvl w:val="0"/>
                <w:numId w:val="1"/>
              </w:numPr>
              <w:ind w:left="676"/>
              <w:contextualSpacing/>
              <w:rPr>
                <w:rFonts w:ascii="Tahoma" w:eastAsia="Times New Roman" w:hAnsi="Tahoma" w:cs="Tahoma"/>
                <w:lang w:eastAsia="en-GB"/>
              </w:rPr>
            </w:pPr>
            <w:r w:rsidRPr="00E201BA">
              <w:rPr>
                <w:rFonts w:ascii="Tahoma" w:eastAsia="Times New Roman" w:hAnsi="Tahoma" w:cs="Tahoma"/>
                <w:lang w:eastAsia="en-GB"/>
              </w:rPr>
              <w:t xml:space="preserve">Diet, Nutrition and health </w:t>
            </w:r>
          </w:p>
          <w:p w14:paraId="032025A0" w14:textId="77777777" w:rsidR="003700CD" w:rsidRPr="00E201BA" w:rsidRDefault="003700CD" w:rsidP="003700CD">
            <w:pPr>
              <w:numPr>
                <w:ilvl w:val="0"/>
                <w:numId w:val="1"/>
              </w:numPr>
              <w:ind w:left="676"/>
              <w:contextualSpacing/>
              <w:rPr>
                <w:rFonts w:ascii="Tahoma" w:eastAsia="Times New Roman" w:hAnsi="Tahoma" w:cs="Tahoma"/>
                <w:lang w:eastAsia="en-GB"/>
              </w:rPr>
            </w:pPr>
            <w:r w:rsidRPr="00E201BA">
              <w:rPr>
                <w:rFonts w:ascii="Tahoma" w:eastAsia="Times New Roman" w:hAnsi="Tahoma" w:cs="Tahoma"/>
                <w:lang w:eastAsia="en-GB"/>
              </w:rPr>
              <w:t xml:space="preserve">Food safety </w:t>
            </w:r>
          </w:p>
          <w:p w14:paraId="035010D1" w14:textId="77777777" w:rsidR="003700CD" w:rsidRPr="00E201BA" w:rsidRDefault="003700CD" w:rsidP="003700CD">
            <w:pPr>
              <w:numPr>
                <w:ilvl w:val="0"/>
                <w:numId w:val="1"/>
              </w:numPr>
              <w:ind w:left="676"/>
              <w:contextualSpacing/>
              <w:rPr>
                <w:rFonts w:ascii="Tahoma" w:eastAsia="Times New Roman" w:hAnsi="Tahoma" w:cs="Tahoma"/>
                <w:lang w:eastAsia="en-GB"/>
              </w:rPr>
            </w:pPr>
            <w:r w:rsidRPr="00E201BA">
              <w:rPr>
                <w:rFonts w:ascii="Tahoma" w:eastAsia="Times New Roman" w:hAnsi="Tahoma" w:cs="Tahoma"/>
                <w:lang w:eastAsia="en-GB"/>
              </w:rPr>
              <w:t xml:space="preserve">Food choice </w:t>
            </w:r>
          </w:p>
          <w:p w14:paraId="31A1E36B" w14:textId="77777777" w:rsidR="003700CD" w:rsidRPr="00E201BA" w:rsidRDefault="003700CD" w:rsidP="003700CD">
            <w:pPr>
              <w:numPr>
                <w:ilvl w:val="0"/>
                <w:numId w:val="1"/>
              </w:numPr>
              <w:ind w:left="676"/>
              <w:contextualSpacing/>
              <w:rPr>
                <w:rFonts w:ascii="Tahoma" w:eastAsia="Times New Roman" w:hAnsi="Tahoma" w:cs="Tahoma"/>
                <w:lang w:eastAsia="en-GB"/>
              </w:rPr>
            </w:pPr>
            <w:r w:rsidRPr="00E201BA">
              <w:rPr>
                <w:rFonts w:ascii="Tahoma" w:eastAsia="Times New Roman" w:hAnsi="Tahoma" w:cs="Tahoma"/>
                <w:lang w:eastAsia="en-GB"/>
              </w:rPr>
              <w:t xml:space="preserve">Food provenance </w:t>
            </w:r>
          </w:p>
          <w:p w14:paraId="3155894C" w14:textId="77777777" w:rsidR="003700CD" w:rsidRPr="00E201BA" w:rsidRDefault="003700CD" w:rsidP="001E2229">
            <w:pPr>
              <w:shd w:val="clear" w:color="auto" w:fill="FFFFFF" w:themeFill="background1"/>
              <w:ind w:left="676" w:right="34"/>
              <w:rPr>
                <w:rFonts w:ascii="Tahoma" w:eastAsia="Times New Roman" w:hAnsi="Tahoma" w:cs="Tahoma"/>
                <w:b/>
                <w:bCs/>
                <w:lang w:eastAsia="en-GB"/>
              </w:rPr>
            </w:pPr>
          </w:p>
          <w:p w14:paraId="406F1C43" w14:textId="77777777" w:rsidR="003700CD" w:rsidRPr="00E201BA" w:rsidRDefault="003700CD" w:rsidP="003700CD">
            <w:pPr>
              <w:ind w:right="63"/>
              <w:rPr>
                <w:rFonts w:ascii="Tahoma" w:eastAsia="Times New Roman" w:hAnsi="Tahoma" w:cs="Tahoma"/>
                <w:b/>
                <w:bCs/>
                <w:lang w:eastAsia="en-GB"/>
              </w:rPr>
            </w:pPr>
            <w:r w:rsidRPr="00E201BA">
              <w:rPr>
                <w:rFonts w:ascii="Tahoma" w:eastAsia="Times New Roman" w:hAnsi="Tahoma" w:cs="Tahoma"/>
                <w:b/>
                <w:bCs/>
                <w:lang w:eastAsia="en-GB"/>
              </w:rPr>
              <w:t>What do pupils use to revise?</w:t>
            </w:r>
            <w:r w:rsidRPr="00E201BA">
              <w:rPr>
                <w:rFonts w:ascii="Tahoma" w:eastAsia="Times New Roman" w:hAnsi="Tahoma" w:cs="Tahoma"/>
                <w:sz w:val="24"/>
                <w:szCs w:val="24"/>
                <w:lang w:eastAsia="en-GB"/>
              </w:rPr>
              <w:tab/>
            </w:r>
          </w:p>
          <w:p w14:paraId="019BFEA6" w14:textId="77777777" w:rsidR="003700CD" w:rsidRPr="00E201BA" w:rsidRDefault="003700CD" w:rsidP="003700CD">
            <w:pPr>
              <w:spacing w:line="257" w:lineRule="auto"/>
              <w:rPr>
                <w:rFonts w:ascii="Tahoma" w:eastAsia="Times New Roman" w:hAnsi="Tahoma" w:cs="Tahoma"/>
                <w:lang w:eastAsia="en-GB"/>
              </w:rPr>
            </w:pPr>
            <w:r w:rsidRPr="00E201BA">
              <w:rPr>
                <w:rFonts w:ascii="Tahoma" w:eastAsia="Times New Roman" w:hAnsi="Tahoma" w:cs="Tahoma"/>
                <w:lang w:eastAsia="en-GB"/>
              </w:rPr>
              <w:t>Knowledge Organisers</w:t>
            </w:r>
          </w:p>
          <w:p w14:paraId="5884E4A5" w14:textId="77777777" w:rsidR="003700CD" w:rsidRPr="00E201BA" w:rsidRDefault="003700CD" w:rsidP="003700CD">
            <w:pPr>
              <w:spacing w:line="257" w:lineRule="auto"/>
              <w:rPr>
                <w:rFonts w:ascii="Tahoma" w:eastAsia="Times New Roman" w:hAnsi="Tahoma" w:cs="Tahoma"/>
                <w:lang w:eastAsia="en-GB"/>
              </w:rPr>
            </w:pPr>
            <w:r w:rsidRPr="00E201BA">
              <w:rPr>
                <w:rFonts w:ascii="Tahoma" w:eastAsia="Times New Roman" w:hAnsi="Tahoma" w:cs="Tahoma"/>
                <w:lang w:eastAsia="en-GB"/>
              </w:rPr>
              <w:t xml:space="preserve">BBC Bitesize </w:t>
            </w:r>
          </w:p>
          <w:p w14:paraId="7D446C93" w14:textId="77777777" w:rsidR="003700CD" w:rsidRPr="00E201BA" w:rsidRDefault="003700CD" w:rsidP="003700CD">
            <w:pPr>
              <w:spacing w:line="257" w:lineRule="auto"/>
              <w:rPr>
                <w:rFonts w:ascii="Tahoma" w:eastAsia="Times New Roman" w:hAnsi="Tahoma" w:cs="Tahoma"/>
                <w:lang w:eastAsia="en-GB"/>
              </w:rPr>
            </w:pPr>
            <w:r w:rsidRPr="00E201BA">
              <w:rPr>
                <w:rFonts w:ascii="Tahoma" w:eastAsia="Times New Roman" w:hAnsi="Tahoma" w:cs="Tahoma"/>
                <w:lang w:eastAsia="en-GB"/>
              </w:rPr>
              <w:t xml:space="preserve">Vocabulary/Glossary for keywords </w:t>
            </w:r>
          </w:p>
          <w:p w14:paraId="45063884" w14:textId="77777777" w:rsidR="003700CD" w:rsidRPr="00E201BA" w:rsidRDefault="003700CD" w:rsidP="003700CD">
            <w:pPr>
              <w:spacing w:line="257" w:lineRule="auto"/>
              <w:rPr>
                <w:rFonts w:ascii="Tahoma" w:eastAsia="Times New Roman" w:hAnsi="Tahoma" w:cs="Tahoma"/>
                <w:lang w:eastAsia="en-GB"/>
              </w:rPr>
            </w:pPr>
            <w:r w:rsidRPr="00E201BA">
              <w:rPr>
                <w:rFonts w:ascii="Tahoma" w:eastAsia="Times New Roman" w:hAnsi="Tahoma" w:cs="Tahoma"/>
                <w:lang w:eastAsia="en-GB"/>
              </w:rPr>
              <w:t xml:space="preserve">Class books </w:t>
            </w:r>
          </w:p>
          <w:p w14:paraId="1AB2F633" w14:textId="77777777" w:rsidR="003700CD" w:rsidRPr="00E201BA" w:rsidRDefault="003700CD" w:rsidP="003700CD">
            <w:pPr>
              <w:shd w:val="clear" w:color="auto" w:fill="FFFFFF"/>
              <w:spacing w:line="270" w:lineRule="atLeast"/>
              <w:rPr>
                <w:rFonts w:ascii="Tahoma" w:eastAsia="Times New Roman" w:hAnsi="Tahoma" w:cs="Tahoma"/>
                <w:b/>
                <w:bCs/>
                <w:bdr w:val="none" w:sz="0" w:space="0" w:color="auto" w:frame="1"/>
                <w:lang w:eastAsia="en-GB"/>
              </w:rPr>
            </w:pPr>
          </w:p>
          <w:p w14:paraId="5E9BB8A0" w14:textId="77777777" w:rsidR="003700CD" w:rsidRPr="00E201BA" w:rsidRDefault="003700CD" w:rsidP="003700CD">
            <w:pPr>
              <w:shd w:val="clear" w:color="auto" w:fill="FFFFFF"/>
              <w:spacing w:line="270" w:lineRule="atLeast"/>
              <w:rPr>
                <w:rFonts w:ascii="Tahoma" w:eastAsia="Times New Roman" w:hAnsi="Tahoma" w:cs="Tahoma"/>
                <w:sz w:val="24"/>
                <w:szCs w:val="24"/>
                <w:lang w:eastAsia="en-GB"/>
              </w:rPr>
            </w:pPr>
            <w:r w:rsidRPr="00E201BA">
              <w:rPr>
                <w:rFonts w:ascii="Tahoma" w:eastAsia="Times New Roman" w:hAnsi="Tahoma" w:cs="Tahoma"/>
                <w:b/>
                <w:bCs/>
                <w:bdr w:val="none" w:sz="0" w:space="0" w:color="auto" w:frame="1"/>
                <w:lang w:eastAsia="en-GB"/>
              </w:rPr>
              <w:t>What format of questioning is used?</w:t>
            </w:r>
            <w:r w:rsidRPr="00E201BA">
              <w:rPr>
                <w:rFonts w:ascii="Tahoma" w:eastAsia="Times New Roman" w:hAnsi="Tahoma" w:cs="Tahoma"/>
                <w:bdr w:val="none" w:sz="0" w:space="0" w:color="auto" w:frame="1"/>
                <w:lang w:eastAsia="en-GB"/>
              </w:rPr>
              <w:t>  </w:t>
            </w:r>
          </w:p>
          <w:p w14:paraId="1706B183" w14:textId="77777777" w:rsidR="003700CD" w:rsidRPr="00E201BA" w:rsidRDefault="003700CD" w:rsidP="003700CD">
            <w:pPr>
              <w:shd w:val="clear" w:color="auto" w:fill="FFFFFF"/>
              <w:spacing w:line="270" w:lineRule="atLeast"/>
              <w:rPr>
                <w:rFonts w:ascii="Tahoma" w:eastAsia="Times New Roman" w:hAnsi="Tahoma" w:cs="Tahoma"/>
                <w:bdr w:val="none" w:sz="0" w:space="0" w:color="auto" w:frame="1"/>
                <w:lang w:eastAsia="en-GB"/>
              </w:rPr>
            </w:pPr>
            <w:r w:rsidRPr="00E201BA">
              <w:rPr>
                <w:rFonts w:ascii="Tahoma" w:eastAsia="Times New Roman" w:hAnsi="Tahoma" w:cs="Tahoma"/>
                <w:bdr w:val="none" w:sz="0" w:space="0" w:color="auto" w:frame="1"/>
                <w:lang w:eastAsia="en-GB"/>
              </w:rPr>
              <w:t> Section A – 10 multiple choice on previous years knowledge  </w:t>
            </w:r>
          </w:p>
          <w:p w14:paraId="76D4AAD4" w14:textId="77777777" w:rsidR="003700CD" w:rsidRPr="00E201BA" w:rsidRDefault="003700CD" w:rsidP="003700CD">
            <w:pPr>
              <w:shd w:val="clear" w:color="auto" w:fill="FFFFFF"/>
              <w:spacing w:line="270" w:lineRule="atLeast"/>
              <w:rPr>
                <w:rFonts w:ascii="Tahoma" w:eastAsia="Times New Roman" w:hAnsi="Tahoma" w:cs="Tahoma"/>
                <w:bdr w:val="none" w:sz="0" w:space="0" w:color="auto" w:frame="1"/>
                <w:lang w:eastAsia="en-GB"/>
              </w:rPr>
            </w:pPr>
            <w:r w:rsidRPr="00E201BA">
              <w:rPr>
                <w:rFonts w:ascii="Tahoma" w:eastAsia="Times New Roman" w:hAnsi="Tahoma" w:cs="Tahoma"/>
                <w:bdr w:val="none" w:sz="0" w:space="0" w:color="auto" w:frame="1"/>
                <w:lang w:eastAsia="en-GB"/>
              </w:rPr>
              <w:t xml:space="preserve">Section B - Mixture of longer answers on this </w:t>
            </w:r>
            <w:proofErr w:type="gramStart"/>
            <w:r w:rsidRPr="00E201BA">
              <w:rPr>
                <w:rFonts w:ascii="Tahoma" w:eastAsia="Times New Roman" w:hAnsi="Tahoma" w:cs="Tahoma"/>
                <w:bdr w:val="none" w:sz="0" w:space="0" w:color="auto" w:frame="1"/>
                <w:lang w:eastAsia="en-GB"/>
              </w:rPr>
              <w:t>terms</w:t>
            </w:r>
            <w:proofErr w:type="gramEnd"/>
            <w:r w:rsidRPr="00E201BA">
              <w:rPr>
                <w:rFonts w:ascii="Tahoma" w:eastAsia="Times New Roman" w:hAnsi="Tahoma" w:cs="Tahoma"/>
                <w:bdr w:val="none" w:sz="0" w:space="0" w:color="auto" w:frame="1"/>
                <w:lang w:eastAsia="en-GB"/>
              </w:rPr>
              <w:t xml:space="preserve"> knowledge </w:t>
            </w:r>
          </w:p>
          <w:p w14:paraId="57AA88B7" w14:textId="77777777" w:rsidR="003700CD" w:rsidRPr="00E201BA" w:rsidRDefault="003700CD" w:rsidP="003700CD">
            <w:pPr>
              <w:shd w:val="clear" w:color="auto" w:fill="FFFFFF"/>
              <w:spacing w:line="270" w:lineRule="atLeast"/>
              <w:rPr>
                <w:rFonts w:ascii="Tahoma" w:eastAsia="Times New Roman" w:hAnsi="Tahoma" w:cs="Tahoma"/>
                <w:sz w:val="24"/>
                <w:szCs w:val="24"/>
                <w:lang w:eastAsia="en-GB"/>
              </w:rPr>
            </w:pPr>
            <w:r w:rsidRPr="00E201BA">
              <w:rPr>
                <w:rFonts w:ascii="Tahoma" w:eastAsia="Times New Roman" w:hAnsi="Tahoma" w:cs="Tahoma"/>
                <w:bdr w:val="none" w:sz="0" w:space="0" w:color="auto" w:frame="1"/>
                <w:lang w:eastAsia="en-GB"/>
              </w:rPr>
              <w:t>Section C – extended writing answer on one topic from this term – topic to be chosen by the student  </w:t>
            </w:r>
          </w:p>
          <w:p w14:paraId="444BBE81" w14:textId="77777777" w:rsidR="003700CD" w:rsidRPr="00E201BA" w:rsidRDefault="003700CD" w:rsidP="003700CD">
            <w:pPr>
              <w:shd w:val="clear" w:color="auto" w:fill="FFFFFF"/>
              <w:spacing w:line="270" w:lineRule="atLeast"/>
              <w:rPr>
                <w:rFonts w:ascii="Tahoma" w:eastAsia="Times New Roman" w:hAnsi="Tahoma" w:cs="Tahoma"/>
                <w:sz w:val="24"/>
                <w:szCs w:val="24"/>
                <w:lang w:eastAsia="en-GB"/>
              </w:rPr>
            </w:pPr>
          </w:p>
          <w:p w14:paraId="28D83587" w14:textId="77777777" w:rsidR="003700CD" w:rsidRPr="00E201BA" w:rsidRDefault="003700CD" w:rsidP="003700CD">
            <w:pPr>
              <w:shd w:val="clear" w:color="auto" w:fill="FFFFFF"/>
              <w:spacing w:line="270" w:lineRule="atLeast"/>
              <w:rPr>
                <w:rFonts w:ascii="Tahoma" w:eastAsia="Times New Roman" w:hAnsi="Tahoma" w:cs="Tahoma"/>
                <w:sz w:val="24"/>
                <w:szCs w:val="24"/>
                <w:lang w:eastAsia="en-GB"/>
              </w:rPr>
            </w:pPr>
            <w:r w:rsidRPr="00E201BA">
              <w:rPr>
                <w:rFonts w:ascii="Tahoma" w:eastAsia="Times New Roman" w:hAnsi="Tahoma" w:cs="Tahoma"/>
                <w:b/>
                <w:bCs/>
                <w:bdr w:val="none" w:sz="0" w:space="0" w:color="auto" w:frame="1"/>
                <w:lang w:eastAsia="en-GB"/>
              </w:rPr>
              <w:t>What about the extended writing section?</w:t>
            </w:r>
            <w:r w:rsidRPr="00E201BA">
              <w:rPr>
                <w:rFonts w:ascii="Tahoma" w:eastAsia="Times New Roman" w:hAnsi="Tahoma" w:cs="Tahoma"/>
                <w:bdr w:val="none" w:sz="0" w:space="0" w:color="auto" w:frame="1"/>
                <w:lang w:eastAsia="en-GB"/>
              </w:rPr>
              <w:t>  </w:t>
            </w:r>
          </w:p>
          <w:p w14:paraId="098A4DA5" w14:textId="77777777" w:rsidR="003700CD" w:rsidRPr="00E201BA" w:rsidRDefault="003700CD" w:rsidP="003700CD">
            <w:pPr>
              <w:rPr>
                <w:rFonts w:ascii="Tahoma" w:eastAsia="Times New Roman" w:hAnsi="Tahoma" w:cs="Tahoma"/>
                <w:sz w:val="24"/>
                <w:szCs w:val="24"/>
                <w:shd w:val="clear" w:color="auto" w:fill="FFFFFF"/>
                <w:lang w:eastAsia="en-GB"/>
              </w:rPr>
            </w:pPr>
            <w:r w:rsidRPr="00E201BA">
              <w:rPr>
                <w:rFonts w:ascii="Tahoma" w:eastAsia="Times New Roman" w:hAnsi="Tahoma" w:cs="Tahoma"/>
                <w:sz w:val="24"/>
                <w:szCs w:val="24"/>
                <w:shd w:val="clear" w:color="auto" w:fill="FFFFFF"/>
                <w:lang w:eastAsia="en-GB"/>
              </w:rPr>
              <w:t>There are multiple extended writing answers in section B. these are centred around topics you have done from September of year 8. Section C – is a longer extended writing task worth 6 marks, students are able to pick out of 3 available topics to write about. It will be topics from year 8 so far. You must also ensure you are reasoning, evaluating and justifying your answers.  </w:t>
            </w:r>
          </w:p>
          <w:p w14:paraId="22D243C6" w14:textId="77777777" w:rsidR="003700CD" w:rsidRPr="00E201BA" w:rsidRDefault="003700CD" w:rsidP="001E2229">
            <w:pPr>
              <w:shd w:val="clear" w:color="auto" w:fill="FFFFFF" w:themeFill="background1"/>
              <w:ind w:left="676" w:right="34"/>
              <w:rPr>
                <w:rFonts w:ascii="Tahoma" w:eastAsia="Times New Roman" w:hAnsi="Tahoma" w:cs="Tahoma"/>
                <w:b/>
                <w:bCs/>
                <w:lang w:eastAsia="en-GB"/>
              </w:rPr>
            </w:pPr>
          </w:p>
          <w:p w14:paraId="552E9E99" w14:textId="1C0A8547" w:rsidR="002014A3" w:rsidRPr="00E201BA" w:rsidRDefault="002014A3" w:rsidP="006B2CE4">
            <w:pPr>
              <w:rPr>
                <w:rFonts w:ascii="Tahoma" w:hAnsi="Tahoma" w:cs="Tahoma"/>
              </w:rPr>
            </w:pPr>
          </w:p>
        </w:tc>
      </w:tr>
      <w:tr w:rsidR="006B2CE4" w:rsidRPr="00E201BA" w14:paraId="270695FB" w14:textId="77777777" w:rsidTr="00AE5F6B">
        <w:tc>
          <w:tcPr>
            <w:tcW w:w="9016" w:type="dxa"/>
          </w:tcPr>
          <w:p w14:paraId="6C81090D" w14:textId="6FBFD8D2" w:rsidR="006B2CE4" w:rsidRPr="00E201BA" w:rsidRDefault="006B2CE4" w:rsidP="00495061">
            <w:pPr>
              <w:shd w:val="clear" w:color="auto" w:fill="D5DCE4" w:themeFill="text2" w:themeFillTint="33"/>
              <w:ind w:right="61"/>
              <w:rPr>
                <w:rFonts w:ascii="Tahoma" w:eastAsia="Tahoma" w:hAnsi="Tahoma" w:cs="Tahoma"/>
                <w:b/>
                <w:bCs/>
                <w:sz w:val="32"/>
                <w:szCs w:val="32"/>
                <w:lang w:eastAsia="en-GB"/>
              </w:rPr>
            </w:pPr>
            <w:r w:rsidRPr="00E201BA">
              <w:rPr>
                <w:rFonts w:ascii="Tahoma" w:eastAsia="Tahoma" w:hAnsi="Tahoma" w:cs="Tahoma"/>
                <w:b/>
                <w:bCs/>
                <w:sz w:val="32"/>
                <w:szCs w:val="32"/>
                <w:lang w:eastAsia="en-GB"/>
              </w:rPr>
              <w:t>SUBJECT: French</w:t>
            </w:r>
          </w:p>
          <w:p w14:paraId="7FB0D489" w14:textId="59DA8925" w:rsidR="006B2CE4" w:rsidRPr="00E201BA" w:rsidRDefault="006B2CE4" w:rsidP="006B2CE4">
            <w:pPr>
              <w:rPr>
                <w:rFonts w:ascii="Tahoma" w:eastAsia="Times New Roman" w:hAnsi="Tahoma" w:cs="Tahoma"/>
                <w:b/>
                <w:bCs/>
                <w:lang w:eastAsia="en-GB"/>
              </w:rPr>
            </w:pPr>
          </w:p>
          <w:p w14:paraId="12F0DF2C" w14:textId="77777777" w:rsidR="007416F5" w:rsidRPr="00E201BA" w:rsidRDefault="007416F5" w:rsidP="007416F5">
            <w:pPr>
              <w:rPr>
                <w:rFonts w:ascii="Tahoma" w:eastAsia="Times New Roman" w:hAnsi="Tahoma" w:cs="Tahoma"/>
                <w:b/>
                <w:bCs/>
                <w:lang w:eastAsia="en-GB"/>
              </w:rPr>
            </w:pPr>
            <w:r w:rsidRPr="00E201BA">
              <w:rPr>
                <w:rFonts w:ascii="Tahoma" w:eastAsia="Times New Roman" w:hAnsi="Tahoma" w:cs="Tahoma"/>
                <w:b/>
                <w:bCs/>
                <w:lang w:eastAsia="en-GB"/>
              </w:rPr>
              <w:t xml:space="preserve">What is the test about? </w:t>
            </w:r>
          </w:p>
          <w:p w14:paraId="3DAE5115" w14:textId="77777777" w:rsidR="007416F5" w:rsidRPr="00E201BA" w:rsidRDefault="007416F5" w:rsidP="007416F5">
            <w:pPr>
              <w:rPr>
                <w:rFonts w:ascii="Tahoma" w:eastAsia="Times New Roman" w:hAnsi="Tahoma" w:cs="Tahoma"/>
                <w:lang w:eastAsia="en-GB"/>
              </w:rPr>
            </w:pPr>
            <w:r w:rsidRPr="00E201BA">
              <w:rPr>
                <w:rFonts w:ascii="Tahoma" w:eastAsia="Times New Roman" w:hAnsi="Tahoma" w:cs="Tahoma"/>
                <w:lang w:eastAsia="en-GB"/>
              </w:rPr>
              <w:t>The test will be a range of activities based on both reading and writing.</w:t>
            </w:r>
          </w:p>
          <w:p w14:paraId="63697203" w14:textId="77777777" w:rsidR="007416F5" w:rsidRPr="00E201BA" w:rsidRDefault="007416F5" w:rsidP="007416F5">
            <w:pPr>
              <w:rPr>
                <w:rFonts w:ascii="Tahoma" w:eastAsia="Times New Roman" w:hAnsi="Tahoma" w:cs="Tahoma"/>
                <w:lang w:eastAsia="en-GB"/>
              </w:rPr>
            </w:pPr>
          </w:p>
          <w:p w14:paraId="5F47BFB2" w14:textId="77777777" w:rsidR="007416F5" w:rsidRPr="00E201BA" w:rsidRDefault="007416F5" w:rsidP="007416F5">
            <w:pPr>
              <w:rPr>
                <w:rFonts w:ascii="Tahoma" w:eastAsia="Times New Roman" w:hAnsi="Tahoma" w:cs="Tahoma"/>
                <w:b/>
                <w:bCs/>
                <w:lang w:eastAsia="en-GB"/>
              </w:rPr>
            </w:pPr>
            <w:r w:rsidRPr="00E201BA">
              <w:rPr>
                <w:rFonts w:ascii="Tahoma" w:eastAsia="Times New Roman" w:hAnsi="Tahoma" w:cs="Tahoma"/>
                <w:b/>
                <w:bCs/>
                <w:lang w:eastAsia="en-GB"/>
              </w:rPr>
              <w:t>What do pupils use to revise?</w:t>
            </w:r>
          </w:p>
          <w:p w14:paraId="5E91EB00" w14:textId="77777777" w:rsidR="007416F5" w:rsidRPr="00E201BA" w:rsidRDefault="007416F5" w:rsidP="007416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Term 1 activity booklets</w:t>
            </w:r>
          </w:p>
          <w:p w14:paraId="1EF148F3" w14:textId="77777777" w:rsidR="007416F5" w:rsidRPr="00E201BA" w:rsidRDefault="007416F5" w:rsidP="007416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Languagenut.com</w:t>
            </w:r>
          </w:p>
          <w:p w14:paraId="298865F9" w14:textId="77777777" w:rsidR="007416F5" w:rsidRPr="00E201BA" w:rsidRDefault="007416F5" w:rsidP="007416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 xml:space="preserve">Additional materials supplied by class teachers via </w:t>
            </w:r>
            <w:proofErr w:type="spellStart"/>
            <w:r w:rsidRPr="00E201BA">
              <w:rPr>
                <w:rFonts w:ascii="Tahoma" w:eastAsia="Times New Roman" w:hAnsi="Tahoma" w:cs="Tahoma"/>
                <w:lang w:eastAsia="en-GB"/>
              </w:rPr>
              <w:t>ShowMyHomework</w:t>
            </w:r>
            <w:proofErr w:type="spellEnd"/>
            <w:r w:rsidRPr="00E201BA">
              <w:rPr>
                <w:rFonts w:ascii="Tahoma" w:eastAsia="Times New Roman" w:hAnsi="Tahoma" w:cs="Tahoma"/>
                <w:lang w:eastAsia="en-GB"/>
              </w:rPr>
              <w:t xml:space="preserve"> and Teams</w:t>
            </w:r>
          </w:p>
          <w:p w14:paraId="70BCD72C" w14:textId="77777777" w:rsidR="007416F5" w:rsidRPr="00E201BA" w:rsidRDefault="007416F5" w:rsidP="007416F5">
            <w:pPr>
              <w:ind w:right="61"/>
              <w:rPr>
                <w:rFonts w:ascii="Tahoma" w:eastAsia="Tahoma" w:hAnsi="Tahoma" w:cs="Tahoma"/>
                <w:b/>
                <w:bCs/>
                <w:sz w:val="36"/>
                <w:szCs w:val="36"/>
                <w:lang w:eastAsia="en-GB"/>
              </w:rPr>
            </w:pPr>
          </w:p>
          <w:p w14:paraId="1797AB66" w14:textId="77777777" w:rsidR="007416F5" w:rsidRPr="00E201BA" w:rsidRDefault="007416F5" w:rsidP="007416F5">
            <w:pPr>
              <w:rPr>
                <w:rFonts w:ascii="Tahoma" w:eastAsia="Times New Roman" w:hAnsi="Tahoma" w:cs="Tahoma"/>
                <w:b/>
                <w:bCs/>
                <w:lang w:eastAsia="en-GB"/>
              </w:rPr>
            </w:pPr>
            <w:r w:rsidRPr="00E201BA">
              <w:rPr>
                <w:rFonts w:ascii="Tahoma" w:eastAsia="Times New Roman" w:hAnsi="Tahoma" w:cs="Tahoma"/>
                <w:b/>
                <w:bCs/>
                <w:lang w:eastAsia="en-GB"/>
              </w:rPr>
              <w:t>What format of question is used?</w:t>
            </w:r>
          </w:p>
          <w:p w14:paraId="309717A3" w14:textId="77777777" w:rsidR="007416F5" w:rsidRPr="00E201BA" w:rsidRDefault="007416F5" w:rsidP="007416F5">
            <w:pPr>
              <w:rPr>
                <w:rFonts w:ascii="Tahoma" w:eastAsia="Times New Roman" w:hAnsi="Tahoma" w:cs="Tahoma"/>
                <w:lang w:eastAsia="en-GB"/>
              </w:rPr>
            </w:pPr>
            <w:r w:rsidRPr="00E201BA">
              <w:rPr>
                <w:rFonts w:ascii="Tahoma" w:eastAsia="Times New Roman" w:hAnsi="Tahoma" w:cs="Tahoma"/>
                <w:lang w:eastAsia="en-GB"/>
              </w:rPr>
              <w:t>There will be 3 exercises to complete based on the work from term 1.</w:t>
            </w:r>
          </w:p>
          <w:p w14:paraId="2F7288CE" w14:textId="77777777" w:rsidR="007416F5" w:rsidRPr="00E201BA" w:rsidRDefault="007416F5" w:rsidP="007416F5">
            <w:pPr>
              <w:rPr>
                <w:rFonts w:ascii="Tahoma" w:eastAsia="Tahoma" w:hAnsi="Tahoma" w:cs="Tahoma"/>
                <w:lang w:eastAsia="en-GB"/>
              </w:rPr>
            </w:pPr>
            <w:r w:rsidRPr="00E201BA">
              <w:rPr>
                <w:rFonts w:ascii="Tahoma" w:eastAsia="Tahoma" w:hAnsi="Tahoma" w:cs="Tahoma"/>
                <w:lang w:eastAsia="en-GB"/>
              </w:rPr>
              <w:t xml:space="preserve">The first exercise will be a vocabulary matching exercise using words from across the 4 sentence builders in term 1. The second exercise will be a cloze text, where pupils will need to fill in gaps with a choice of vocabulary provided, but there will be more words provided than gaps. The final exercise will be a </w:t>
            </w:r>
            <w:proofErr w:type="gramStart"/>
            <w:r w:rsidRPr="00E201BA">
              <w:rPr>
                <w:rFonts w:ascii="Tahoma" w:eastAsia="Tahoma" w:hAnsi="Tahoma" w:cs="Tahoma"/>
                <w:lang w:eastAsia="en-GB"/>
              </w:rPr>
              <w:t>short written</w:t>
            </w:r>
            <w:proofErr w:type="gramEnd"/>
            <w:r w:rsidRPr="00E201BA">
              <w:rPr>
                <w:rFonts w:ascii="Tahoma" w:eastAsia="Tahoma" w:hAnsi="Tahoma" w:cs="Tahoma"/>
                <w:lang w:eastAsia="en-GB"/>
              </w:rPr>
              <w:t xml:space="preserve"> piece about the things they </w:t>
            </w:r>
            <w:r w:rsidRPr="00E201BA">
              <w:rPr>
                <w:rFonts w:ascii="Tahoma" w:eastAsia="Tahoma" w:hAnsi="Tahoma" w:cs="Tahoma"/>
                <w:lang w:eastAsia="en-GB"/>
              </w:rPr>
              <w:lastRenderedPageBreak/>
              <w:t>have studied in term 1: Music, TV and Cinema. Pupils will need to show a knowledge of the 4 sentence builders in the module.</w:t>
            </w:r>
          </w:p>
          <w:p w14:paraId="680BC80D" w14:textId="2D451A7B" w:rsidR="006B2CE4" w:rsidRPr="00E201BA" w:rsidRDefault="006B2CE4" w:rsidP="006B2CE4">
            <w:pPr>
              <w:ind w:right="61"/>
              <w:rPr>
                <w:rFonts w:ascii="Tahoma" w:eastAsia="Tahoma" w:hAnsi="Tahoma" w:cs="Tahoma"/>
                <w:b/>
                <w:bCs/>
                <w:sz w:val="36"/>
                <w:szCs w:val="36"/>
                <w:lang w:eastAsia="en-GB"/>
              </w:rPr>
            </w:pPr>
          </w:p>
        </w:tc>
      </w:tr>
      <w:tr w:rsidR="006B2CE4" w:rsidRPr="00E201BA" w14:paraId="368245F2" w14:textId="77777777" w:rsidTr="00AE5F6B">
        <w:tc>
          <w:tcPr>
            <w:tcW w:w="9016" w:type="dxa"/>
          </w:tcPr>
          <w:p w14:paraId="5F33D20C" w14:textId="77777777" w:rsidR="006B2CE4" w:rsidRPr="00E201BA" w:rsidRDefault="006B2CE4" w:rsidP="00495061">
            <w:pPr>
              <w:shd w:val="clear" w:color="auto" w:fill="D5DCE4" w:themeFill="text2" w:themeFillTint="33"/>
              <w:ind w:right="61"/>
              <w:rPr>
                <w:rFonts w:ascii="Tahoma" w:eastAsia="Tahoma" w:hAnsi="Tahoma" w:cs="Tahoma"/>
                <w:b/>
                <w:bCs/>
                <w:sz w:val="32"/>
                <w:szCs w:val="32"/>
                <w:lang w:eastAsia="en-GB"/>
              </w:rPr>
            </w:pPr>
            <w:r w:rsidRPr="00E201BA">
              <w:rPr>
                <w:rFonts w:ascii="Tahoma" w:eastAsia="Tahoma" w:hAnsi="Tahoma" w:cs="Tahoma"/>
                <w:b/>
                <w:bCs/>
                <w:sz w:val="32"/>
                <w:szCs w:val="32"/>
                <w:lang w:eastAsia="en-GB"/>
              </w:rPr>
              <w:lastRenderedPageBreak/>
              <w:t>SUBJECT: German</w:t>
            </w:r>
          </w:p>
          <w:p w14:paraId="09BC6419" w14:textId="77777777" w:rsidR="001E2229" w:rsidRPr="00E201BA" w:rsidRDefault="001E2229" w:rsidP="006B2CE4">
            <w:pPr>
              <w:rPr>
                <w:rFonts w:ascii="Tahoma" w:eastAsia="Times New Roman" w:hAnsi="Tahoma" w:cs="Tahoma"/>
                <w:b/>
                <w:bCs/>
                <w:lang w:eastAsia="en-GB"/>
              </w:rPr>
            </w:pPr>
          </w:p>
          <w:p w14:paraId="65A2D9C5" w14:textId="77777777" w:rsidR="00C539F5" w:rsidRPr="00E201BA" w:rsidRDefault="00C539F5" w:rsidP="00C539F5">
            <w:pPr>
              <w:rPr>
                <w:rFonts w:ascii="Tahoma" w:eastAsia="Times New Roman" w:hAnsi="Tahoma" w:cs="Tahoma"/>
                <w:b/>
                <w:bCs/>
                <w:lang w:eastAsia="en-GB"/>
              </w:rPr>
            </w:pPr>
            <w:r w:rsidRPr="00E201BA">
              <w:rPr>
                <w:rFonts w:ascii="Tahoma" w:eastAsia="Times New Roman" w:hAnsi="Tahoma" w:cs="Tahoma"/>
                <w:b/>
                <w:bCs/>
                <w:lang w:eastAsia="en-GB"/>
              </w:rPr>
              <w:t xml:space="preserve">What is the test about? </w:t>
            </w:r>
          </w:p>
          <w:p w14:paraId="3389389A" w14:textId="77777777" w:rsidR="00C539F5" w:rsidRPr="00E201BA" w:rsidRDefault="00C539F5" w:rsidP="00C539F5">
            <w:pPr>
              <w:rPr>
                <w:rFonts w:ascii="Tahoma" w:eastAsia="Times New Roman" w:hAnsi="Tahoma" w:cs="Tahoma"/>
                <w:lang w:eastAsia="en-GB"/>
              </w:rPr>
            </w:pPr>
            <w:r w:rsidRPr="00E201BA">
              <w:rPr>
                <w:rFonts w:ascii="Tahoma" w:eastAsia="Times New Roman" w:hAnsi="Tahoma" w:cs="Tahoma"/>
                <w:lang w:eastAsia="en-GB"/>
              </w:rPr>
              <w:t>The test will be a range of activities based on both reading and writing.</w:t>
            </w:r>
          </w:p>
          <w:p w14:paraId="324D4436" w14:textId="77777777" w:rsidR="00C539F5" w:rsidRPr="00E201BA" w:rsidRDefault="00C539F5" w:rsidP="00C539F5">
            <w:pPr>
              <w:rPr>
                <w:rFonts w:ascii="Tahoma" w:eastAsia="Times New Roman" w:hAnsi="Tahoma" w:cs="Tahoma"/>
                <w:lang w:eastAsia="en-GB"/>
              </w:rPr>
            </w:pPr>
          </w:p>
          <w:p w14:paraId="593EA468" w14:textId="77777777" w:rsidR="00C539F5" w:rsidRPr="00E201BA" w:rsidRDefault="00C539F5" w:rsidP="00C539F5">
            <w:pPr>
              <w:rPr>
                <w:rFonts w:ascii="Tahoma" w:eastAsia="Times New Roman" w:hAnsi="Tahoma" w:cs="Tahoma"/>
                <w:b/>
                <w:bCs/>
                <w:lang w:eastAsia="en-GB"/>
              </w:rPr>
            </w:pPr>
            <w:r w:rsidRPr="00E201BA">
              <w:rPr>
                <w:rFonts w:ascii="Tahoma" w:eastAsia="Times New Roman" w:hAnsi="Tahoma" w:cs="Tahoma"/>
                <w:b/>
                <w:bCs/>
                <w:lang w:eastAsia="en-GB"/>
              </w:rPr>
              <w:t>What do pupils use to revise?</w:t>
            </w:r>
          </w:p>
          <w:p w14:paraId="53360CFC" w14:textId="77777777" w:rsidR="00C539F5" w:rsidRPr="00E201BA" w:rsidRDefault="00C539F5" w:rsidP="00C539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Term 1 activity booklets</w:t>
            </w:r>
          </w:p>
          <w:p w14:paraId="5B9D0C44" w14:textId="77777777" w:rsidR="00C539F5" w:rsidRPr="00E201BA" w:rsidRDefault="00C539F5" w:rsidP="00C539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Languagenut.com</w:t>
            </w:r>
          </w:p>
          <w:p w14:paraId="32EC7C0C" w14:textId="77777777" w:rsidR="00C539F5" w:rsidRPr="00E201BA" w:rsidRDefault="00C539F5" w:rsidP="00C539F5">
            <w:pPr>
              <w:numPr>
                <w:ilvl w:val="0"/>
                <w:numId w:val="14"/>
              </w:numPr>
              <w:contextualSpacing/>
              <w:rPr>
                <w:rFonts w:ascii="Tahoma" w:eastAsia="Times New Roman" w:hAnsi="Tahoma" w:cs="Tahoma"/>
                <w:lang w:eastAsia="en-GB"/>
              </w:rPr>
            </w:pPr>
            <w:r w:rsidRPr="00E201BA">
              <w:rPr>
                <w:rFonts w:ascii="Tahoma" w:eastAsia="Times New Roman" w:hAnsi="Tahoma" w:cs="Tahoma"/>
                <w:lang w:eastAsia="en-GB"/>
              </w:rPr>
              <w:t xml:space="preserve">Additional materials supplied by class teachers via </w:t>
            </w:r>
            <w:proofErr w:type="spellStart"/>
            <w:r w:rsidRPr="00E201BA">
              <w:rPr>
                <w:rFonts w:ascii="Tahoma" w:eastAsia="Times New Roman" w:hAnsi="Tahoma" w:cs="Tahoma"/>
                <w:lang w:eastAsia="en-GB"/>
              </w:rPr>
              <w:t>ShowMyHomework</w:t>
            </w:r>
            <w:proofErr w:type="spellEnd"/>
            <w:r w:rsidRPr="00E201BA">
              <w:rPr>
                <w:rFonts w:ascii="Tahoma" w:eastAsia="Times New Roman" w:hAnsi="Tahoma" w:cs="Tahoma"/>
                <w:lang w:eastAsia="en-GB"/>
              </w:rPr>
              <w:t xml:space="preserve"> and Teams</w:t>
            </w:r>
          </w:p>
          <w:p w14:paraId="355FAF0D" w14:textId="77777777" w:rsidR="00C539F5" w:rsidRPr="00E201BA" w:rsidRDefault="00C539F5" w:rsidP="00C539F5">
            <w:pPr>
              <w:ind w:right="61"/>
              <w:rPr>
                <w:rFonts w:ascii="Tahoma" w:eastAsia="Tahoma" w:hAnsi="Tahoma" w:cs="Tahoma"/>
                <w:b/>
                <w:bCs/>
                <w:sz w:val="36"/>
                <w:szCs w:val="36"/>
                <w:lang w:eastAsia="en-GB"/>
              </w:rPr>
            </w:pPr>
          </w:p>
          <w:p w14:paraId="32CB65A2" w14:textId="77777777" w:rsidR="00C539F5" w:rsidRPr="00E201BA" w:rsidRDefault="00C539F5" w:rsidP="00C539F5">
            <w:pPr>
              <w:rPr>
                <w:rFonts w:ascii="Tahoma" w:eastAsia="Times New Roman" w:hAnsi="Tahoma" w:cs="Tahoma"/>
                <w:b/>
                <w:bCs/>
                <w:lang w:eastAsia="en-GB"/>
              </w:rPr>
            </w:pPr>
            <w:r w:rsidRPr="00E201BA">
              <w:rPr>
                <w:rFonts w:ascii="Tahoma" w:eastAsia="Times New Roman" w:hAnsi="Tahoma" w:cs="Tahoma"/>
                <w:b/>
                <w:bCs/>
                <w:lang w:eastAsia="en-GB"/>
              </w:rPr>
              <w:t>What format of question is used?</w:t>
            </w:r>
          </w:p>
          <w:p w14:paraId="4006BE82" w14:textId="77777777" w:rsidR="00C539F5" w:rsidRPr="00E201BA" w:rsidRDefault="00C539F5" w:rsidP="00C539F5">
            <w:pPr>
              <w:rPr>
                <w:rFonts w:ascii="Tahoma" w:eastAsia="Times New Roman" w:hAnsi="Tahoma" w:cs="Tahoma"/>
                <w:lang w:eastAsia="en-GB"/>
              </w:rPr>
            </w:pPr>
            <w:r w:rsidRPr="00E201BA">
              <w:rPr>
                <w:rFonts w:ascii="Tahoma" w:eastAsia="Times New Roman" w:hAnsi="Tahoma" w:cs="Tahoma"/>
                <w:lang w:eastAsia="en-GB"/>
              </w:rPr>
              <w:t>There will be 3 exercises to complete based on the work from term 1.</w:t>
            </w:r>
          </w:p>
          <w:p w14:paraId="5DC76614" w14:textId="77777777" w:rsidR="00C539F5" w:rsidRPr="00E201BA" w:rsidRDefault="00C539F5" w:rsidP="00C539F5">
            <w:pPr>
              <w:rPr>
                <w:rFonts w:ascii="Tahoma" w:eastAsia="Tahoma" w:hAnsi="Tahoma" w:cs="Tahoma"/>
                <w:lang w:eastAsia="en-GB"/>
              </w:rPr>
            </w:pPr>
            <w:r w:rsidRPr="00E201BA">
              <w:rPr>
                <w:rFonts w:ascii="Tahoma" w:eastAsia="Tahoma" w:hAnsi="Tahoma" w:cs="Tahoma"/>
                <w:lang w:eastAsia="en-GB"/>
              </w:rPr>
              <w:t>The first exercise will be a vocabulary matching exercise using words from across the 4 sentence builders in term 1. The second exercise will be a cloze text, where pupils will need to fill in gaps with a choice of vocabulary provided, but there will be more words provided than gaps. The final exercise will be a short, written piece about the things they have studied in term 1: Holidays, TV and Cinema. Pupils will need to show a knowledge of the 4 sentence builders in the module.</w:t>
            </w:r>
          </w:p>
          <w:p w14:paraId="45A3C325" w14:textId="016E248E" w:rsidR="008B203C" w:rsidRPr="00E201BA" w:rsidRDefault="008B203C" w:rsidP="006B2CE4">
            <w:pPr>
              <w:ind w:right="61"/>
              <w:rPr>
                <w:rFonts w:ascii="Tahoma" w:eastAsia="Tahoma" w:hAnsi="Tahoma" w:cs="Tahoma"/>
                <w:b/>
                <w:bCs/>
                <w:sz w:val="36"/>
                <w:szCs w:val="36"/>
                <w:lang w:eastAsia="en-GB"/>
              </w:rPr>
            </w:pPr>
          </w:p>
        </w:tc>
      </w:tr>
      <w:tr w:rsidR="006B2CE4" w:rsidRPr="00E201BA" w14:paraId="14D8FBBB" w14:textId="77777777" w:rsidTr="00AE5F6B">
        <w:tc>
          <w:tcPr>
            <w:tcW w:w="9016" w:type="dxa"/>
          </w:tcPr>
          <w:p w14:paraId="6C7FFA6A" w14:textId="24049BD3" w:rsidR="006B2CE4" w:rsidRPr="00E201BA" w:rsidRDefault="006B2CE4" w:rsidP="00495061">
            <w:pPr>
              <w:shd w:val="clear" w:color="auto" w:fill="D5DCE4" w:themeFill="text2" w:themeFillTint="33"/>
              <w:rPr>
                <w:rFonts w:ascii="Tahoma" w:eastAsia="Times New Roman" w:hAnsi="Tahoma" w:cs="Tahoma"/>
                <w:b/>
                <w:bCs/>
                <w:sz w:val="32"/>
                <w:szCs w:val="32"/>
                <w:bdr w:val="none" w:sz="0" w:space="0" w:color="auto" w:frame="1"/>
                <w:lang w:val="en-US" w:eastAsia="en-GB"/>
              </w:rPr>
            </w:pPr>
            <w:r w:rsidRPr="00E201BA">
              <w:rPr>
                <w:rFonts w:ascii="Tahoma" w:eastAsia="Times New Roman" w:hAnsi="Tahoma" w:cs="Tahoma"/>
                <w:b/>
                <w:bCs/>
                <w:sz w:val="32"/>
                <w:szCs w:val="32"/>
                <w:bdr w:val="none" w:sz="0" w:space="0" w:color="auto" w:frame="1"/>
                <w:lang w:val="en-US" w:eastAsia="en-GB"/>
              </w:rPr>
              <w:t>SUBJECT: Geography</w:t>
            </w:r>
          </w:p>
          <w:p w14:paraId="73196873" w14:textId="3D00B3DE" w:rsidR="006B2CE4" w:rsidRPr="00E201BA" w:rsidRDefault="006B2CE4" w:rsidP="006B2CE4">
            <w:pPr>
              <w:shd w:val="clear" w:color="auto" w:fill="FFFFFF"/>
              <w:rPr>
                <w:rFonts w:ascii="Tahoma" w:eastAsia="Times New Roman" w:hAnsi="Tahoma" w:cs="Tahoma"/>
                <w:b/>
                <w:bCs/>
                <w:bdr w:val="none" w:sz="0" w:space="0" w:color="auto" w:frame="1"/>
                <w:lang w:val="en-US" w:eastAsia="en-GB"/>
              </w:rPr>
            </w:pPr>
          </w:p>
          <w:p w14:paraId="48CEAC2E" w14:textId="77777777" w:rsidR="007416F5" w:rsidRPr="00E201BA" w:rsidRDefault="007416F5" w:rsidP="007416F5">
            <w:pPr>
              <w:shd w:val="clear" w:color="auto" w:fill="FFFFFF"/>
              <w:rPr>
                <w:rFonts w:ascii="Tahoma" w:eastAsia="Times New Roman" w:hAnsi="Tahoma" w:cs="Tahoma"/>
                <w:lang w:eastAsia="en-GB"/>
              </w:rPr>
            </w:pPr>
            <w:r w:rsidRPr="00E201BA">
              <w:rPr>
                <w:rFonts w:ascii="Tahoma" w:eastAsia="Times New Roman" w:hAnsi="Tahoma" w:cs="Tahoma"/>
                <w:b/>
                <w:bCs/>
                <w:bdr w:val="none" w:sz="0" w:space="0" w:color="auto" w:frame="1"/>
                <w:lang w:val="en-US" w:eastAsia="en-GB"/>
              </w:rPr>
              <w:t>What is the test about?</w:t>
            </w:r>
          </w:p>
          <w:p w14:paraId="3BB02EF0" w14:textId="77777777" w:rsidR="007416F5" w:rsidRPr="00E201BA" w:rsidRDefault="007416F5" w:rsidP="007416F5">
            <w:pPr>
              <w:shd w:val="clear" w:color="auto" w:fill="FFFFFF"/>
              <w:rPr>
                <w:rFonts w:ascii="Tahoma" w:eastAsia="Times New Roman" w:hAnsi="Tahoma" w:cs="Tahoma"/>
                <w:sz w:val="24"/>
                <w:szCs w:val="24"/>
                <w:bdr w:val="none" w:sz="0" w:space="0" w:color="auto" w:frame="1"/>
                <w:lang w:val="en-US" w:eastAsia="en-GB"/>
              </w:rPr>
            </w:pPr>
            <w:r w:rsidRPr="00E201BA">
              <w:rPr>
                <w:rFonts w:ascii="Tahoma" w:eastAsia="Times New Roman" w:hAnsi="Tahoma" w:cs="Tahoma"/>
                <w:b/>
                <w:bCs/>
                <w:sz w:val="24"/>
                <w:szCs w:val="24"/>
                <w:bdr w:val="none" w:sz="0" w:space="0" w:color="auto" w:frame="1"/>
                <w:lang w:val="en-US" w:eastAsia="en-GB"/>
              </w:rPr>
              <w:t>Year 8 UK River Flooding topic </w:t>
            </w:r>
            <w:r w:rsidRPr="00E201BA">
              <w:rPr>
                <w:rFonts w:ascii="Tahoma" w:eastAsia="Times New Roman" w:hAnsi="Tahoma" w:cs="Tahoma"/>
                <w:sz w:val="20"/>
                <w:szCs w:val="20"/>
                <w:bdr w:val="none" w:sz="0" w:space="0" w:color="auto" w:frame="1"/>
                <w:lang w:val="en-US" w:eastAsia="en-GB"/>
              </w:rPr>
              <w:t>(40 mins)</w:t>
            </w:r>
            <w:r w:rsidRPr="00E201BA">
              <w:rPr>
                <w:rFonts w:ascii="Tahoma" w:eastAsia="Times New Roman" w:hAnsi="Tahoma" w:cs="Tahoma"/>
                <w:b/>
                <w:bCs/>
                <w:sz w:val="24"/>
                <w:szCs w:val="24"/>
                <w:bdr w:val="none" w:sz="0" w:space="0" w:color="auto" w:frame="1"/>
                <w:lang w:val="en-US" w:eastAsia="en-GB"/>
              </w:rPr>
              <w:br/>
            </w:r>
            <w:r w:rsidRPr="00E201BA">
              <w:rPr>
                <w:rFonts w:ascii="Tahoma" w:eastAsia="Times New Roman" w:hAnsi="Tahoma" w:cs="Tahoma"/>
                <w:sz w:val="24"/>
                <w:szCs w:val="24"/>
                <w:bdr w:val="none" w:sz="0" w:space="0" w:color="auto" w:frame="1"/>
                <w:lang w:val="en-US" w:eastAsia="en-GB"/>
              </w:rPr>
              <w:br/>
            </w:r>
            <w:r w:rsidRPr="00E201BA">
              <w:rPr>
                <w:rFonts w:ascii="Tahoma" w:eastAsia="Times New Roman" w:hAnsi="Tahoma" w:cs="Tahoma"/>
                <w:b/>
                <w:bCs/>
                <w:sz w:val="24"/>
                <w:szCs w:val="24"/>
                <w:bdr w:val="none" w:sz="0" w:space="0" w:color="auto" w:frame="1"/>
                <w:lang w:val="en-US" w:eastAsia="en-GB"/>
              </w:rPr>
              <w:t>What do pupils use to revise?</w:t>
            </w:r>
            <w:r w:rsidRPr="00E201BA">
              <w:rPr>
                <w:rFonts w:ascii="Tahoma" w:eastAsia="Times New Roman" w:hAnsi="Tahoma" w:cs="Tahoma"/>
                <w:sz w:val="24"/>
                <w:szCs w:val="24"/>
                <w:bdr w:val="none" w:sz="0" w:space="0" w:color="auto" w:frame="1"/>
                <w:lang w:val="en-US" w:eastAsia="en-GB"/>
              </w:rPr>
              <w:br/>
              <w:t xml:space="preserve">Their notes, revision cards and exercise books, knowledge </w:t>
            </w:r>
            <w:proofErr w:type="spellStart"/>
            <w:r w:rsidRPr="00E201BA">
              <w:rPr>
                <w:rFonts w:ascii="Tahoma" w:eastAsia="Times New Roman" w:hAnsi="Tahoma" w:cs="Tahoma"/>
                <w:sz w:val="24"/>
                <w:szCs w:val="24"/>
                <w:bdr w:val="none" w:sz="0" w:space="0" w:color="auto" w:frame="1"/>
                <w:lang w:val="en-US" w:eastAsia="en-GB"/>
              </w:rPr>
              <w:t>organisers</w:t>
            </w:r>
            <w:proofErr w:type="spellEnd"/>
          </w:p>
          <w:p w14:paraId="710578F0" w14:textId="77777777" w:rsidR="007416F5" w:rsidRPr="00E201BA" w:rsidRDefault="007416F5" w:rsidP="007416F5">
            <w:pPr>
              <w:shd w:val="clear" w:color="auto" w:fill="FFFFFF"/>
              <w:rPr>
                <w:rFonts w:ascii="Tahoma" w:eastAsia="Times New Roman" w:hAnsi="Tahoma" w:cs="Tahoma"/>
                <w:sz w:val="24"/>
                <w:szCs w:val="24"/>
                <w:bdr w:val="none" w:sz="0" w:space="0" w:color="auto" w:frame="1"/>
                <w:lang w:val="en-US" w:eastAsia="en-GB"/>
              </w:rPr>
            </w:pPr>
          </w:p>
          <w:p w14:paraId="79FD8186" w14:textId="77777777" w:rsidR="007416F5" w:rsidRPr="00E201BA" w:rsidRDefault="007416F5" w:rsidP="007416F5">
            <w:pPr>
              <w:shd w:val="clear" w:color="auto" w:fill="FFFFFF"/>
              <w:rPr>
                <w:rFonts w:ascii="Tahoma" w:eastAsia="Times New Roman" w:hAnsi="Tahoma" w:cs="Tahoma"/>
                <w:sz w:val="24"/>
                <w:szCs w:val="24"/>
                <w:bdr w:val="none" w:sz="0" w:space="0" w:color="auto" w:frame="1"/>
                <w:lang w:val="en-US" w:eastAsia="en-GB"/>
              </w:rPr>
            </w:pPr>
            <w:r w:rsidRPr="00E201BA">
              <w:rPr>
                <w:rFonts w:ascii="Tahoma" w:eastAsia="Times New Roman" w:hAnsi="Tahoma" w:cs="Tahoma"/>
                <w:sz w:val="24"/>
                <w:szCs w:val="24"/>
                <w:bdr w:val="none" w:sz="0" w:space="0" w:color="auto" w:frame="1"/>
                <w:lang w:val="en-US" w:eastAsia="en-GB"/>
              </w:rPr>
              <w:t xml:space="preserve">Websites such </w:t>
            </w:r>
            <w:proofErr w:type="gramStart"/>
            <w:r w:rsidRPr="00E201BA">
              <w:rPr>
                <w:rFonts w:ascii="Tahoma" w:eastAsia="Times New Roman" w:hAnsi="Tahoma" w:cs="Tahoma"/>
                <w:sz w:val="24"/>
                <w:szCs w:val="24"/>
                <w:bdr w:val="none" w:sz="0" w:space="0" w:color="auto" w:frame="1"/>
                <w:lang w:val="en-US" w:eastAsia="en-GB"/>
              </w:rPr>
              <w:t>as:-</w:t>
            </w:r>
            <w:proofErr w:type="gramEnd"/>
            <w:r w:rsidRPr="00E201BA">
              <w:rPr>
                <w:rFonts w:ascii="Tahoma" w:eastAsia="Times New Roman" w:hAnsi="Tahoma" w:cs="Tahoma"/>
                <w:sz w:val="24"/>
                <w:szCs w:val="24"/>
                <w:bdr w:val="none" w:sz="0" w:space="0" w:color="auto" w:frame="1"/>
                <w:lang w:val="en-US" w:eastAsia="en-GB"/>
              </w:rPr>
              <w:br/>
            </w:r>
            <w:hyperlink r:id="rId8" w:tgtFrame="_blank" w:history="1">
              <w:r w:rsidRPr="00E201BA">
                <w:rPr>
                  <w:rFonts w:ascii="Tahoma" w:eastAsia="Times New Roman" w:hAnsi="Tahoma" w:cs="Tahoma"/>
                  <w:sz w:val="24"/>
                  <w:szCs w:val="24"/>
                  <w:u w:val="single"/>
                  <w:bdr w:val="none" w:sz="0" w:space="0" w:color="auto" w:frame="1"/>
                  <w:lang w:val="en-US" w:eastAsia="en-GB"/>
                </w:rPr>
                <w:t>BHS Geography VLE...</w:t>
              </w:r>
            </w:hyperlink>
            <w:r w:rsidRPr="00E201BA">
              <w:rPr>
                <w:rFonts w:ascii="Tahoma" w:eastAsia="Times New Roman" w:hAnsi="Tahoma" w:cs="Tahoma"/>
                <w:sz w:val="24"/>
                <w:szCs w:val="24"/>
                <w:bdr w:val="none" w:sz="0" w:space="0" w:color="auto" w:frame="1"/>
                <w:lang w:val="en-US" w:eastAsia="en-GB"/>
              </w:rPr>
              <w:t>.  </w:t>
            </w:r>
            <w:proofErr w:type="gramStart"/>
            <w:r w:rsidRPr="00E201BA">
              <w:rPr>
                <w:rFonts w:ascii="Tahoma" w:eastAsia="Times New Roman" w:hAnsi="Tahoma" w:cs="Tahoma"/>
                <w:sz w:val="24"/>
                <w:szCs w:val="24"/>
                <w:bdr w:val="none" w:sz="0" w:space="0" w:color="auto" w:frame="1"/>
                <w:lang w:val="en-US" w:eastAsia="en-GB"/>
              </w:rPr>
              <w:t>( Username</w:t>
            </w:r>
            <w:proofErr w:type="gramEnd"/>
            <w:r w:rsidRPr="00E201BA">
              <w:rPr>
                <w:rFonts w:ascii="Tahoma" w:eastAsia="Times New Roman" w:hAnsi="Tahoma" w:cs="Tahoma"/>
                <w:sz w:val="24"/>
                <w:szCs w:val="24"/>
                <w:bdr w:val="none" w:sz="0" w:space="0" w:color="auto" w:frame="1"/>
                <w:lang w:val="en-US" w:eastAsia="en-GB"/>
              </w:rPr>
              <w:t>=pupil  Password=</w:t>
            </w:r>
            <w:proofErr w:type="spellStart"/>
            <w:r w:rsidRPr="00E201BA">
              <w:rPr>
                <w:rFonts w:ascii="Tahoma" w:eastAsia="Times New Roman" w:hAnsi="Tahoma" w:cs="Tahoma"/>
                <w:sz w:val="24"/>
                <w:szCs w:val="24"/>
                <w:bdr w:val="none" w:sz="0" w:space="0" w:color="auto" w:frame="1"/>
                <w:lang w:val="en-US" w:eastAsia="en-GB"/>
              </w:rPr>
              <w:t>appleton</w:t>
            </w:r>
            <w:proofErr w:type="spellEnd"/>
            <w:r w:rsidRPr="00E201BA">
              <w:rPr>
                <w:rFonts w:ascii="Tahoma" w:eastAsia="Times New Roman" w:hAnsi="Tahoma" w:cs="Tahoma"/>
                <w:sz w:val="24"/>
                <w:szCs w:val="24"/>
                <w:bdr w:val="none" w:sz="0" w:space="0" w:color="auto" w:frame="1"/>
                <w:lang w:val="en-US" w:eastAsia="en-GB"/>
              </w:rPr>
              <w:t>)</w:t>
            </w:r>
            <w:r w:rsidRPr="00E201BA">
              <w:rPr>
                <w:rFonts w:ascii="Tahoma" w:eastAsia="Times New Roman" w:hAnsi="Tahoma" w:cs="Tahoma"/>
                <w:sz w:val="24"/>
                <w:szCs w:val="24"/>
                <w:bdr w:val="none" w:sz="0" w:space="0" w:color="auto" w:frame="1"/>
                <w:lang w:val="en-US" w:eastAsia="en-GB"/>
              </w:rPr>
              <w:br/>
            </w:r>
          </w:p>
          <w:p w14:paraId="5F011D52" w14:textId="0D5EF914" w:rsidR="007416F5" w:rsidRPr="00E201BA" w:rsidRDefault="007416F5" w:rsidP="007416F5">
            <w:pPr>
              <w:shd w:val="clear" w:color="auto" w:fill="FFFFFF"/>
              <w:rPr>
                <w:rFonts w:ascii="Tahoma" w:eastAsia="Times New Roman" w:hAnsi="Tahoma" w:cs="Tahoma"/>
                <w:b/>
                <w:bCs/>
                <w:bdr w:val="none" w:sz="0" w:space="0" w:color="auto" w:frame="1"/>
                <w:lang w:val="en-US" w:eastAsia="en-GB"/>
              </w:rPr>
            </w:pPr>
            <w:r w:rsidRPr="00E201BA">
              <w:rPr>
                <w:b/>
                <w:bCs/>
                <w:sz w:val="28"/>
                <w:szCs w:val="36"/>
                <w:u w:val="single"/>
              </w:rPr>
              <w:t>What to Revise for the Exam</w:t>
            </w:r>
            <w:r w:rsidRPr="00E201BA">
              <w:rPr>
                <w:sz w:val="28"/>
                <w:szCs w:val="36"/>
              </w:rPr>
              <w:br/>
            </w:r>
            <w:r w:rsidRPr="00E201BA">
              <w:rPr>
                <w:b/>
                <w:bCs/>
                <w:sz w:val="28"/>
                <w:szCs w:val="36"/>
              </w:rPr>
              <w:t>The Water Cycle.</w:t>
            </w:r>
            <w:r w:rsidRPr="00E201BA">
              <w:rPr>
                <w:sz w:val="28"/>
                <w:szCs w:val="36"/>
              </w:rPr>
              <w:t xml:space="preserve"> </w:t>
            </w:r>
            <w:r w:rsidRPr="00E201BA">
              <w:rPr>
                <w:szCs w:val="27"/>
              </w:rPr>
              <w:t>Evaporation / Transpiration / Condensation / Precipitation / Surface Runoff / Hydrological Cycle / Ground water flow / Evapotranspiration / Water Vapour / Infiltration</w:t>
            </w:r>
            <w:r w:rsidRPr="00E201BA">
              <w:rPr>
                <w:sz w:val="18"/>
              </w:rPr>
              <w:br/>
            </w:r>
            <w:r w:rsidRPr="00E201BA">
              <w:rPr>
                <w:b/>
                <w:bCs/>
                <w:sz w:val="28"/>
                <w:szCs w:val="36"/>
              </w:rPr>
              <w:t>Features of a river basin.</w:t>
            </w:r>
            <w:r w:rsidRPr="00E201BA">
              <w:rPr>
                <w:sz w:val="28"/>
                <w:szCs w:val="36"/>
              </w:rPr>
              <w:t xml:space="preserve">  </w:t>
            </w:r>
            <w:r w:rsidRPr="00E201BA">
              <w:rPr>
                <w:szCs w:val="27"/>
              </w:rPr>
              <w:t>Mouth or Estuary, Tributary, Watershed, River Basin, River Channel, Source </w:t>
            </w:r>
            <w:r w:rsidRPr="00E201BA">
              <w:rPr>
                <w:sz w:val="28"/>
                <w:szCs w:val="36"/>
              </w:rPr>
              <w:t xml:space="preserve">  </w:t>
            </w:r>
            <w:r w:rsidRPr="00E201BA">
              <w:rPr>
                <w:sz w:val="28"/>
                <w:szCs w:val="36"/>
              </w:rPr>
              <w:br/>
            </w:r>
            <w:r w:rsidRPr="00E201BA">
              <w:rPr>
                <w:b/>
                <w:bCs/>
                <w:sz w:val="28"/>
                <w:szCs w:val="36"/>
              </w:rPr>
              <w:t>What causes a river to flood?</w:t>
            </w:r>
            <w:r w:rsidRPr="00E201BA">
              <w:rPr>
                <w:sz w:val="28"/>
                <w:szCs w:val="36"/>
              </w:rPr>
              <w:t xml:space="preserve">  </w:t>
            </w:r>
            <w:r w:rsidRPr="00E201BA">
              <w:rPr>
                <w:szCs w:val="27"/>
              </w:rPr>
              <w:t>Impermeable / Infiltration / Rock type and Soil / Very Wet Soil / Very Dry Soil / Steep Slopes / Snow Melt / Deforestation / Building on the flood plain or increased urbanisation</w:t>
            </w:r>
            <w:r w:rsidRPr="00E201BA">
              <w:rPr>
                <w:sz w:val="28"/>
                <w:szCs w:val="36"/>
              </w:rPr>
              <w:br/>
            </w:r>
            <w:r w:rsidRPr="00E201BA">
              <w:rPr>
                <w:b/>
                <w:bCs/>
                <w:sz w:val="28"/>
                <w:szCs w:val="36"/>
              </w:rPr>
              <w:t>The effects of a flood </w:t>
            </w:r>
            <w:r w:rsidRPr="00E201BA">
              <w:rPr>
                <w:sz w:val="28"/>
                <w:szCs w:val="36"/>
              </w:rPr>
              <w:t xml:space="preserve">  </w:t>
            </w:r>
            <w:r w:rsidRPr="00E201BA">
              <w:rPr>
                <w:szCs w:val="27"/>
              </w:rPr>
              <w:t>Be able to describe how people and places are effected by flooding (</w:t>
            </w:r>
            <w:proofErr w:type="spellStart"/>
            <w:r w:rsidRPr="00E201BA">
              <w:rPr>
                <w:szCs w:val="27"/>
              </w:rPr>
              <w:t>eg</w:t>
            </w:r>
            <w:proofErr w:type="spellEnd"/>
            <w:r w:rsidRPr="00E201BA">
              <w:rPr>
                <w:szCs w:val="27"/>
              </w:rPr>
              <w:t xml:space="preserve"> silt and mud in houses, people trapped in their homes, electricity cut off)</w:t>
            </w:r>
            <w:r w:rsidRPr="00E201BA">
              <w:rPr>
                <w:sz w:val="28"/>
                <w:szCs w:val="36"/>
              </w:rPr>
              <w:br/>
            </w:r>
            <w:r w:rsidRPr="00E201BA">
              <w:rPr>
                <w:b/>
                <w:bCs/>
                <w:sz w:val="28"/>
                <w:szCs w:val="36"/>
              </w:rPr>
              <w:t>How does the UK cope with floods</w:t>
            </w:r>
            <w:r w:rsidRPr="00E201BA">
              <w:rPr>
                <w:sz w:val="28"/>
                <w:szCs w:val="36"/>
              </w:rPr>
              <w:t xml:space="preserve"> </w:t>
            </w:r>
            <w:r w:rsidRPr="00E201BA">
              <w:rPr>
                <w:szCs w:val="27"/>
              </w:rPr>
              <w:t xml:space="preserve">Flood risk maps and flood prevention schemes / </w:t>
            </w:r>
            <w:r w:rsidRPr="00E201BA">
              <w:rPr>
                <w:szCs w:val="27"/>
              </w:rPr>
              <w:lastRenderedPageBreak/>
              <w:t>Monitoring of river levels and issuing warnings /  Emergency services , rescue and evacuation centres</w:t>
            </w:r>
            <w:r w:rsidRPr="00E201BA">
              <w:rPr>
                <w:sz w:val="28"/>
                <w:szCs w:val="36"/>
              </w:rPr>
              <w:br/>
            </w:r>
            <w:r w:rsidRPr="00E201BA">
              <w:rPr>
                <w:b/>
                <w:bCs/>
                <w:sz w:val="28"/>
                <w:szCs w:val="36"/>
              </w:rPr>
              <w:t>How can the risk of flood be reduced?</w:t>
            </w:r>
            <w:r w:rsidRPr="00E201BA">
              <w:rPr>
                <w:szCs w:val="27"/>
              </w:rPr>
              <w:t xml:space="preserve">  Hard and soft engineering schemes </w:t>
            </w:r>
            <w:proofErr w:type="spellStart"/>
            <w:r w:rsidRPr="00E201BA">
              <w:rPr>
                <w:szCs w:val="27"/>
              </w:rPr>
              <w:t>eg</w:t>
            </w:r>
            <w:proofErr w:type="spellEnd"/>
            <w:r w:rsidRPr="00E201BA">
              <w:rPr>
                <w:szCs w:val="27"/>
              </w:rPr>
              <w:t xml:space="preserve"> Dams / Planting trees / Embankments / Concrete Linings / Overflow channels / Widen and deepen rivers / Straighten channels / Allow flooding</w:t>
            </w:r>
            <w:r w:rsidRPr="00E201BA">
              <w:rPr>
                <w:rFonts w:ascii="Tahoma" w:eastAsia="Times New Roman" w:hAnsi="Tahoma" w:cs="Tahoma"/>
                <w:sz w:val="24"/>
                <w:szCs w:val="24"/>
                <w:bdr w:val="none" w:sz="0" w:space="0" w:color="auto" w:frame="1"/>
                <w:lang w:val="en-US" w:eastAsia="en-GB"/>
              </w:rPr>
              <w:br/>
            </w:r>
            <w:r w:rsidRPr="00E201BA">
              <w:rPr>
                <w:rFonts w:ascii="Tahoma" w:eastAsia="Times New Roman" w:hAnsi="Tahoma" w:cs="Tahoma"/>
                <w:sz w:val="24"/>
                <w:szCs w:val="24"/>
                <w:bdr w:val="none" w:sz="0" w:space="0" w:color="auto" w:frame="1"/>
                <w:lang w:val="en-US" w:eastAsia="en-GB"/>
              </w:rPr>
              <w:br/>
            </w:r>
            <w:r w:rsidRPr="00E201BA">
              <w:rPr>
                <w:rFonts w:ascii="Tahoma" w:eastAsia="Times New Roman" w:hAnsi="Tahoma" w:cs="Tahoma"/>
                <w:b/>
                <w:bCs/>
                <w:sz w:val="24"/>
                <w:szCs w:val="24"/>
                <w:bdr w:val="none" w:sz="0" w:space="0" w:color="auto" w:frame="1"/>
                <w:lang w:val="en-US" w:eastAsia="en-GB"/>
              </w:rPr>
              <w:t>What format of questioning is used?</w:t>
            </w:r>
            <w:r w:rsidRPr="00E201BA">
              <w:rPr>
                <w:rFonts w:ascii="Tahoma" w:eastAsia="Times New Roman" w:hAnsi="Tahoma" w:cs="Tahoma"/>
                <w:sz w:val="24"/>
                <w:szCs w:val="24"/>
                <w:bdr w:val="none" w:sz="0" w:space="0" w:color="auto" w:frame="1"/>
                <w:lang w:val="en-US" w:eastAsia="en-GB"/>
              </w:rPr>
              <w:br/>
              <w:t>Multiple-choice questions (1-mark questions)</w:t>
            </w:r>
            <w:r w:rsidRPr="00E201BA">
              <w:rPr>
                <w:rFonts w:ascii="Tahoma" w:eastAsia="Times New Roman" w:hAnsi="Tahoma" w:cs="Tahoma"/>
                <w:sz w:val="24"/>
                <w:szCs w:val="24"/>
                <w:bdr w:val="none" w:sz="0" w:space="0" w:color="auto" w:frame="1"/>
                <w:lang w:val="en-US" w:eastAsia="en-GB"/>
              </w:rPr>
              <w:br/>
              <w:t>Short-answer questions (beginning ‘Give…’ or ‘Complete…’) (1/2 mark questions)</w:t>
            </w:r>
            <w:r w:rsidRPr="00E201BA">
              <w:rPr>
                <w:rFonts w:ascii="Tahoma" w:eastAsia="Times New Roman" w:hAnsi="Tahoma" w:cs="Tahoma"/>
                <w:sz w:val="24"/>
                <w:szCs w:val="24"/>
                <w:bdr w:val="none" w:sz="0" w:space="0" w:color="auto" w:frame="1"/>
                <w:lang w:val="en-US" w:eastAsia="en-GB"/>
              </w:rPr>
              <w:br/>
              <w:t>Open-response questions (beginning ‘Describe…’ or ‘Explain…’) (4/5/6 mark questions)</w:t>
            </w:r>
            <w:r w:rsidRPr="00E201BA">
              <w:rPr>
                <w:rFonts w:ascii="Tahoma" w:eastAsia="Times New Roman" w:hAnsi="Tahoma" w:cs="Tahoma"/>
                <w:sz w:val="24"/>
                <w:szCs w:val="24"/>
                <w:bdr w:val="none" w:sz="0" w:space="0" w:color="auto" w:frame="1"/>
                <w:lang w:val="en-US" w:eastAsia="en-GB"/>
              </w:rPr>
              <w:br/>
              <w:t xml:space="preserve">Extended writing (beginning ‘Discuss… ’ or Evaluate) (6 mark questions with 3 </w:t>
            </w:r>
            <w:proofErr w:type="spellStart"/>
            <w:r w:rsidRPr="00E201BA">
              <w:rPr>
                <w:rFonts w:ascii="Tahoma" w:eastAsia="Times New Roman" w:hAnsi="Tahoma" w:cs="Tahoma"/>
                <w:sz w:val="24"/>
                <w:szCs w:val="24"/>
                <w:bdr w:val="none" w:sz="0" w:space="0" w:color="auto" w:frame="1"/>
                <w:lang w:val="en-US" w:eastAsia="en-GB"/>
              </w:rPr>
              <w:t>SPaG</w:t>
            </w:r>
            <w:proofErr w:type="spellEnd"/>
            <w:r w:rsidRPr="00E201BA">
              <w:rPr>
                <w:rFonts w:ascii="Tahoma" w:eastAsia="Times New Roman" w:hAnsi="Tahoma" w:cs="Tahoma"/>
                <w:sz w:val="24"/>
                <w:szCs w:val="24"/>
                <w:bdr w:val="none" w:sz="0" w:space="0" w:color="auto" w:frame="1"/>
                <w:lang w:val="en-US" w:eastAsia="en-GB"/>
              </w:rPr>
              <w:t>)</w:t>
            </w:r>
            <w:r w:rsidRPr="00E201BA">
              <w:rPr>
                <w:rFonts w:ascii="Tahoma" w:eastAsia="Times New Roman" w:hAnsi="Tahoma" w:cs="Tahoma"/>
                <w:sz w:val="24"/>
                <w:szCs w:val="24"/>
                <w:bdr w:val="none" w:sz="0" w:space="0" w:color="auto" w:frame="1"/>
                <w:lang w:val="en-US" w:eastAsia="en-GB"/>
              </w:rPr>
              <w:br/>
              <w:t>The exam starts with the most structured questions, multiple choice and short answer with the extended writing section later in the paper.</w:t>
            </w:r>
            <w:r w:rsidRPr="00E201BA">
              <w:rPr>
                <w:rFonts w:ascii="Tahoma" w:eastAsia="Times New Roman" w:hAnsi="Tahoma" w:cs="Tahoma"/>
                <w:sz w:val="24"/>
                <w:szCs w:val="24"/>
                <w:bdr w:val="none" w:sz="0" w:space="0" w:color="auto" w:frame="1"/>
                <w:lang w:val="en-US" w:eastAsia="en-GB"/>
              </w:rPr>
              <w:br/>
            </w:r>
          </w:p>
          <w:p w14:paraId="5FE72EE6" w14:textId="77777777" w:rsidR="007416F5" w:rsidRPr="00E201BA" w:rsidRDefault="007416F5" w:rsidP="006B2CE4">
            <w:pPr>
              <w:shd w:val="clear" w:color="auto" w:fill="FFFFFF"/>
              <w:rPr>
                <w:rFonts w:ascii="Tahoma" w:eastAsia="Times New Roman" w:hAnsi="Tahoma" w:cs="Tahoma"/>
                <w:b/>
                <w:bCs/>
                <w:bdr w:val="none" w:sz="0" w:space="0" w:color="auto" w:frame="1"/>
                <w:lang w:val="en-US" w:eastAsia="en-GB"/>
              </w:rPr>
            </w:pPr>
          </w:p>
          <w:p w14:paraId="504C5703" w14:textId="1CA50740" w:rsidR="007416F5" w:rsidRPr="00E201BA" w:rsidRDefault="007416F5" w:rsidP="006B2CE4">
            <w:pPr>
              <w:shd w:val="clear" w:color="auto" w:fill="FFFFFF"/>
              <w:rPr>
                <w:rFonts w:ascii="Tahoma" w:eastAsia="Times New Roman" w:hAnsi="Tahoma" w:cs="Tahoma"/>
                <w:b/>
                <w:bCs/>
                <w:bdr w:val="none" w:sz="0" w:space="0" w:color="auto" w:frame="1"/>
                <w:lang w:val="en-US" w:eastAsia="en-GB"/>
              </w:rPr>
            </w:pPr>
            <w:r w:rsidRPr="00E201BA">
              <w:rPr>
                <w:rFonts w:ascii="Tahoma" w:eastAsia="Times New Roman" w:hAnsi="Tahoma" w:cs="Tahoma"/>
                <w:b/>
                <w:bCs/>
                <w:sz w:val="24"/>
                <w:szCs w:val="24"/>
                <w:bdr w:val="none" w:sz="0" w:space="0" w:color="auto" w:frame="1"/>
                <w:lang w:val="en-US" w:eastAsia="en-GB"/>
              </w:rPr>
              <w:t>What about the extended writing section?</w:t>
            </w:r>
            <w:r w:rsidRPr="00E201BA">
              <w:rPr>
                <w:rFonts w:ascii="Tahoma" w:eastAsia="Times New Roman" w:hAnsi="Tahoma" w:cs="Tahoma"/>
                <w:sz w:val="24"/>
                <w:szCs w:val="24"/>
                <w:bdr w:val="none" w:sz="0" w:space="0" w:color="auto" w:frame="1"/>
                <w:lang w:val="en-US" w:eastAsia="en-GB"/>
              </w:rPr>
              <w:br/>
              <w:t>The last question in each section requires extended writing.  Spelling, punctuation and grammar will be marked in this section.</w:t>
            </w:r>
          </w:p>
          <w:p w14:paraId="3C3007D6" w14:textId="77777777" w:rsidR="007416F5" w:rsidRPr="00E201BA" w:rsidRDefault="007416F5" w:rsidP="006B2CE4">
            <w:pPr>
              <w:shd w:val="clear" w:color="auto" w:fill="FFFFFF"/>
              <w:rPr>
                <w:rFonts w:ascii="Tahoma" w:eastAsia="Times New Roman" w:hAnsi="Tahoma" w:cs="Tahoma"/>
                <w:b/>
                <w:bCs/>
                <w:bdr w:val="none" w:sz="0" w:space="0" w:color="auto" w:frame="1"/>
                <w:lang w:val="en-US" w:eastAsia="en-GB"/>
              </w:rPr>
            </w:pPr>
          </w:p>
          <w:p w14:paraId="27DE43BA" w14:textId="674A910A" w:rsidR="006B2CE4" w:rsidRPr="00E201BA" w:rsidRDefault="006B2CE4" w:rsidP="008B203C">
            <w:pPr>
              <w:shd w:val="clear" w:color="auto" w:fill="FFFFFF"/>
              <w:rPr>
                <w:rFonts w:ascii="Tahoma" w:eastAsia="Times New Roman" w:hAnsi="Tahoma" w:cs="Tahoma"/>
                <w:b/>
                <w:bCs/>
                <w:sz w:val="24"/>
                <w:szCs w:val="24"/>
                <w:bdr w:val="none" w:sz="0" w:space="0" w:color="auto" w:frame="1"/>
                <w:lang w:val="en-US" w:eastAsia="en-GB"/>
              </w:rPr>
            </w:pPr>
          </w:p>
        </w:tc>
      </w:tr>
      <w:tr w:rsidR="00E201BA" w:rsidRPr="00E201BA" w14:paraId="5CCCCA7E" w14:textId="77777777" w:rsidTr="00AE5F6B">
        <w:tc>
          <w:tcPr>
            <w:tcW w:w="9016" w:type="dxa"/>
          </w:tcPr>
          <w:p w14:paraId="3978F70A" w14:textId="7349A76E" w:rsidR="006B2CE4" w:rsidRPr="00E201BA" w:rsidRDefault="006B2CE4" w:rsidP="00495061">
            <w:pPr>
              <w:shd w:val="clear" w:color="auto" w:fill="D5DCE4" w:themeFill="text2" w:themeFillTint="33"/>
              <w:ind w:right="63"/>
              <w:rPr>
                <w:rFonts w:ascii="Tahoma" w:eastAsia="Times New Roman" w:hAnsi="Tahoma" w:cs="Tahoma"/>
                <w:b/>
                <w:bCs/>
                <w:sz w:val="32"/>
                <w:szCs w:val="32"/>
                <w:lang w:eastAsia="en-GB"/>
              </w:rPr>
            </w:pPr>
            <w:r w:rsidRPr="00E201BA">
              <w:rPr>
                <w:rFonts w:ascii="Tahoma" w:eastAsia="Times New Roman" w:hAnsi="Tahoma" w:cs="Tahoma"/>
                <w:b/>
                <w:bCs/>
                <w:sz w:val="32"/>
                <w:szCs w:val="32"/>
                <w:lang w:eastAsia="en-GB"/>
              </w:rPr>
              <w:lastRenderedPageBreak/>
              <w:t>SUBJECT: History</w:t>
            </w:r>
          </w:p>
          <w:p w14:paraId="483C337E" w14:textId="77777777" w:rsidR="006B2CE4" w:rsidRPr="00E201BA" w:rsidRDefault="006B2CE4" w:rsidP="006B2CE4">
            <w:pPr>
              <w:ind w:right="63"/>
              <w:rPr>
                <w:rFonts w:ascii="Tahoma" w:eastAsia="Times New Roman" w:hAnsi="Tahoma" w:cs="Tahoma"/>
                <w:b/>
                <w:bCs/>
                <w:lang w:eastAsia="en-GB"/>
              </w:rPr>
            </w:pPr>
          </w:p>
          <w:p w14:paraId="65435FB7"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Subject: History</w:t>
            </w:r>
          </w:p>
          <w:p w14:paraId="64BBCB7E" w14:textId="77777777" w:rsidR="00C539F5" w:rsidRPr="00E201BA" w:rsidRDefault="00C539F5" w:rsidP="00C539F5">
            <w:pPr>
              <w:ind w:right="63"/>
              <w:rPr>
                <w:rFonts w:ascii="Tahoma" w:eastAsia="Times New Roman" w:hAnsi="Tahoma" w:cs="Tahoma"/>
                <w:b/>
                <w:bCs/>
                <w:lang w:eastAsia="en-GB"/>
              </w:rPr>
            </w:pPr>
          </w:p>
          <w:p w14:paraId="137A7CB7"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 xml:space="preserve">How long is the assessment? </w:t>
            </w:r>
          </w:p>
          <w:p w14:paraId="5D0F2716"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40 minutes long.</w:t>
            </w:r>
          </w:p>
          <w:p w14:paraId="295B5015" w14:textId="77777777" w:rsidR="00C539F5" w:rsidRPr="00E201BA" w:rsidRDefault="00C539F5" w:rsidP="00C539F5">
            <w:pPr>
              <w:ind w:right="63"/>
              <w:rPr>
                <w:rFonts w:ascii="Tahoma" w:eastAsia="Times New Roman" w:hAnsi="Tahoma" w:cs="Tahoma"/>
                <w:b/>
                <w:bCs/>
                <w:lang w:eastAsia="en-GB"/>
              </w:rPr>
            </w:pPr>
          </w:p>
          <w:p w14:paraId="2F1C0E58"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 xml:space="preserve">What is the test about? </w:t>
            </w:r>
          </w:p>
          <w:p w14:paraId="625F2234"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 xml:space="preserve">The first section is knowledge-based questions on the units of ‘Did Elizabeth I succeed in a man’s world’ and ‘What was the impact of 1649 on political power’? </w:t>
            </w:r>
          </w:p>
          <w:p w14:paraId="76B015BB"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The second section will be a thematic question asking students to explain how, and why, political power has changed since 1066.</w:t>
            </w:r>
          </w:p>
          <w:p w14:paraId="5C3E95E7" w14:textId="77777777" w:rsidR="00C539F5" w:rsidRPr="00E201BA" w:rsidRDefault="00C539F5" w:rsidP="00C539F5">
            <w:pPr>
              <w:ind w:right="63"/>
              <w:rPr>
                <w:rFonts w:ascii="Tahoma" w:eastAsia="Times New Roman" w:hAnsi="Tahoma" w:cs="Tahoma"/>
                <w:b/>
                <w:bCs/>
                <w:lang w:eastAsia="en-GB"/>
              </w:rPr>
            </w:pPr>
          </w:p>
          <w:p w14:paraId="68099934"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 xml:space="preserve">What do pupils use to revise? </w:t>
            </w:r>
          </w:p>
          <w:p w14:paraId="53475B5F"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A revision resource for the exam will be published on ppt and pdf. This will be issued to all students.</w:t>
            </w:r>
          </w:p>
          <w:p w14:paraId="73893289"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Cs/>
                <w:lang w:eastAsia="en-GB"/>
              </w:rPr>
              <w:t>Students can also use their knowledge organisers and exercise books</w:t>
            </w:r>
            <w:r w:rsidRPr="00E201BA">
              <w:rPr>
                <w:rFonts w:ascii="Tahoma" w:eastAsia="Times New Roman" w:hAnsi="Tahoma" w:cs="Tahoma"/>
                <w:b/>
                <w:bCs/>
                <w:lang w:eastAsia="en-GB"/>
              </w:rPr>
              <w:t>.</w:t>
            </w:r>
          </w:p>
          <w:p w14:paraId="7164A89A" w14:textId="77777777" w:rsidR="00C539F5" w:rsidRPr="00E201BA" w:rsidRDefault="00C539F5" w:rsidP="00C539F5">
            <w:pPr>
              <w:ind w:right="63"/>
              <w:rPr>
                <w:rFonts w:ascii="Tahoma" w:eastAsia="Times New Roman" w:hAnsi="Tahoma" w:cs="Tahoma"/>
                <w:b/>
                <w:bCs/>
                <w:lang w:eastAsia="en-GB"/>
              </w:rPr>
            </w:pPr>
          </w:p>
          <w:p w14:paraId="3DA51F72"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 xml:space="preserve">What format of questioning is used? </w:t>
            </w:r>
          </w:p>
          <w:p w14:paraId="02B429DD"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The first section will be a mix of multiple-choice questions and questions requiring a short answer.</w:t>
            </w:r>
          </w:p>
          <w:p w14:paraId="54B6C7C5" w14:textId="77777777" w:rsidR="00C539F5" w:rsidRPr="00E201BA" w:rsidRDefault="00C539F5" w:rsidP="00C539F5">
            <w:pPr>
              <w:ind w:right="63"/>
              <w:rPr>
                <w:rFonts w:ascii="Tahoma" w:eastAsia="Times New Roman" w:hAnsi="Tahoma" w:cs="Tahoma"/>
                <w:bCs/>
                <w:lang w:eastAsia="en-GB"/>
              </w:rPr>
            </w:pPr>
            <w:r w:rsidRPr="00E201BA">
              <w:rPr>
                <w:rFonts w:ascii="Tahoma" w:eastAsia="Times New Roman" w:hAnsi="Tahoma" w:cs="Tahoma"/>
                <w:bCs/>
                <w:lang w:eastAsia="en-GB"/>
              </w:rPr>
              <w:t>The second section will be an ‘Explain’ question requiring students to produce an extended piece or writing.</w:t>
            </w:r>
          </w:p>
          <w:p w14:paraId="031AAB29" w14:textId="77777777" w:rsidR="00C539F5" w:rsidRPr="00E201BA" w:rsidRDefault="00C539F5" w:rsidP="00C539F5">
            <w:pPr>
              <w:ind w:right="63"/>
              <w:rPr>
                <w:rFonts w:ascii="Tahoma" w:eastAsia="Times New Roman" w:hAnsi="Tahoma" w:cs="Tahoma"/>
                <w:b/>
                <w:bCs/>
                <w:lang w:eastAsia="en-GB"/>
              </w:rPr>
            </w:pPr>
          </w:p>
          <w:p w14:paraId="3124FF2A" w14:textId="77777777" w:rsidR="00C539F5" w:rsidRPr="00E201BA" w:rsidRDefault="00C539F5" w:rsidP="00C539F5">
            <w:pPr>
              <w:ind w:right="63"/>
              <w:rPr>
                <w:rFonts w:ascii="Tahoma" w:eastAsia="Times New Roman" w:hAnsi="Tahoma" w:cs="Tahoma"/>
                <w:b/>
                <w:bCs/>
                <w:lang w:eastAsia="en-GB"/>
              </w:rPr>
            </w:pPr>
            <w:r w:rsidRPr="00E201BA">
              <w:rPr>
                <w:rFonts w:ascii="Tahoma" w:eastAsia="Times New Roman" w:hAnsi="Tahoma" w:cs="Tahoma"/>
                <w:b/>
                <w:bCs/>
                <w:lang w:eastAsia="en-GB"/>
              </w:rPr>
              <w:t xml:space="preserve">What about the extended writing section? </w:t>
            </w:r>
          </w:p>
          <w:p w14:paraId="6048AAD0" w14:textId="77777777" w:rsidR="00C539F5" w:rsidRDefault="00C539F5" w:rsidP="006C5F28">
            <w:pPr>
              <w:ind w:right="63"/>
              <w:rPr>
                <w:rFonts w:ascii="Tahoma" w:eastAsia="Times New Roman" w:hAnsi="Tahoma" w:cs="Tahoma"/>
                <w:bCs/>
                <w:lang w:eastAsia="en-GB"/>
              </w:rPr>
            </w:pPr>
            <w:r w:rsidRPr="00E201BA">
              <w:rPr>
                <w:rFonts w:ascii="Tahoma" w:eastAsia="Times New Roman" w:hAnsi="Tahoma" w:cs="Tahoma"/>
                <w:bCs/>
                <w:lang w:eastAsia="en-GB"/>
              </w:rPr>
              <w:lastRenderedPageBreak/>
              <w:t xml:space="preserve">This is on the second section and will be require students to write 2 paragraphs explaining different changes that war has led to since 1066. There will be marks awarded for </w:t>
            </w:r>
            <w:proofErr w:type="spellStart"/>
            <w:r w:rsidRPr="00E201BA">
              <w:rPr>
                <w:rFonts w:ascii="Tahoma" w:eastAsia="Times New Roman" w:hAnsi="Tahoma" w:cs="Tahoma"/>
                <w:bCs/>
                <w:lang w:eastAsia="en-GB"/>
              </w:rPr>
              <w:t>SPaG</w:t>
            </w:r>
            <w:proofErr w:type="spellEnd"/>
            <w:r w:rsidRPr="00E201BA">
              <w:rPr>
                <w:rFonts w:ascii="Tahoma" w:eastAsia="Times New Roman" w:hAnsi="Tahoma" w:cs="Tahoma"/>
                <w:bCs/>
                <w:lang w:eastAsia="en-GB"/>
              </w:rPr>
              <w:t>.</w:t>
            </w:r>
          </w:p>
          <w:p w14:paraId="633E0182" w14:textId="6E341CFB" w:rsidR="005A28BC" w:rsidRPr="006C5F28" w:rsidRDefault="005A28BC" w:rsidP="006C5F28">
            <w:pPr>
              <w:ind w:right="63"/>
              <w:rPr>
                <w:rFonts w:ascii="Tahoma" w:eastAsia="Times New Roman" w:hAnsi="Tahoma" w:cs="Tahoma"/>
                <w:bCs/>
                <w:lang w:eastAsia="en-GB"/>
              </w:rPr>
            </w:pPr>
          </w:p>
        </w:tc>
      </w:tr>
      <w:tr w:rsidR="00C539F5" w:rsidRPr="00E201BA" w14:paraId="6984E3FF" w14:textId="77777777" w:rsidTr="00AE5F6B">
        <w:tc>
          <w:tcPr>
            <w:tcW w:w="9016" w:type="dxa"/>
          </w:tcPr>
          <w:p w14:paraId="62D9B698" w14:textId="07530618" w:rsidR="00C539F5" w:rsidRPr="00E201BA" w:rsidRDefault="00C539F5" w:rsidP="00C539F5">
            <w:pPr>
              <w:shd w:val="clear" w:color="auto" w:fill="A6A6A6" w:themeFill="background1" w:themeFillShade="A6"/>
              <w:rPr>
                <w:rFonts w:ascii="Tahoma" w:eastAsia="Tahoma" w:hAnsi="Tahoma" w:cs="Tahoma"/>
                <w:b/>
                <w:bCs/>
                <w:sz w:val="32"/>
                <w:szCs w:val="32"/>
                <w:lang w:eastAsia="en-GB"/>
              </w:rPr>
            </w:pPr>
            <w:r w:rsidRPr="00E201BA">
              <w:rPr>
                <w:rFonts w:ascii="Tahoma" w:eastAsia="Tahoma" w:hAnsi="Tahoma" w:cs="Tahoma"/>
                <w:b/>
                <w:bCs/>
                <w:sz w:val="32"/>
                <w:szCs w:val="32"/>
                <w:lang w:eastAsia="en-GB"/>
              </w:rPr>
              <w:lastRenderedPageBreak/>
              <w:t>SUBJECT:  ICT</w:t>
            </w:r>
          </w:p>
          <w:p w14:paraId="645C86CC" w14:textId="77777777" w:rsidR="00C539F5" w:rsidRPr="00E201BA" w:rsidRDefault="00C539F5" w:rsidP="00C539F5">
            <w:pPr>
              <w:rPr>
                <w:rFonts w:ascii="Tahoma" w:eastAsia="Tahoma" w:hAnsi="Tahoma" w:cs="Tahoma"/>
                <w:b/>
                <w:bCs/>
                <w:lang w:eastAsia="en-GB"/>
              </w:rPr>
            </w:pPr>
          </w:p>
          <w:p w14:paraId="2A2B9C62" w14:textId="553EC6C6" w:rsidR="00C539F5" w:rsidRPr="00E201BA" w:rsidRDefault="00C539F5" w:rsidP="00C539F5">
            <w:pPr>
              <w:rPr>
                <w:rFonts w:ascii="Tahoma" w:eastAsia="Tahoma" w:hAnsi="Tahoma" w:cs="Tahoma"/>
                <w:b/>
                <w:bCs/>
                <w:lang w:eastAsia="en-GB"/>
              </w:rPr>
            </w:pPr>
            <w:r w:rsidRPr="00E201BA">
              <w:rPr>
                <w:rFonts w:ascii="Tahoma" w:eastAsia="Tahoma" w:hAnsi="Tahoma" w:cs="Tahoma"/>
                <w:b/>
                <w:bCs/>
                <w:lang w:eastAsia="en-GB"/>
              </w:rPr>
              <w:t>What is the test about?</w:t>
            </w:r>
            <w:r w:rsidRPr="00E201BA">
              <w:rPr>
                <w:rFonts w:ascii="Tahoma" w:eastAsia="Times New Roman" w:hAnsi="Tahoma" w:cs="Tahoma"/>
                <w:sz w:val="24"/>
                <w:szCs w:val="24"/>
                <w:lang w:eastAsia="en-GB"/>
              </w:rPr>
              <w:tab/>
            </w:r>
          </w:p>
          <w:p w14:paraId="661B20E9" w14:textId="77777777" w:rsidR="00C539F5" w:rsidRPr="00E201BA" w:rsidRDefault="00C539F5" w:rsidP="00C539F5">
            <w:pPr>
              <w:rPr>
                <w:rFonts w:ascii="Tahoma" w:eastAsia="Tahoma" w:hAnsi="Tahoma" w:cs="Tahoma"/>
                <w:lang w:eastAsia="en-GB"/>
              </w:rPr>
            </w:pPr>
            <w:r w:rsidRPr="00E201BA">
              <w:rPr>
                <w:rFonts w:ascii="Tahoma" w:eastAsia="Tahoma" w:hAnsi="Tahoma" w:cs="Tahoma"/>
                <w:lang w:eastAsia="en-GB"/>
              </w:rPr>
              <w:t xml:space="preserve">Students will be tested based on the units covered across KS3 including: E-Safety, Programming and the Impact of Technology. </w:t>
            </w:r>
          </w:p>
          <w:p w14:paraId="39CA6529" w14:textId="77777777" w:rsidR="00C539F5" w:rsidRPr="00E201BA" w:rsidRDefault="00C539F5" w:rsidP="00C539F5">
            <w:pPr>
              <w:rPr>
                <w:rFonts w:ascii="Tahoma" w:eastAsia="Tahoma" w:hAnsi="Tahoma" w:cs="Tahoma"/>
                <w:lang w:eastAsia="en-GB"/>
              </w:rPr>
            </w:pPr>
            <w:r w:rsidRPr="00E201BA">
              <w:rPr>
                <w:rFonts w:ascii="Tahoma" w:eastAsia="Tahoma" w:hAnsi="Tahoma" w:cs="Tahoma"/>
                <w:lang w:eastAsia="en-GB"/>
              </w:rPr>
              <w:t>Skills knowledge will also be tested based on the sequenced learning across the curriculum. This will include: HTML, Website design, Computational Thinking, Product Development, Binary, Images.</w:t>
            </w:r>
          </w:p>
          <w:p w14:paraId="2497998F" w14:textId="77777777" w:rsidR="00C539F5" w:rsidRPr="00E201BA" w:rsidRDefault="00C539F5" w:rsidP="00C539F5">
            <w:pPr>
              <w:rPr>
                <w:rFonts w:ascii="Tahoma" w:eastAsia="Tahoma" w:hAnsi="Tahoma" w:cs="Tahoma"/>
                <w:b/>
                <w:bCs/>
                <w:lang w:eastAsia="en-GB"/>
              </w:rPr>
            </w:pPr>
          </w:p>
          <w:p w14:paraId="66EAB73F" w14:textId="77777777" w:rsidR="00C539F5" w:rsidRPr="00E201BA" w:rsidRDefault="00C539F5" w:rsidP="00C539F5">
            <w:pPr>
              <w:rPr>
                <w:rFonts w:ascii="Tahoma" w:eastAsia="Tahoma" w:hAnsi="Tahoma" w:cs="Tahoma"/>
                <w:b/>
                <w:bCs/>
                <w:lang w:eastAsia="en-GB"/>
              </w:rPr>
            </w:pPr>
            <w:r w:rsidRPr="00E201BA">
              <w:rPr>
                <w:rFonts w:ascii="Tahoma" w:eastAsia="Tahoma" w:hAnsi="Tahoma" w:cs="Tahoma"/>
                <w:b/>
                <w:bCs/>
                <w:lang w:eastAsia="en-GB"/>
              </w:rPr>
              <w:t>What do pupils use to revise?</w:t>
            </w:r>
          </w:p>
          <w:p w14:paraId="5584E3D9" w14:textId="77777777" w:rsidR="00C539F5" w:rsidRPr="00E201BA" w:rsidRDefault="00C539F5" w:rsidP="00C539F5">
            <w:pPr>
              <w:numPr>
                <w:ilvl w:val="0"/>
                <w:numId w:val="6"/>
              </w:numPr>
              <w:contextualSpacing/>
              <w:rPr>
                <w:rFonts w:ascii="Tahoma" w:eastAsia="Tahoma" w:hAnsi="Tahoma" w:cs="Tahoma"/>
                <w:lang w:eastAsia="en-GB"/>
              </w:rPr>
            </w:pPr>
            <w:r w:rsidRPr="00E201BA">
              <w:rPr>
                <w:rFonts w:ascii="Tahoma" w:eastAsia="Tahoma" w:hAnsi="Tahoma" w:cs="Tahoma"/>
                <w:lang w:eastAsia="en-GB"/>
              </w:rPr>
              <w:t>Knowledge Organisers</w:t>
            </w:r>
          </w:p>
          <w:p w14:paraId="6625CE40" w14:textId="77777777" w:rsidR="00C539F5" w:rsidRPr="00E201BA" w:rsidRDefault="00C539F5" w:rsidP="00C539F5">
            <w:pPr>
              <w:numPr>
                <w:ilvl w:val="0"/>
                <w:numId w:val="6"/>
              </w:numPr>
              <w:contextualSpacing/>
              <w:rPr>
                <w:rFonts w:ascii="Tahoma" w:eastAsia="Tahoma" w:hAnsi="Tahoma" w:cs="Tahoma"/>
                <w:lang w:eastAsia="en-GB"/>
              </w:rPr>
            </w:pPr>
            <w:r w:rsidRPr="00E201BA">
              <w:rPr>
                <w:rFonts w:ascii="Tahoma" w:eastAsia="Tahoma" w:hAnsi="Tahoma" w:cs="Tahoma"/>
                <w:lang w:eastAsia="en-GB"/>
              </w:rPr>
              <w:t>One Drive Workbooks</w:t>
            </w:r>
          </w:p>
          <w:p w14:paraId="536665F5" w14:textId="77777777" w:rsidR="00C539F5" w:rsidRPr="00E201BA" w:rsidRDefault="00C539F5" w:rsidP="00C539F5">
            <w:pPr>
              <w:rPr>
                <w:rFonts w:ascii="Tahoma" w:eastAsia="Tahoma" w:hAnsi="Tahoma" w:cs="Tahoma"/>
                <w:sz w:val="24"/>
                <w:szCs w:val="24"/>
                <w:lang w:eastAsia="en-GB"/>
              </w:rPr>
            </w:pPr>
          </w:p>
          <w:p w14:paraId="1A6259BF" w14:textId="77777777" w:rsidR="00C539F5" w:rsidRPr="00E201BA" w:rsidRDefault="00C539F5" w:rsidP="00C539F5">
            <w:pPr>
              <w:rPr>
                <w:rFonts w:ascii="Tahoma" w:eastAsia="Tahoma" w:hAnsi="Tahoma" w:cs="Tahoma"/>
                <w:b/>
                <w:bCs/>
                <w:lang w:eastAsia="en-GB"/>
              </w:rPr>
            </w:pPr>
            <w:r w:rsidRPr="00E201BA">
              <w:rPr>
                <w:rFonts w:ascii="Tahoma" w:eastAsia="Tahoma" w:hAnsi="Tahoma" w:cs="Tahoma"/>
                <w:b/>
                <w:bCs/>
                <w:lang w:eastAsia="en-GB"/>
              </w:rPr>
              <w:t>What format of questioning is used?</w:t>
            </w:r>
            <w:r w:rsidRPr="00E201BA">
              <w:rPr>
                <w:rFonts w:ascii="Tahoma" w:eastAsia="Times New Roman" w:hAnsi="Tahoma" w:cs="Tahoma"/>
                <w:sz w:val="24"/>
                <w:szCs w:val="24"/>
                <w:lang w:eastAsia="en-GB"/>
              </w:rPr>
              <w:tab/>
            </w:r>
          </w:p>
          <w:p w14:paraId="4A19C3E3" w14:textId="77777777" w:rsidR="00C539F5" w:rsidRPr="00E201BA" w:rsidRDefault="00C539F5" w:rsidP="00C539F5">
            <w:pPr>
              <w:contextualSpacing/>
              <w:rPr>
                <w:rFonts w:ascii="Tahoma" w:eastAsia="Tahoma" w:hAnsi="Tahoma" w:cs="Tahoma"/>
                <w:lang w:eastAsia="en-GB"/>
              </w:rPr>
            </w:pPr>
            <w:r w:rsidRPr="00E201BA">
              <w:rPr>
                <w:rFonts w:ascii="Tahoma" w:eastAsia="Tahoma" w:hAnsi="Tahoma" w:cs="Tahoma"/>
                <w:lang w:eastAsia="en-GB"/>
              </w:rPr>
              <w:t>MCQ’s with one extended question at the end.</w:t>
            </w:r>
          </w:p>
          <w:p w14:paraId="597CAA97" w14:textId="77777777" w:rsidR="00C539F5" w:rsidRPr="00E201BA" w:rsidRDefault="00C539F5" w:rsidP="00C539F5">
            <w:pPr>
              <w:contextualSpacing/>
              <w:rPr>
                <w:rFonts w:ascii="Tahoma" w:eastAsia="Tahoma" w:hAnsi="Tahoma" w:cs="Tahoma"/>
                <w:lang w:eastAsia="en-GB"/>
              </w:rPr>
            </w:pPr>
          </w:p>
          <w:p w14:paraId="1EA93581" w14:textId="77777777" w:rsidR="00C539F5" w:rsidRPr="00E201BA" w:rsidRDefault="00C539F5" w:rsidP="00C539F5">
            <w:pPr>
              <w:rPr>
                <w:rFonts w:ascii="Tahoma" w:eastAsia="Tahoma" w:hAnsi="Tahoma" w:cs="Tahoma"/>
                <w:b/>
                <w:bCs/>
                <w:lang w:eastAsia="en-GB"/>
              </w:rPr>
            </w:pPr>
            <w:r w:rsidRPr="00E201BA">
              <w:rPr>
                <w:rFonts w:ascii="Tahoma" w:eastAsia="Tahoma" w:hAnsi="Tahoma" w:cs="Tahoma"/>
                <w:b/>
                <w:bCs/>
                <w:lang w:eastAsia="en-GB"/>
              </w:rPr>
              <w:t>What about the extended writing section?</w:t>
            </w:r>
          </w:p>
          <w:p w14:paraId="5C7656C0" w14:textId="77777777" w:rsidR="00C539F5" w:rsidRPr="00E201BA" w:rsidRDefault="00C539F5" w:rsidP="00C539F5">
            <w:pPr>
              <w:framePr w:hSpace="180" w:wrap="around" w:vAnchor="page" w:hAnchor="margin" w:x="-147" w:y="1981"/>
              <w:rPr>
                <w:rFonts w:ascii="Tahoma" w:eastAsia="Tahoma" w:hAnsi="Tahoma" w:cs="Tahoma"/>
                <w:b/>
                <w:bCs/>
                <w:lang w:eastAsia="en-GB"/>
              </w:rPr>
            </w:pPr>
            <w:r w:rsidRPr="00E201BA">
              <w:rPr>
                <w:rFonts w:ascii="Tahoma" w:eastAsia="Tahoma" w:hAnsi="Tahoma" w:cs="Tahoma"/>
                <w:lang w:eastAsia="en-GB"/>
              </w:rPr>
              <w:t>There will be at least 1 longer question to answer (up to 5 marks)</w:t>
            </w:r>
          </w:p>
          <w:p w14:paraId="42EAE921" w14:textId="77777777" w:rsidR="00C539F5" w:rsidRPr="00E201BA" w:rsidRDefault="00C539F5" w:rsidP="00C539F5">
            <w:pPr>
              <w:rPr>
                <w:rFonts w:ascii="Tahoma" w:hAnsi="Tahoma" w:cs="Tahoma"/>
              </w:rPr>
            </w:pPr>
          </w:p>
          <w:p w14:paraId="6A5F6A7B" w14:textId="77777777" w:rsidR="00C539F5" w:rsidRPr="00E201BA" w:rsidRDefault="00C539F5" w:rsidP="00495061">
            <w:pPr>
              <w:shd w:val="clear" w:color="auto" w:fill="D5DCE4" w:themeFill="text2" w:themeFillTint="33"/>
              <w:ind w:right="63"/>
              <w:rPr>
                <w:rFonts w:ascii="Tahoma" w:eastAsia="Times New Roman" w:hAnsi="Tahoma" w:cs="Tahoma"/>
                <w:b/>
                <w:bCs/>
                <w:sz w:val="32"/>
                <w:szCs w:val="32"/>
                <w:lang w:eastAsia="en-GB"/>
              </w:rPr>
            </w:pPr>
          </w:p>
        </w:tc>
      </w:tr>
      <w:tr w:rsidR="006B2CE4" w:rsidRPr="00E201BA" w14:paraId="6F5CC193" w14:textId="77777777" w:rsidTr="00AE5F6B">
        <w:tc>
          <w:tcPr>
            <w:tcW w:w="9016" w:type="dxa"/>
          </w:tcPr>
          <w:p w14:paraId="465E6F3B" w14:textId="2210753E" w:rsidR="006B2CE4" w:rsidRPr="00E201BA" w:rsidRDefault="006B2CE4" w:rsidP="00495061">
            <w:pPr>
              <w:shd w:val="clear" w:color="auto" w:fill="D5DCE4" w:themeFill="text2" w:themeFillTint="33"/>
              <w:ind w:right="66"/>
              <w:rPr>
                <w:rFonts w:ascii="Tahoma" w:eastAsia="Times New Roman" w:hAnsi="Tahoma" w:cs="Tahoma"/>
                <w:b/>
                <w:bCs/>
                <w:sz w:val="32"/>
                <w:szCs w:val="32"/>
                <w:lang w:eastAsia="en-GB"/>
              </w:rPr>
            </w:pPr>
            <w:r w:rsidRPr="00E201BA">
              <w:rPr>
                <w:rFonts w:ascii="Tahoma" w:eastAsia="Times New Roman" w:hAnsi="Tahoma" w:cs="Tahoma"/>
                <w:b/>
                <w:bCs/>
                <w:sz w:val="32"/>
                <w:szCs w:val="32"/>
                <w:lang w:eastAsia="en-GB"/>
              </w:rPr>
              <w:t>SUBJECT: Maths</w:t>
            </w:r>
          </w:p>
          <w:p w14:paraId="75452CDB" w14:textId="3A432806" w:rsidR="006B2CE4" w:rsidRPr="00E201BA" w:rsidRDefault="006B2CE4" w:rsidP="006B2CE4">
            <w:pPr>
              <w:ind w:right="66"/>
              <w:rPr>
                <w:rFonts w:ascii="Tahoma" w:eastAsia="Times New Roman" w:hAnsi="Tahoma" w:cs="Tahoma"/>
                <w:b/>
                <w:bCs/>
                <w:lang w:eastAsia="en-GB"/>
              </w:rPr>
            </w:pPr>
          </w:p>
          <w:p w14:paraId="3EBE9F04" w14:textId="77777777" w:rsidR="00C539F5" w:rsidRPr="00E201BA" w:rsidRDefault="00C539F5" w:rsidP="00C539F5">
            <w:pPr>
              <w:ind w:right="66"/>
              <w:rPr>
                <w:rFonts w:ascii="Tahoma" w:eastAsia="Times New Roman" w:hAnsi="Tahoma" w:cs="Tahoma"/>
                <w:b/>
                <w:bCs/>
                <w:lang w:eastAsia="en-GB"/>
              </w:rPr>
            </w:pPr>
            <w:r w:rsidRPr="00E201BA">
              <w:rPr>
                <w:rFonts w:ascii="Tahoma" w:eastAsia="Times New Roman" w:hAnsi="Tahoma" w:cs="Tahoma"/>
                <w:b/>
                <w:bCs/>
                <w:lang w:eastAsia="en-GB"/>
              </w:rPr>
              <w:t xml:space="preserve">What </w:t>
            </w:r>
            <w:r w:rsidRPr="00E201BA">
              <w:rPr>
                <w:rFonts w:ascii="Tahoma" w:eastAsia="Times New Roman" w:hAnsi="Tahoma" w:cs="Tahoma"/>
                <w:sz w:val="24"/>
                <w:szCs w:val="24"/>
                <w:lang w:eastAsia="en-GB"/>
              </w:rPr>
              <w:tab/>
            </w:r>
            <w:r w:rsidRPr="00E201BA">
              <w:rPr>
                <w:rFonts w:ascii="Tahoma" w:eastAsia="Times New Roman" w:hAnsi="Tahoma" w:cs="Tahoma"/>
                <w:b/>
                <w:bCs/>
                <w:lang w:eastAsia="en-GB"/>
              </w:rPr>
              <w:t>is the</w:t>
            </w:r>
            <w:r w:rsidRPr="00E201BA">
              <w:rPr>
                <w:rFonts w:ascii="Tahoma" w:eastAsia="Times New Roman" w:hAnsi="Tahoma" w:cs="Tahoma"/>
                <w:sz w:val="24"/>
                <w:szCs w:val="24"/>
                <w:lang w:eastAsia="en-GB"/>
              </w:rPr>
              <w:tab/>
            </w:r>
            <w:r w:rsidRPr="00E201BA">
              <w:rPr>
                <w:rFonts w:ascii="Tahoma" w:eastAsia="Times New Roman" w:hAnsi="Tahoma" w:cs="Tahoma"/>
                <w:b/>
                <w:bCs/>
                <w:lang w:eastAsia="en-GB"/>
              </w:rPr>
              <w:t>test about?</w:t>
            </w:r>
          </w:p>
          <w:p w14:paraId="31E7250F" w14:textId="77777777" w:rsidR="00C539F5" w:rsidRPr="00E201BA" w:rsidRDefault="00C539F5" w:rsidP="00C539F5">
            <w:pPr>
              <w:rPr>
                <w:rFonts w:ascii="Tahoma" w:eastAsia="Times New Roman" w:hAnsi="Tahoma" w:cs="Tahoma"/>
                <w:lang w:eastAsia="en-GB"/>
              </w:rPr>
            </w:pPr>
            <w:r w:rsidRPr="00E201BA">
              <w:rPr>
                <w:rFonts w:ascii="Tahoma" w:eastAsia="Times New Roman" w:hAnsi="Tahoma" w:cs="Tahoma"/>
                <w:lang w:eastAsia="en-GB"/>
              </w:rPr>
              <w:t xml:space="preserve">Topics from autumn term see revision list. </w:t>
            </w:r>
          </w:p>
          <w:p w14:paraId="0B858AAB" w14:textId="77777777" w:rsidR="00C539F5" w:rsidRPr="00E201BA" w:rsidRDefault="00C539F5" w:rsidP="00C539F5">
            <w:pPr>
              <w:rPr>
                <w:rFonts w:ascii="Tahoma" w:eastAsia="Times New Roman" w:hAnsi="Tahoma" w:cs="Tahoma"/>
                <w:lang w:eastAsia="en-GB"/>
              </w:rPr>
            </w:pPr>
          </w:p>
          <w:p w14:paraId="1D2569E9" w14:textId="77777777" w:rsidR="00C539F5" w:rsidRPr="00E201BA" w:rsidRDefault="00C539F5" w:rsidP="00C539F5">
            <w:pPr>
              <w:rPr>
                <w:rFonts w:ascii="Tahoma" w:eastAsia="Times New Roman" w:hAnsi="Tahoma" w:cs="Tahoma"/>
                <w:lang w:eastAsia="en-GB"/>
              </w:rPr>
            </w:pPr>
            <w:r w:rsidRPr="00E201BA">
              <w:rPr>
                <w:rFonts w:ascii="Tahoma" w:eastAsia="Times New Roman" w:hAnsi="Tahoma" w:cs="Tahoma"/>
                <w:b/>
                <w:bCs/>
                <w:lang w:eastAsia="en-GB"/>
              </w:rPr>
              <w:t>What do pupils use to revise?</w:t>
            </w:r>
          </w:p>
          <w:p w14:paraId="3F5CD46E" w14:textId="77777777" w:rsidR="00C539F5" w:rsidRPr="00E201BA" w:rsidRDefault="00C539F5" w:rsidP="00C539F5">
            <w:pPr>
              <w:numPr>
                <w:ilvl w:val="0"/>
                <w:numId w:val="10"/>
              </w:numPr>
              <w:ind w:right="66"/>
              <w:contextualSpacing/>
              <w:rPr>
                <w:rFonts w:ascii="Tahoma" w:eastAsia="Tahoma" w:hAnsi="Tahoma" w:cs="Tahoma"/>
                <w:lang w:eastAsia="en-GB"/>
              </w:rPr>
            </w:pPr>
            <w:r w:rsidRPr="00E201BA">
              <w:rPr>
                <w:rFonts w:ascii="Tahoma" w:eastAsia="Times New Roman" w:hAnsi="Tahoma" w:cs="Tahoma"/>
                <w:lang w:eastAsia="en-GB"/>
              </w:rPr>
              <w:t>Exercise books</w:t>
            </w:r>
          </w:p>
          <w:p w14:paraId="674E500F" w14:textId="77777777" w:rsidR="00C539F5" w:rsidRPr="00E201BA" w:rsidRDefault="00C539F5" w:rsidP="00C539F5">
            <w:pPr>
              <w:numPr>
                <w:ilvl w:val="0"/>
                <w:numId w:val="10"/>
              </w:numPr>
              <w:ind w:right="66"/>
              <w:contextualSpacing/>
              <w:rPr>
                <w:rFonts w:ascii="Tahoma" w:eastAsia="Times New Roman" w:hAnsi="Tahoma" w:cs="Tahoma"/>
                <w:lang w:eastAsia="en-GB"/>
              </w:rPr>
            </w:pPr>
            <w:proofErr w:type="spellStart"/>
            <w:r w:rsidRPr="00E201BA">
              <w:rPr>
                <w:rFonts w:ascii="Tahoma" w:eastAsia="Times New Roman" w:hAnsi="Tahoma" w:cs="Tahoma"/>
                <w:lang w:eastAsia="en-GB"/>
              </w:rPr>
              <w:t>Sparx</w:t>
            </w:r>
            <w:proofErr w:type="spellEnd"/>
            <w:r w:rsidRPr="00E201BA">
              <w:rPr>
                <w:rFonts w:ascii="Tahoma" w:eastAsia="Times New Roman" w:hAnsi="Tahoma" w:cs="Tahoma"/>
                <w:lang w:eastAsia="en-GB"/>
              </w:rPr>
              <w:t xml:space="preserve"> maths</w:t>
            </w:r>
          </w:p>
          <w:p w14:paraId="42622FF5" w14:textId="77777777" w:rsidR="00C539F5" w:rsidRPr="00E201BA" w:rsidRDefault="00C539F5" w:rsidP="00C539F5">
            <w:pPr>
              <w:ind w:right="66"/>
              <w:rPr>
                <w:rFonts w:ascii="Tahoma" w:eastAsia="Times New Roman" w:hAnsi="Tahoma" w:cs="Tahoma"/>
                <w:lang w:eastAsia="en-GB"/>
              </w:rPr>
            </w:pPr>
          </w:p>
          <w:p w14:paraId="4BD6A20B" w14:textId="77777777" w:rsidR="00C539F5" w:rsidRPr="00E201BA" w:rsidRDefault="00C539F5" w:rsidP="00C539F5">
            <w:pPr>
              <w:ind w:right="66"/>
              <w:rPr>
                <w:rFonts w:ascii="Tahoma" w:eastAsia="Times New Roman" w:hAnsi="Tahoma" w:cs="Tahoma"/>
                <w:b/>
                <w:bCs/>
                <w:lang w:eastAsia="en-GB"/>
              </w:rPr>
            </w:pPr>
            <w:r w:rsidRPr="00E201BA">
              <w:rPr>
                <w:rFonts w:ascii="Tahoma" w:eastAsia="Times New Roman" w:hAnsi="Tahoma" w:cs="Tahoma"/>
                <w:b/>
                <w:bCs/>
                <w:lang w:eastAsia="en-GB"/>
              </w:rPr>
              <w:t xml:space="preserve">What </w:t>
            </w:r>
            <w:r w:rsidRPr="00E201BA">
              <w:rPr>
                <w:rFonts w:ascii="Tahoma" w:eastAsia="Times New Roman" w:hAnsi="Tahoma" w:cs="Tahoma"/>
                <w:sz w:val="24"/>
                <w:szCs w:val="24"/>
                <w:lang w:eastAsia="en-GB"/>
              </w:rPr>
              <w:tab/>
            </w:r>
            <w:r w:rsidRPr="00E201BA">
              <w:rPr>
                <w:rFonts w:ascii="Tahoma" w:eastAsia="Times New Roman" w:hAnsi="Tahoma" w:cs="Tahoma"/>
                <w:b/>
                <w:bCs/>
                <w:lang w:eastAsia="en-GB"/>
              </w:rPr>
              <w:t>format of questioning is used?</w:t>
            </w:r>
          </w:p>
          <w:p w14:paraId="04136A40" w14:textId="77777777" w:rsidR="00C539F5" w:rsidRPr="00E201BA" w:rsidRDefault="00C539F5" w:rsidP="00C539F5">
            <w:pPr>
              <w:ind w:right="66"/>
              <w:rPr>
                <w:rFonts w:ascii="Tahoma" w:eastAsia="Times New Roman" w:hAnsi="Tahoma" w:cs="Tahoma"/>
                <w:lang w:eastAsia="en-GB"/>
              </w:rPr>
            </w:pPr>
            <w:r w:rsidRPr="00E201BA">
              <w:rPr>
                <w:rFonts w:ascii="Tahoma" w:eastAsia="Times New Roman" w:hAnsi="Tahoma" w:cs="Tahoma"/>
                <w:lang w:eastAsia="en-GB"/>
              </w:rPr>
              <w:t>Exam style</w:t>
            </w:r>
          </w:p>
          <w:p w14:paraId="77DFBC17" w14:textId="77777777" w:rsidR="00C539F5" w:rsidRPr="00E201BA" w:rsidRDefault="00C539F5" w:rsidP="00C539F5">
            <w:pPr>
              <w:ind w:right="66"/>
              <w:rPr>
                <w:rFonts w:ascii="Tahoma" w:eastAsia="Times New Roman" w:hAnsi="Tahoma" w:cs="Tahoma"/>
                <w:lang w:eastAsia="en-GB"/>
              </w:rPr>
            </w:pPr>
          </w:p>
          <w:p w14:paraId="594DB4DA" w14:textId="77777777" w:rsidR="004359F3" w:rsidRDefault="00C539F5" w:rsidP="00C539F5">
            <w:pPr>
              <w:ind w:right="66"/>
              <w:rPr>
                <w:rFonts w:ascii="Tahoma" w:eastAsia="Times New Roman" w:hAnsi="Tahoma" w:cs="Tahoma"/>
                <w:b/>
                <w:bCs/>
                <w:lang w:eastAsia="en-GB"/>
              </w:rPr>
            </w:pPr>
            <w:r w:rsidRPr="00E201BA">
              <w:rPr>
                <w:rFonts w:ascii="Tahoma" w:eastAsia="Times New Roman" w:hAnsi="Tahoma" w:cs="Tahoma"/>
                <w:b/>
                <w:bCs/>
                <w:lang w:eastAsia="en-GB"/>
              </w:rPr>
              <w:t xml:space="preserve">What </w:t>
            </w:r>
            <w:r w:rsidRPr="00E201BA">
              <w:rPr>
                <w:rFonts w:ascii="Tahoma" w:eastAsia="Times New Roman" w:hAnsi="Tahoma" w:cs="Tahoma"/>
                <w:sz w:val="24"/>
                <w:szCs w:val="24"/>
                <w:lang w:eastAsia="en-GB"/>
              </w:rPr>
              <w:tab/>
            </w:r>
            <w:r w:rsidRPr="00E201BA">
              <w:rPr>
                <w:rFonts w:ascii="Tahoma" w:eastAsia="Times New Roman" w:hAnsi="Tahoma" w:cs="Tahoma"/>
                <w:b/>
                <w:bCs/>
                <w:lang w:eastAsia="en-GB"/>
              </w:rPr>
              <w:t xml:space="preserve">about </w:t>
            </w:r>
            <w:r w:rsidRPr="00E201BA">
              <w:rPr>
                <w:rFonts w:ascii="Tahoma" w:eastAsia="Times New Roman" w:hAnsi="Tahoma" w:cs="Tahoma"/>
                <w:sz w:val="24"/>
                <w:szCs w:val="24"/>
                <w:lang w:eastAsia="en-GB"/>
              </w:rPr>
              <w:tab/>
            </w:r>
            <w:r w:rsidRPr="00E201BA">
              <w:rPr>
                <w:rFonts w:ascii="Tahoma" w:eastAsia="Times New Roman" w:hAnsi="Tahoma" w:cs="Tahoma"/>
                <w:b/>
                <w:bCs/>
                <w:lang w:eastAsia="en-GB"/>
              </w:rPr>
              <w:t xml:space="preserve">the extended writing section? </w:t>
            </w:r>
          </w:p>
          <w:p w14:paraId="3D634A1E" w14:textId="7839B7D1" w:rsidR="00C539F5" w:rsidRPr="00E201BA" w:rsidRDefault="00C539F5" w:rsidP="00C539F5">
            <w:pPr>
              <w:ind w:right="66"/>
              <w:rPr>
                <w:rFonts w:ascii="Tahoma" w:eastAsia="Times New Roman" w:hAnsi="Tahoma" w:cs="Tahoma"/>
                <w:b/>
                <w:bCs/>
                <w:lang w:eastAsia="en-GB"/>
              </w:rPr>
            </w:pPr>
            <w:r w:rsidRPr="00E201BA">
              <w:rPr>
                <w:rFonts w:ascii="Tahoma" w:eastAsia="Times New Roman" w:hAnsi="Tahoma" w:cs="Tahoma"/>
                <w:b/>
                <w:bCs/>
                <w:lang w:eastAsia="en-GB"/>
              </w:rPr>
              <w:t>n/a</w:t>
            </w:r>
          </w:p>
          <w:p w14:paraId="37811DB0" w14:textId="77777777" w:rsidR="006B2CE4" w:rsidRPr="00E201BA" w:rsidRDefault="006B2CE4" w:rsidP="00C539F5">
            <w:pPr>
              <w:framePr w:hSpace="180" w:wrap="around" w:vAnchor="page" w:hAnchor="margin" w:x="-147" w:y="1981"/>
              <w:ind w:right="66"/>
              <w:rPr>
                <w:rFonts w:ascii="Tahoma" w:hAnsi="Tahoma" w:cs="Tahoma"/>
              </w:rPr>
            </w:pPr>
          </w:p>
        </w:tc>
      </w:tr>
      <w:tr w:rsidR="00E201BA" w:rsidRPr="00E201BA" w14:paraId="6E061781" w14:textId="77777777" w:rsidTr="00AE5F6B">
        <w:tc>
          <w:tcPr>
            <w:tcW w:w="9016" w:type="dxa"/>
          </w:tcPr>
          <w:p w14:paraId="5509715B" w14:textId="108DF882" w:rsidR="006B2CE4" w:rsidRPr="00E201BA" w:rsidRDefault="006B2CE4" w:rsidP="00495061">
            <w:pPr>
              <w:shd w:val="clear" w:color="auto" w:fill="D5DCE4" w:themeFill="text2" w:themeFillTint="33"/>
              <w:rPr>
                <w:rFonts w:ascii="Tahoma" w:eastAsia="Tahoma" w:hAnsi="Tahoma" w:cs="Tahoma"/>
                <w:b/>
                <w:bCs/>
                <w:sz w:val="32"/>
                <w:szCs w:val="32"/>
                <w:lang w:eastAsia="en-GB"/>
              </w:rPr>
            </w:pPr>
            <w:r w:rsidRPr="00E201BA">
              <w:rPr>
                <w:rFonts w:ascii="Tahoma" w:eastAsia="Tahoma" w:hAnsi="Tahoma" w:cs="Tahoma"/>
                <w:b/>
                <w:bCs/>
                <w:sz w:val="32"/>
                <w:szCs w:val="32"/>
                <w:lang w:eastAsia="en-GB"/>
              </w:rPr>
              <w:t>SUBJECT:       MUSI</w:t>
            </w:r>
            <w:r w:rsidR="0057627B" w:rsidRPr="00E201BA">
              <w:rPr>
                <w:rFonts w:ascii="Tahoma" w:eastAsia="Tahoma" w:hAnsi="Tahoma" w:cs="Tahoma"/>
                <w:b/>
                <w:bCs/>
                <w:sz w:val="32"/>
                <w:szCs w:val="32"/>
                <w:lang w:eastAsia="en-GB"/>
              </w:rPr>
              <w:t>C</w:t>
            </w:r>
          </w:p>
          <w:p w14:paraId="31835CBC" w14:textId="77777777" w:rsidR="0057627B" w:rsidRPr="00E201BA" w:rsidRDefault="0057627B" w:rsidP="0057627B">
            <w:pPr>
              <w:pStyle w:val="NormalWeb"/>
              <w:rPr>
                <w:rFonts w:ascii="Tahoma" w:hAnsi="Tahoma" w:cs="Tahoma"/>
                <w:b/>
                <w:bCs/>
              </w:rPr>
            </w:pPr>
            <w:r w:rsidRPr="00E201BA">
              <w:rPr>
                <w:rFonts w:ascii="Tahoma" w:hAnsi="Tahoma" w:cs="Tahoma"/>
                <w:b/>
                <w:bCs/>
              </w:rPr>
              <w:t>What is the test about?</w:t>
            </w:r>
          </w:p>
          <w:p w14:paraId="1789530B" w14:textId="77777777" w:rsidR="0057627B" w:rsidRPr="00E201BA" w:rsidRDefault="0057627B" w:rsidP="0057627B">
            <w:pPr>
              <w:pStyle w:val="NormalWeb"/>
              <w:rPr>
                <w:rFonts w:ascii="Tahoma" w:hAnsi="Tahoma" w:cs="Tahoma"/>
                <w:i/>
                <w:iCs/>
                <w:sz w:val="22"/>
                <w:szCs w:val="22"/>
              </w:rPr>
            </w:pPr>
            <w:r w:rsidRPr="00E201BA">
              <w:rPr>
                <w:rFonts w:ascii="Tahoma" w:hAnsi="Tahoma" w:cs="Tahoma"/>
                <w:b/>
                <w:bCs/>
                <w:i/>
                <w:iCs/>
                <w:sz w:val="22"/>
                <w:szCs w:val="22"/>
              </w:rPr>
              <w:t>For pupils currently on the ukulele block:</w:t>
            </w:r>
            <w:r w:rsidRPr="00E201BA">
              <w:rPr>
                <w:rFonts w:ascii="Tahoma" w:hAnsi="Tahoma" w:cs="Tahoma"/>
                <w:i/>
                <w:iCs/>
                <w:sz w:val="22"/>
                <w:szCs w:val="22"/>
              </w:rPr>
              <w:t xml:space="preserve">  </w:t>
            </w:r>
            <w:r w:rsidRPr="00E201BA">
              <w:rPr>
                <w:rFonts w:ascii="Tahoma" w:hAnsi="Tahoma" w:cs="Tahoma"/>
                <w:sz w:val="22"/>
                <w:szCs w:val="22"/>
              </w:rPr>
              <w:t xml:space="preserve">You will be tested on your knowledge of parts of the ukulele, how it is played, and other general musical elements (e.g. dynamics, </w:t>
            </w:r>
            <w:r w:rsidRPr="00E201BA">
              <w:rPr>
                <w:rFonts w:ascii="Tahoma" w:hAnsi="Tahoma" w:cs="Tahoma"/>
                <w:sz w:val="22"/>
                <w:szCs w:val="22"/>
              </w:rPr>
              <w:lastRenderedPageBreak/>
              <w:t>texture). All of the questions will be in response to pieces of ukulele music which you will hear in the exam.</w:t>
            </w:r>
          </w:p>
          <w:p w14:paraId="0A43900F" w14:textId="77777777" w:rsidR="0057627B" w:rsidRPr="00E201BA" w:rsidRDefault="0057627B" w:rsidP="0057627B">
            <w:pPr>
              <w:pStyle w:val="NormalWeb"/>
              <w:rPr>
                <w:rFonts w:ascii="Tahoma" w:hAnsi="Tahoma" w:cs="Tahoma"/>
                <w:i/>
                <w:iCs/>
                <w:sz w:val="22"/>
                <w:szCs w:val="22"/>
              </w:rPr>
            </w:pPr>
            <w:r w:rsidRPr="00E201BA">
              <w:rPr>
                <w:rFonts w:ascii="Tahoma" w:hAnsi="Tahoma" w:cs="Tahoma"/>
                <w:b/>
                <w:bCs/>
                <w:i/>
                <w:iCs/>
                <w:sz w:val="22"/>
                <w:szCs w:val="22"/>
              </w:rPr>
              <w:t>For pupils currently on the rap block:</w:t>
            </w:r>
            <w:r w:rsidRPr="00E201BA">
              <w:rPr>
                <w:rFonts w:ascii="Tahoma" w:hAnsi="Tahoma" w:cs="Tahoma"/>
                <w:i/>
                <w:iCs/>
                <w:sz w:val="22"/>
                <w:szCs w:val="22"/>
              </w:rPr>
              <w:t xml:space="preserve">  </w:t>
            </w:r>
            <w:r w:rsidRPr="00E201BA">
              <w:rPr>
                <w:rFonts w:ascii="Tahoma" w:hAnsi="Tahoma" w:cs="Tahoma"/>
                <w:sz w:val="22"/>
                <w:szCs w:val="22"/>
              </w:rPr>
              <w:t>You will be tested on your knowledge of rap techniques, including lyric-writing, and other general musical elements (e.g. dynamics, texture). All of the questions will be in response to pieces of rap music which you will hear in the exam.</w:t>
            </w:r>
          </w:p>
          <w:p w14:paraId="5CFA58BA" w14:textId="77777777" w:rsidR="0057627B" w:rsidRPr="00E201BA" w:rsidRDefault="0057627B" w:rsidP="0057627B">
            <w:pPr>
              <w:pStyle w:val="NormalWeb"/>
              <w:rPr>
                <w:rFonts w:ascii="Tahoma" w:hAnsi="Tahoma" w:cs="Tahoma"/>
                <w:b/>
                <w:bCs/>
              </w:rPr>
            </w:pPr>
            <w:r w:rsidRPr="00E201BA">
              <w:rPr>
                <w:rFonts w:ascii="Tahoma" w:hAnsi="Tahoma" w:cs="Tahoma"/>
                <w:b/>
                <w:bCs/>
              </w:rPr>
              <w:t>What do Pupils need to prepare in advance of the exam?</w:t>
            </w:r>
          </w:p>
          <w:p w14:paraId="0B2ACA24" w14:textId="77777777" w:rsidR="0057627B" w:rsidRPr="00E201BA" w:rsidRDefault="0057627B" w:rsidP="0057627B">
            <w:pPr>
              <w:pStyle w:val="NormalWeb"/>
              <w:rPr>
                <w:rFonts w:ascii="Tahoma" w:hAnsi="Tahoma" w:cs="Tahoma"/>
                <w:sz w:val="22"/>
                <w:szCs w:val="22"/>
              </w:rPr>
            </w:pPr>
            <w:r w:rsidRPr="00E201BA">
              <w:rPr>
                <w:rFonts w:ascii="Tahoma" w:hAnsi="Tahoma" w:cs="Tahoma"/>
                <w:sz w:val="22"/>
                <w:szCs w:val="22"/>
              </w:rPr>
              <w:t>Pupils will need to use the revision materials provided to ensure that they are not only familiar with vocabulary relating to the block they are studying at the moment (ukulele or rap) but also general musical terms (for example “tempo”).</w:t>
            </w:r>
          </w:p>
          <w:p w14:paraId="03997025" w14:textId="77777777" w:rsidR="0057627B" w:rsidRPr="00E201BA" w:rsidRDefault="0057627B" w:rsidP="0057627B">
            <w:pPr>
              <w:pStyle w:val="NormalWeb"/>
              <w:rPr>
                <w:rFonts w:ascii="Tahoma" w:hAnsi="Tahoma" w:cs="Tahoma"/>
                <w:b/>
                <w:bCs/>
              </w:rPr>
            </w:pPr>
            <w:r w:rsidRPr="00E201BA">
              <w:rPr>
                <w:rFonts w:ascii="Tahoma" w:hAnsi="Tahoma" w:cs="Tahoma"/>
                <w:b/>
                <w:bCs/>
              </w:rPr>
              <w:t>What format of questioning is used?</w:t>
            </w:r>
          </w:p>
          <w:p w14:paraId="306FDD3C" w14:textId="77777777" w:rsidR="0057627B" w:rsidRPr="00E201BA" w:rsidRDefault="0057627B" w:rsidP="0057627B">
            <w:pPr>
              <w:pStyle w:val="NormalWeb"/>
              <w:rPr>
                <w:rFonts w:ascii="Tahoma" w:hAnsi="Tahoma" w:cs="Tahoma"/>
                <w:sz w:val="22"/>
                <w:szCs w:val="22"/>
              </w:rPr>
            </w:pPr>
            <w:r w:rsidRPr="00E201BA">
              <w:rPr>
                <w:rFonts w:ascii="Tahoma" w:hAnsi="Tahoma" w:cs="Tahoma"/>
                <w:sz w:val="22"/>
                <w:szCs w:val="22"/>
              </w:rPr>
              <w:t>Questions will be a mix of multiple-choice and short answer questions, all relating to listening extracts played in the exam.</w:t>
            </w:r>
          </w:p>
          <w:p w14:paraId="4E871D90" w14:textId="77777777" w:rsidR="0057627B" w:rsidRPr="00E201BA" w:rsidRDefault="0057627B" w:rsidP="0057627B">
            <w:pPr>
              <w:pStyle w:val="NormalWeb"/>
              <w:rPr>
                <w:rFonts w:ascii="Tahoma" w:eastAsiaTheme="minorHAnsi" w:hAnsi="Tahoma" w:cs="Tahoma"/>
                <w:sz w:val="22"/>
                <w:szCs w:val="22"/>
                <w:lang w:eastAsia="en-US"/>
              </w:rPr>
            </w:pPr>
            <w:r w:rsidRPr="00E201BA">
              <w:rPr>
                <w:rFonts w:ascii="Tahoma" w:hAnsi="Tahoma" w:cs="Tahoma"/>
                <w:b/>
                <w:bCs/>
              </w:rPr>
              <w:t>What about the extended writing section?</w:t>
            </w:r>
          </w:p>
          <w:p w14:paraId="664E91EA" w14:textId="30860431" w:rsidR="006B2CE4" w:rsidRPr="00E201BA" w:rsidRDefault="0057627B" w:rsidP="0057627B">
            <w:pPr>
              <w:rPr>
                <w:rFonts w:ascii="Tahoma" w:eastAsia="Tahoma" w:hAnsi="Tahoma" w:cs="Tahoma"/>
                <w:b/>
                <w:bCs/>
                <w:sz w:val="32"/>
                <w:szCs w:val="32"/>
                <w:lang w:eastAsia="en-GB"/>
              </w:rPr>
            </w:pPr>
            <w:r w:rsidRPr="00E201BA">
              <w:rPr>
                <w:rFonts w:ascii="Tahoma" w:hAnsi="Tahoma" w:cs="Tahoma"/>
              </w:rPr>
              <w:t>n/a</w:t>
            </w:r>
          </w:p>
          <w:p w14:paraId="466D669B" w14:textId="77777777" w:rsidR="006B2CE4" w:rsidRPr="00E201BA" w:rsidRDefault="006B2CE4" w:rsidP="0057627B">
            <w:pPr>
              <w:rPr>
                <w:rFonts w:ascii="Tahoma" w:eastAsia="Times New Roman" w:hAnsi="Tahoma" w:cs="Tahoma"/>
                <w:b/>
                <w:bCs/>
                <w:sz w:val="32"/>
                <w:szCs w:val="32"/>
                <w:lang w:eastAsia="en-GB"/>
              </w:rPr>
            </w:pPr>
          </w:p>
        </w:tc>
      </w:tr>
      <w:tr w:rsidR="006B2CE4" w:rsidRPr="00E201BA" w14:paraId="1288C806" w14:textId="77777777" w:rsidTr="00AE5F6B">
        <w:tc>
          <w:tcPr>
            <w:tcW w:w="9016" w:type="dxa"/>
          </w:tcPr>
          <w:p w14:paraId="3EC4C3E9" w14:textId="6D4E8D4E" w:rsidR="006B2CE4" w:rsidRPr="00E201BA" w:rsidRDefault="006B2CE4" w:rsidP="00495061">
            <w:pPr>
              <w:shd w:val="clear" w:color="auto" w:fill="D5DCE4" w:themeFill="text2" w:themeFillTint="33"/>
              <w:spacing w:before="100" w:beforeAutospacing="1" w:after="100" w:afterAutospacing="1"/>
              <w:rPr>
                <w:rFonts w:ascii="Tahoma" w:eastAsia="Times New Roman" w:hAnsi="Tahoma" w:cs="Tahoma"/>
                <w:b/>
                <w:bCs/>
                <w:sz w:val="32"/>
                <w:szCs w:val="32"/>
                <w:lang w:eastAsia="en-GB"/>
              </w:rPr>
            </w:pPr>
            <w:r w:rsidRPr="00E201BA">
              <w:rPr>
                <w:rFonts w:ascii="Tahoma" w:eastAsia="Times New Roman" w:hAnsi="Tahoma" w:cs="Tahoma"/>
                <w:b/>
                <w:bCs/>
                <w:sz w:val="32"/>
                <w:szCs w:val="32"/>
                <w:lang w:eastAsia="en-GB"/>
              </w:rPr>
              <w:lastRenderedPageBreak/>
              <w:t>SUBJECT: Physical Education</w:t>
            </w:r>
          </w:p>
          <w:p w14:paraId="5DA25344" w14:textId="77777777" w:rsidR="0057627B" w:rsidRPr="00E201BA" w:rsidRDefault="0057627B" w:rsidP="0057627B">
            <w:pPr>
              <w:spacing w:line="242" w:lineRule="auto"/>
              <w:rPr>
                <w:rFonts w:ascii="Tahoma" w:eastAsia="Tahoma" w:hAnsi="Tahoma" w:cs="Tahoma"/>
                <w:lang w:eastAsia="en-GB"/>
              </w:rPr>
            </w:pPr>
            <w:r w:rsidRPr="00E201BA">
              <w:rPr>
                <w:rFonts w:ascii="Tahoma" w:eastAsia="Tahoma" w:hAnsi="Tahoma" w:cs="Tahoma"/>
                <w:b/>
                <w:bCs/>
                <w:lang w:eastAsia="en-GB"/>
              </w:rPr>
              <w:t>What is the test about?</w:t>
            </w:r>
            <w:r w:rsidRPr="00E201BA">
              <w:rPr>
                <w:rFonts w:ascii="Tahoma" w:eastAsia="Tahoma" w:hAnsi="Tahoma" w:cs="Tahoma"/>
                <w:lang w:eastAsia="en-GB"/>
              </w:rPr>
              <w:t xml:space="preserve"> </w:t>
            </w:r>
          </w:p>
          <w:p w14:paraId="37615249" w14:textId="77777777" w:rsidR="0057627B" w:rsidRPr="00E201BA" w:rsidRDefault="0057627B" w:rsidP="0057627B">
            <w:pPr>
              <w:spacing w:line="270" w:lineRule="exact"/>
              <w:rPr>
                <w:rFonts w:ascii="Tahoma" w:eastAsia="Tahoma" w:hAnsi="Tahoma" w:cs="Tahoma"/>
                <w:b/>
                <w:bCs/>
                <w:lang w:eastAsia="en-GB"/>
              </w:rPr>
            </w:pPr>
            <w:r w:rsidRPr="00E201BA">
              <w:rPr>
                <w:rFonts w:ascii="Tahoma" w:eastAsia="Tahoma" w:hAnsi="Tahoma" w:cs="Tahoma"/>
                <w:b/>
                <w:bCs/>
                <w:lang w:eastAsia="en-GB"/>
              </w:rPr>
              <w:t xml:space="preserve">Health and Fitness </w:t>
            </w:r>
          </w:p>
          <w:p w14:paraId="2B9E9AA7" w14:textId="77777777" w:rsidR="0057627B" w:rsidRPr="00E201BA" w:rsidRDefault="0057627B" w:rsidP="0057627B">
            <w:pPr>
              <w:spacing w:line="270" w:lineRule="exact"/>
              <w:rPr>
                <w:rFonts w:ascii="Tahoma" w:eastAsia="Tahoma" w:hAnsi="Tahoma" w:cs="Tahoma"/>
                <w:b/>
                <w:bCs/>
                <w:lang w:eastAsia="en-GB"/>
              </w:rPr>
            </w:pPr>
          </w:p>
          <w:p w14:paraId="138BBF1B" w14:textId="2B8616B0" w:rsidR="0057627B" w:rsidRPr="00E201BA" w:rsidRDefault="0057627B" w:rsidP="0057627B">
            <w:pPr>
              <w:spacing w:line="242" w:lineRule="auto"/>
              <w:rPr>
                <w:rFonts w:ascii="Tahoma" w:eastAsia="Tahoma" w:hAnsi="Tahoma" w:cs="Tahoma"/>
                <w:b/>
                <w:bCs/>
                <w:lang w:eastAsia="en-GB"/>
              </w:rPr>
            </w:pPr>
            <w:r w:rsidRPr="00E201BA">
              <w:rPr>
                <w:rFonts w:ascii="Tahoma" w:eastAsia="Tahoma" w:hAnsi="Tahoma" w:cs="Tahoma"/>
                <w:b/>
                <w:bCs/>
                <w:lang w:eastAsia="en-GB"/>
              </w:rPr>
              <w:t>How long is the assessment?</w:t>
            </w:r>
          </w:p>
          <w:p w14:paraId="732F1924" w14:textId="77777777" w:rsidR="0057627B" w:rsidRPr="00E201BA" w:rsidRDefault="0057627B" w:rsidP="0057627B">
            <w:pPr>
              <w:spacing w:line="242" w:lineRule="auto"/>
              <w:rPr>
                <w:rFonts w:ascii="Tahoma" w:eastAsia="Tahoma" w:hAnsi="Tahoma" w:cs="Tahoma"/>
                <w:b/>
                <w:bCs/>
                <w:lang w:eastAsia="en-GB"/>
              </w:rPr>
            </w:pPr>
            <w:r w:rsidRPr="00E201BA">
              <w:rPr>
                <w:rFonts w:ascii="Tahoma" w:eastAsia="Tahoma" w:hAnsi="Tahoma" w:cs="Tahoma"/>
                <w:b/>
                <w:bCs/>
                <w:lang w:eastAsia="en-GB"/>
              </w:rPr>
              <w:t>30 minutes</w:t>
            </w:r>
          </w:p>
          <w:p w14:paraId="70E46BF7" w14:textId="77777777" w:rsidR="0057627B" w:rsidRPr="00E201BA" w:rsidRDefault="0057627B" w:rsidP="0057627B">
            <w:pPr>
              <w:spacing w:line="242" w:lineRule="auto"/>
              <w:rPr>
                <w:rFonts w:ascii="Tahoma" w:eastAsia="Tahoma" w:hAnsi="Tahoma" w:cs="Tahoma"/>
                <w:b/>
                <w:bCs/>
                <w:lang w:eastAsia="en-GB"/>
              </w:rPr>
            </w:pPr>
          </w:p>
          <w:p w14:paraId="6154D5E4" w14:textId="77777777" w:rsidR="0057627B" w:rsidRPr="00E201BA" w:rsidRDefault="0057627B" w:rsidP="0057627B">
            <w:pPr>
              <w:spacing w:line="270" w:lineRule="exact"/>
              <w:rPr>
                <w:rFonts w:ascii="Tahoma" w:eastAsia="Tahoma" w:hAnsi="Tahoma" w:cs="Tahoma"/>
                <w:lang w:eastAsia="en-GB"/>
              </w:rPr>
            </w:pPr>
            <w:r w:rsidRPr="00E201BA">
              <w:rPr>
                <w:rFonts w:ascii="Tahoma" w:eastAsia="Tahoma" w:hAnsi="Tahoma" w:cs="Tahoma"/>
                <w:b/>
                <w:bCs/>
                <w:lang w:eastAsia="en-GB"/>
              </w:rPr>
              <w:t>What do pupils use to revise?</w:t>
            </w:r>
            <w:r w:rsidRPr="00E201BA">
              <w:rPr>
                <w:rFonts w:ascii="Tahoma" w:eastAsia="Tahoma" w:hAnsi="Tahoma" w:cs="Tahoma"/>
                <w:lang w:eastAsia="en-GB"/>
              </w:rPr>
              <w:t xml:space="preserve"> </w:t>
            </w:r>
          </w:p>
          <w:p w14:paraId="0E9E6EBD" w14:textId="77777777" w:rsidR="0057627B" w:rsidRPr="00E201BA" w:rsidRDefault="0057627B" w:rsidP="0057627B">
            <w:pPr>
              <w:spacing w:line="270" w:lineRule="exact"/>
              <w:rPr>
                <w:rFonts w:ascii="Tahoma" w:eastAsia="Tahoma" w:hAnsi="Tahoma" w:cs="Tahoma"/>
                <w:lang w:eastAsia="en-GB"/>
              </w:rPr>
            </w:pPr>
          </w:p>
          <w:p w14:paraId="6F0AF324" w14:textId="77777777" w:rsidR="0057627B" w:rsidRPr="00E201BA" w:rsidRDefault="0057627B" w:rsidP="0057627B">
            <w:pPr>
              <w:spacing w:line="270" w:lineRule="exact"/>
              <w:rPr>
                <w:rFonts w:ascii="Tahoma" w:eastAsia="Tahoma" w:hAnsi="Tahoma" w:cs="Tahoma"/>
                <w:sz w:val="24"/>
                <w:szCs w:val="24"/>
                <w:lang w:eastAsia="en-GB"/>
              </w:rPr>
            </w:pPr>
            <w:r w:rsidRPr="00E201BA">
              <w:rPr>
                <w:rFonts w:ascii="Tahoma" w:eastAsia="Tahoma" w:hAnsi="Tahoma" w:cs="Tahoma"/>
                <w:sz w:val="24"/>
                <w:szCs w:val="24"/>
                <w:lang w:eastAsia="en-GB"/>
              </w:rPr>
              <w:t>Year 7 &amp; 8 Health and fitness sections of the Knowledge organisers</w:t>
            </w:r>
          </w:p>
          <w:p w14:paraId="121EABE9" w14:textId="77777777" w:rsidR="0057627B" w:rsidRPr="00E201BA" w:rsidRDefault="0057627B" w:rsidP="0057627B">
            <w:pPr>
              <w:spacing w:line="270" w:lineRule="exact"/>
              <w:rPr>
                <w:rFonts w:ascii="Tahoma" w:eastAsia="Tahoma" w:hAnsi="Tahoma" w:cs="Tahoma"/>
                <w:b/>
                <w:bCs/>
                <w:lang w:eastAsia="en-GB"/>
              </w:rPr>
            </w:pPr>
          </w:p>
          <w:p w14:paraId="3DB5B8A0" w14:textId="77777777" w:rsidR="0057627B" w:rsidRPr="00E201BA" w:rsidRDefault="0057627B" w:rsidP="0057627B">
            <w:pPr>
              <w:spacing w:line="270" w:lineRule="exact"/>
              <w:rPr>
                <w:rFonts w:ascii="Tahoma" w:eastAsia="Tahoma" w:hAnsi="Tahoma" w:cs="Tahoma"/>
                <w:lang w:eastAsia="en-GB"/>
              </w:rPr>
            </w:pPr>
            <w:r w:rsidRPr="00E201BA">
              <w:rPr>
                <w:rFonts w:ascii="Tahoma" w:eastAsia="Tahoma" w:hAnsi="Tahoma" w:cs="Tahoma"/>
                <w:b/>
                <w:bCs/>
                <w:lang w:eastAsia="en-GB"/>
              </w:rPr>
              <w:t>What format of questioning is used?</w:t>
            </w:r>
            <w:r w:rsidRPr="00E201BA">
              <w:rPr>
                <w:rFonts w:ascii="Tahoma" w:eastAsia="Tahoma" w:hAnsi="Tahoma" w:cs="Tahoma"/>
                <w:lang w:eastAsia="en-GB"/>
              </w:rPr>
              <w:t xml:space="preserve"> </w:t>
            </w:r>
          </w:p>
          <w:p w14:paraId="7F78A7B1" w14:textId="77777777" w:rsidR="0057627B" w:rsidRPr="00E201BA" w:rsidRDefault="0057627B" w:rsidP="0057627B">
            <w:pPr>
              <w:spacing w:line="270" w:lineRule="exact"/>
              <w:rPr>
                <w:rFonts w:ascii="Tahoma" w:eastAsia="Tahoma" w:hAnsi="Tahoma" w:cs="Tahoma"/>
                <w:lang w:eastAsia="en-GB"/>
              </w:rPr>
            </w:pPr>
            <w:r w:rsidRPr="00E201BA">
              <w:rPr>
                <w:rFonts w:ascii="Tahoma" w:eastAsia="Tahoma" w:hAnsi="Tahoma" w:cs="Tahoma"/>
                <w:lang w:eastAsia="en-GB"/>
              </w:rPr>
              <w:t>Multiple choice</w:t>
            </w:r>
          </w:p>
          <w:p w14:paraId="52C61BC6" w14:textId="77777777" w:rsidR="0057627B" w:rsidRPr="00E201BA" w:rsidRDefault="0057627B" w:rsidP="0057627B">
            <w:pPr>
              <w:spacing w:line="270" w:lineRule="exact"/>
              <w:rPr>
                <w:rFonts w:ascii="Tahoma" w:eastAsia="Tahoma" w:hAnsi="Tahoma" w:cs="Tahoma"/>
                <w:b/>
                <w:bCs/>
                <w:lang w:eastAsia="en-GB"/>
              </w:rPr>
            </w:pPr>
          </w:p>
          <w:p w14:paraId="4EDBB8B9" w14:textId="53E0CD2A" w:rsidR="006B2CE4" w:rsidRDefault="0057627B" w:rsidP="003A3AC2">
            <w:pPr>
              <w:spacing w:line="270" w:lineRule="exact"/>
              <w:rPr>
                <w:rFonts w:ascii="Tahoma" w:eastAsia="Tahoma" w:hAnsi="Tahoma" w:cs="Tahoma"/>
                <w:b/>
                <w:bCs/>
                <w:lang w:eastAsia="en-GB"/>
              </w:rPr>
            </w:pPr>
            <w:r w:rsidRPr="00E201BA">
              <w:rPr>
                <w:rFonts w:ascii="Tahoma" w:eastAsia="Tahoma" w:hAnsi="Tahoma" w:cs="Tahoma"/>
                <w:b/>
                <w:bCs/>
                <w:lang w:eastAsia="en-GB"/>
              </w:rPr>
              <w:t>What about the extended writing section?</w:t>
            </w:r>
          </w:p>
          <w:p w14:paraId="705864D6" w14:textId="7A2ADF39" w:rsidR="003A3AC2" w:rsidRPr="003A3AC2" w:rsidRDefault="003A3AC2" w:rsidP="003A3AC2">
            <w:pPr>
              <w:spacing w:line="270" w:lineRule="exact"/>
              <w:rPr>
                <w:rFonts w:ascii="Tahoma" w:eastAsia="Tahoma" w:hAnsi="Tahoma" w:cs="Tahoma"/>
                <w:lang w:eastAsia="en-GB"/>
              </w:rPr>
            </w:pPr>
            <w:r>
              <w:rPr>
                <w:rFonts w:ascii="Tahoma" w:eastAsia="Tahoma" w:hAnsi="Tahoma" w:cs="Tahoma"/>
                <w:lang w:eastAsia="en-GB"/>
              </w:rPr>
              <w:t xml:space="preserve">There will be a </w:t>
            </w:r>
            <w:proofErr w:type="gramStart"/>
            <w:r>
              <w:rPr>
                <w:rFonts w:ascii="Tahoma" w:eastAsia="Tahoma" w:hAnsi="Tahoma" w:cs="Tahoma"/>
                <w:lang w:eastAsia="en-GB"/>
              </w:rPr>
              <w:t>5 mark</w:t>
            </w:r>
            <w:proofErr w:type="gramEnd"/>
            <w:r>
              <w:rPr>
                <w:rFonts w:ascii="Tahoma" w:eastAsia="Tahoma" w:hAnsi="Tahoma" w:cs="Tahoma"/>
                <w:lang w:eastAsia="en-GB"/>
              </w:rPr>
              <w:t xml:space="preserve"> question</w:t>
            </w:r>
          </w:p>
          <w:p w14:paraId="547B2008" w14:textId="05CCB5EB" w:rsidR="00677A54" w:rsidRPr="00E201BA" w:rsidRDefault="00677A54" w:rsidP="006B2CE4">
            <w:pPr>
              <w:rPr>
                <w:rFonts w:ascii="Tahoma" w:hAnsi="Tahoma" w:cs="Tahoma"/>
                <w:sz w:val="24"/>
                <w:szCs w:val="24"/>
              </w:rPr>
            </w:pPr>
          </w:p>
        </w:tc>
      </w:tr>
      <w:tr w:rsidR="006B2CE4" w:rsidRPr="00E201BA" w14:paraId="344CC20B" w14:textId="77777777" w:rsidTr="00AE5F6B">
        <w:tc>
          <w:tcPr>
            <w:tcW w:w="9016" w:type="dxa"/>
          </w:tcPr>
          <w:p w14:paraId="49DC2D8B" w14:textId="56116CF1" w:rsidR="006B2CE4" w:rsidRPr="00E201BA" w:rsidRDefault="006B2CE4" w:rsidP="00495061">
            <w:pPr>
              <w:shd w:val="clear" w:color="auto" w:fill="D5DCE4" w:themeFill="text2" w:themeFillTint="33"/>
              <w:ind w:right="52"/>
              <w:rPr>
                <w:rFonts w:ascii="Tahoma" w:eastAsia="Times New Roman" w:hAnsi="Tahoma" w:cs="Tahoma"/>
                <w:b/>
                <w:sz w:val="32"/>
                <w:szCs w:val="32"/>
                <w:lang w:eastAsia="en-GB"/>
              </w:rPr>
            </w:pPr>
            <w:r w:rsidRPr="00E201BA">
              <w:rPr>
                <w:rFonts w:ascii="Tahoma" w:eastAsia="Times New Roman" w:hAnsi="Tahoma" w:cs="Tahoma"/>
                <w:b/>
                <w:sz w:val="32"/>
                <w:szCs w:val="32"/>
                <w:lang w:eastAsia="en-GB"/>
              </w:rPr>
              <w:t>SUBJECT: R</w:t>
            </w:r>
            <w:r w:rsidR="00495061" w:rsidRPr="00E201BA">
              <w:rPr>
                <w:rFonts w:ascii="Tahoma" w:eastAsia="Times New Roman" w:hAnsi="Tahoma" w:cs="Tahoma"/>
                <w:b/>
                <w:sz w:val="32"/>
                <w:szCs w:val="32"/>
                <w:lang w:eastAsia="en-GB"/>
              </w:rPr>
              <w:t>eligious Studies</w:t>
            </w:r>
          </w:p>
          <w:p w14:paraId="7DD57189" w14:textId="77777777" w:rsidR="00C5167B" w:rsidRPr="00E201BA" w:rsidRDefault="00C5167B" w:rsidP="00C5167B">
            <w:pPr>
              <w:rPr>
                <w:rFonts w:ascii="Tahoma" w:eastAsia="Times New Roman" w:hAnsi="Tahoma" w:cs="Tahoma"/>
                <w:b/>
                <w:bCs/>
                <w:lang w:eastAsia="en-GB"/>
              </w:rPr>
            </w:pPr>
            <w:r w:rsidRPr="00E201BA">
              <w:rPr>
                <w:rFonts w:ascii="Tahoma" w:eastAsia="Times New Roman" w:hAnsi="Tahoma" w:cs="Tahoma"/>
                <w:b/>
                <w:bCs/>
                <w:lang w:eastAsia="en-GB"/>
              </w:rPr>
              <w:t>How long is the assessment?</w:t>
            </w:r>
          </w:p>
          <w:p w14:paraId="00718158" w14:textId="77777777" w:rsidR="00C5167B" w:rsidRPr="00E201BA" w:rsidRDefault="00C5167B" w:rsidP="00C5167B">
            <w:pPr>
              <w:rPr>
                <w:rFonts w:ascii="Tahoma" w:eastAsia="Times New Roman" w:hAnsi="Tahoma" w:cs="Tahoma"/>
                <w:lang w:eastAsia="en-GB"/>
              </w:rPr>
            </w:pPr>
            <w:r w:rsidRPr="00E201BA">
              <w:rPr>
                <w:rFonts w:ascii="Tahoma" w:eastAsia="Times New Roman" w:hAnsi="Tahoma" w:cs="Tahoma"/>
                <w:lang w:eastAsia="en-GB"/>
              </w:rPr>
              <w:t>Pupils will have 30 minutes to complete the assessment.</w:t>
            </w:r>
          </w:p>
          <w:p w14:paraId="1D7BC817" w14:textId="77777777" w:rsidR="00C5167B" w:rsidRPr="00E201BA" w:rsidRDefault="00C5167B" w:rsidP="00C5167B">
            <w:pPr>
              <w:rPr>
                <w:rFonts w:ascii="Tahoma" w:eastAsia="Times New Roman" w:hAnsi="Tahoma" w:cs="Tahoma"/>
                <w:lang w:eastAsia="en-GB"/>
              </w:rPr>
            </w:pPr>
          </w:p>
          <w:p w14:paraId="30B7D9E6" w14:textId="77777777" w:rsidR="00C5167B" w:rsidRPr="00E201BA" w:rsidRDefault="00C5167B" w:rsidP="00C5167B">
            <w:pPr>
              <w:rPr>
                <w:rFonts w:ascii="Tahoma" w:eastAsia="Times New Roman" w:hAnsi="Tahoma" w:cs="Tahoma"/>
                <w:b/>
                <w:bCs/>
                <w:lang w:eastAsia="en-GB"/>
              </w:rPr>
            </w:pPr>
            <w:r w:rsidRPr="00E201BA">
              <w:rPr>
                <w:rFonts w:ascii="Tahoma" w:eastAsia="Times New Roman" w:hAnsi="Tahoma" w:cs="Tahoma"/>
                <w:b/>
                <w:bCs/>
                <w:lang w:eastAsia="en-GB"/>
              </w:rPr>
              <w:t>What is the test about?</w:t>
            </w:r>
          </w:p>
          <w:p w14:paraId="182F0CBC" w14:textId="77777777" w:rsidR="00C5167B" w:rsidRPr="00E201BA" w:rsidRDefault="00C5167B" w:rsidP="00C5167B">
            <w:pPr>
              <w:rPr>
                <w:rFonts w:ascii="Tahoma" w:eastAsia="Times New Roman" w:hAnsi="Tahoma" w:cs="Tahoma"/>
                <w:lang w:eastAsia="en-GB"/>
              </w:rPr>
            </w:pPr>
            <w:r w:rsidRPr="00E201BA">
              <w:rPr>
                <w:rFonts w:ascii="Tahoma" w:eastAsia="Times New Roman" w:hAnsi="Tahoma" w:cs="Tahoma"/>
                <w:lang w:eastAsia="en-GB"/>
              </w:rPr>
              <w:lastRenderedPageBreak/>
              <w:t>The test will cover content from our first two enquiries in Year 9 - ‘What do the Abrahamic faiths teach about God?’ and ‘Where do Muslims find guidance?’</w:t>
            </w:r>
          </w:p>
          <w:p w14:paraId="60083EA8" w14:textId="77777777" w:rsidR="00C5167B" w:rsidRPr="00E201BA" w:rsidRDefault="00C5167B" w:rsidP="00C5167B">
            <w:pPr>
              <w:rPr>
                <w:rFonts w:ascii="Tahoma" w:eastAsia="Times New Roman" w:hAnsi="Tahoma" w:cs="Tahoma"/>
                <w:lang w:eastAsia="en-GB"/>
              </w:rPr>
            </w:pPr>
          </w:p>
          <w:p w14:paraId="375897A0" w14:textId="77777777" w:rsidR="00C5167B" w:rsidRPr="00E201BA" w:rsidRDefault="00C5167B" w:rsidP="00C5167B">
            <w:pPr>
              <w:rPr>
                <w:rFonts w:ascii="Tahoma" w:eastAsia="Times New Roman" w:hAnsi="Tahoma" w:cs="Tahoma"/>
                <w:b/>
                <w:bCs/>
                <w:lang w:eastAsia="en-GB"/>
              </w:rPr>
            </w:pPr>
            <w:r w:rsidRPr="00E201BA">
              <w:rPr>
                <w:rFonts w:ascii="Tahoma" w:eastAsia="Times New Roman" w:hAnsi="Tahoma" w:cs="Tahoma"/>
                <w:b/>
                <w:bCs/>
                <w:lang w:eastAsia="en-GB"/>
              </w:rPr>
              <w:t>What do pupils use to revise?</w:t>
            </w:r>
          </w:p>
          <w:p w14:paraId="5CBD9629" w14:textId="77777777" w:rsidR="00C5167B" w:rsidRPr="00E201BA" w:rsidRDefault="00C5167B" w:rsidP="00C5167B">
            <w:pPr>
              <w:rPr>
                <w:rFonts w:ascii="Tahoma" w:eastAsia="Times New Roman" w:hAnsi="Tahoma" w:cs="Tahoma"/>
                <w:lang w:eastAsia="en-GB"/>
              </w:rPr>
            </w:pPr>
            <w:r w:rsidRPr="00E201BA">
              <w:rPr>
                <w:rFonts w:ascii="Tahoma" w:eastAsia="Times New Roman" w:hAnsi="Tahoma" w:cs="Tahoma"/>
                <w:lang w:eastAsia="en-GB"/>
              </w:rPr>
              <w:t>Pupils can use the work in their exercise books and the knowledge organisers for these enquiries.</w:t>
            </w:r>
          </w:p>
          <w:p w14:paraId="70369635" w14:textId="77777777" w:rsidR="00C5167B" w:rsidRPr="00E201BA" w:rsidRDefault="00C5167B" w:rsidP="00C5167B">
            <w:pPr>
              <w:rPr>
                <w:rFonts w:ascii="Tahoma" w:eastAsia="Times New Roman" w:hAnsi="Tahoma" w:cs="Tahoma"/>
                <w:lang w:eastAsia="en-GB"/>
              </w:rPr>
            </w:pPr>
          </w:p>
          <w:p w14:paraId="792D5DFF" w14:textId="77777777" w:rsidR="00C5167B" w:rsidRPr="00E201BA" w:rsidRDefault="00C5167B" w:rsidP="00C5167B">
            <w:pPr>
              <w:ind w:right="53"/>
              <w:rPr>
                <w:rFonts w:ascii="Tahoma" w:eastAsia="Times New Roman" w:hAnsi="Tahoma" w:cs="Tahoma"/>
                <w:b/>
                <w:bCs/>
                <w:lang w:eastAsia="en-GB"/>
              </w:rPr>
            </w:pPr>
            <w:r w:rsidRPr="00E201BA">
              <w:rPr>
                <w:rFonts w:ascii="Tahoma" w:eastAsia="Times New Roman" w:hAnsi="Tahoma" w:cs="Tahoma"/>
                <w:b/>
                <w:bCs/>
                <w:lang w:eastAsia="en-GB"/>
              </w:rPr>
              <w:t>What format of questioning is used?</w:t>
            </w:r>
          </w:p>
          <w:p w14:paraId="5C7BEB75" w14:textId="77777777" w:rsidR="00C5167B" w:rsidRPr="00E201BA" w:rsidRDefault="00C5167B" w:rsidP="00C5167B">
            <w:pPr>
              <w:ind w:right="53"/>
              <w:rPr>
                <w:rFonts w:ascii="Tahoma" w:eastAsia="Times New Roman" w:hAnsi="Tahoma" w:cs="Tahoma"/>
                <w:lang w:eastAsia="en-GB"/>
              </w:rPr>
            </w:pPr>
            <w:r w:rsidRPr="00E201BA">
              <w:rPr>
                <w:rFonts w:ascii="Tahoma" w:eastAsia="Times New Roman" w:hAnsi="Tahoma" w:cs="Tahoma"/>
                <w:lang w:eastAsia="en-GB"/>
              </w:rPr>
              <w:t>The assessment will consist of four Parts: multiple choice, keywords, knowledge and extended answers.</w:t>
            </w:r>
          </w:p>
          <w:p w14:paraId="1904D008" w14:textId="77777777" w:rsidR="00C5167B" w:rsidRPr="00E201BA" w:rsidRDefault="00C5167B" w:rsidP="00C5167B">
            <w:pPr>
              <w:ind w:right="53"/>
              <w:rPr>
                <w:rFonts w:ascii="Tahoma" w:eastAsia="Times New Roman" w:hAnsi="Tahoma" w:cs="Tahoma"/>
                <w:lang w:eastAsia="en-GB"/>
              </w:rPr>
            </w:pPr>
          </w:p>
          <w:p w14:paraId="68AD854A" w14:textId="77777777" w:rsidR="00C5167B" w:rsidRPr="00E201BA" w:rsidRDefault="00C5167B" w:rsidP="00C5167B">
            <w:pPr>
              <w:ind w:right="53"/>
              <w:rPr>
                <w:rFonts w:ascii="Tahoma" w:eastAsia="Times New Roman" w:hAnsi="Tahoma" w:cs="Tahoma"/>
                <w:b/>
                <w:bCs/>
                <w:lang w:eastAsia="en-GB"/>
              </w:rPr>
            </w:pPr>
            <w:r w:rsidRPr="00E201BA">
              <w:rPr>
                <w:rFonts w:ascii="Tahoma" w:eastAsia="Times New Roman" w:hAnsi="Tahoma" w:cs="Tahoma"/>
                <w:b/>
                <w:bCs/>
                <w:lang w:eastAsia="en-GB"/>
              </w:rPr>
              <w:t>What about the extended writing section?</w:t>
            </w:r>
          </w:p>
          <w:p w14:paraId="63DF6589" w14:textId="77777777" w:rsidR="00C5167B" w:rsidRPr="00E201BA" w:rsidRDefault="00C5167B" w:rsidP="00C5167B">
            <w:pPr>
              <w:ind w:right="53"/>
              <w:rPr>
                <w:rFonts w:ascii="Tahoma" w:eastAsia="Times New Roman" w:hAnsi="Tahoma" w:cs="Tahoma"/>
                <w:lang w:eastAsia="en-GB"/>
              </w:rPr>
            </w:pPr>
            <w:r w:rsidRPr="00E201BA">
              <w:rPr>
                <w:rFonts w:ascii="Tahoma" w:eastAsia="Times New Roman" w:hAnsi="Tahoma" w:cs="Tahoma"/>
                <w:lang w:eastAsia="en-GB"/>
              </w:rPr>
              <w:t>There are two questions within Part 4: Extended answers.  One question will require pupils to explain ensuring they refer to sacred writings or another source of religious belief and teaching in their answer.  The other question will ask pupils to read an extract and summarise the key points.</w:t>
            </w:r>
          </w:p>
          <w:p w14:paraId="284F62FA" w14:textId="68E0ABEE" w:rsidR="006B2CE4" w:rsidRPr="00E201BA" w:rsidRDefault="006B2CE4" w:rsidP="006B2CE4">
            <w:pPr>
              <w:ind w:right="52"/>
              <w:rPr>
                <w:rFonts w:ascii="Tahoma" w:eastAsia="Times New Roman" w:hAnsi="Tahoma" w:cs="Tahoma"/>
                <w:b/>
                <w:lang w:eastAsia="en-GB"/>
              </w:rPr>
            </w:pPr>
          </w:p>
          <w:p w14:paraId="246E3DFC" w14:textId="77777777" w:rsidR="006B2CE4" w:rsidRPr="00E201BA" w:rsidRDefault="006B2CE4" w:rsidP="006B2CE4">
            <w:pPr>
              <w:rPr>
                <w:rFonts w:ascii="Tahoma" w:hAnsi="Tahoma" w:cs="Tahoma"/>
              </w:rPr>
            </w:pPr>
            <w:bookmarkStart w:id="0" w:name="_GoBack"/>
            <w:bookmarkEnd w:id="0"/>
          </w:p>
        </w:tc>
      </w:tr>
      <w:tr w:rsidR="00E201BA" w:rsidRPr="00E201BA" w14:paraId="0B7C69F3" w14:textId="77777777" w:rsidTr="00AE5F6B">
        <w:tc>
          <w:tcPr>
            <w:tcW w:w="9016" w:type="dxa"/>
          </w:tcPr>
          <w:p w14:paraId="3C48D88F" w14:textId="09FB5693" w:rsidR="006B2CE4" w:rsidRPr="00E201BA" w:rsidRDefault="006B2CE4" w:rsidP="00495061">
            <w:pPr>
              <w:shd w:val="clear" w:color="auto" w:fill="D5DCE4" w:themeFill="text2" w:themeFillTint="33"/>
              <w:ind w:right="64"/>
              <w:rPr>
                <w:rFonts w:ascii="Tahoma" w:eastAsia="Times New Roman" w:hAnsi="Tahoma" w:cs="Tahoma"/>
                <w:b/>
                <w:sz w:val="32"/>
                <w:szCs w:val="32"/>
                <w:lang w:eastAsia="en-GB"/>
              </w:rPr>
            </w:pPr>
            <w:r w:rsidRPr="00E201BA">
              <w:rPr>
                <w:rFonts w:ascii="Tahoma" w:eastAsia="Times New Roman" w:hAnsi="Tahoma" w:cs="Tahoma"/>
                <w:b/>
                <w:sz w:val="32"/>
                <w:szCs w:val="32"/>
                <w:lang w:eastAsia="en-GB"/>
              </w:rPr>
              <w:lastRenderedPageBreak/>
              <w:t xml:space="preserve">SUBJECT: </w:t>
            </w:r>
            <w:r w:rsidR="00DA48FB" w:rsidRPr="00E201BA">
              <w:rPr>
                <w:rFonts w:ascii="Tahoma" w:eastAsia="Times New Roman" w:hAnsi="Tahoma" w:cs="Tahoma"/>
                <w:b/>
                <w:sz w:val="32"/>
                <w:szCs w:val="32"/>
                <w:lang w:eastAsia="en-GB"/>
              </w:rPr>
              <w:t xml:space="preserve">Science </w:t>
            </w:r>
          </w:p>
          <w:p w14:paraId="4EECDB6C" w14:textId="77777777" w:rsidR="006B2CE4" w:rsidRPr="00E201BA" w:rsidRDefault="006B2CE4" w:rsidP="006B2CE4">
            <w:pPr>
              <w:ind w:right="64"/>
              <w:rPr>
                <w:rFonts w:ascii="Tahoma" w:eastAsia="Times New Roman" w:hAnsi="Tahoma" w:cs="Tahoma"/>
                <w:b/>
                <w:lang w:eastAsia="en-GB"/>
              </w:rPr>
            </w:pPr>
          </w:p>
          <w:p w14:paraId="43FE2D0E" w14:textId="77777777" w:rsidR="00DA48FB" w:rsidRPr="00DA48FB" w:rsidRDefault="00DA48FB" w:rsidP="00DA48FB">
            <w:pPr>
              <w:spacing w:after="160" w:line="242" w:lineRule="auto"/>
              <w:rPr>
                <w:rFonts w:ascii="Tahoma" w:eastAsia="Tahoma" w:hAnsi="Tahoma" w:cs="Tahoma"/>
                <w:b/>
                <w:bCs/>
                <w:lang w:eastAsia="en-GB"/>
              </w:rPr>
            </w:pPr>
            <w:r w:rsidRPr="00DA48FB">
              <w:rPr>
                <w:rFonts w:ascii="Tahoma" w:eastAsia="Tahoma" w:hAnsi="Tahoma" w:cs="Tahoma"/>
                <w:b/>
                <w:bCs/>
                <w:lang w:eastAsia="en-GB"/>
              </w:rPr>
              <w:t>How long is the assessment?</w:t>
            </w:r>
          </w:p>
          <w:p w14:paraId="091355AB" w14:textId="77777777" w:rsidR="00DA48FB" w:rsidRPr="00DA48FB" w:rsidRDefault="00DA48FB" w:rsidP="00DA48FB">
            <w:pPr>
              <w:spacing w:after="160" w:line="242" w:lineRule="auto"/>
              <w:rPr>
                <w:rFonts w:ascii="Tahoma" w:eastAsia="Tahoma" w:hAnsi="Tahoma" w:cs="Tahoma"/>
                <w:lang w:eastAsia="en-GB"/>
              </w:rPr>
            </w:pPr>
            <w:r w:rsidRPr="00DA48FB">
              <w:rPr>
                <w:rFonts w:ascii="Tahoma" w:eastAsia="Tahoma" w:hAnsi="Tahoma" w:cs="Tahoma"/>
                <w:lang w:eastAsia="en-GB"/>
              </w:rPr>
              <w:t>The assessment will last 50 minutes</w:t>
            </w:r>
          </w:p>
          <w:p w14:paraId="73F69996" w14:textId="77777777" w:rsidR="00DA48FB" w:rsidRPr="00DA48FB" w:rsidRDefault="00DA48FB" w:rsidP="00DA48FB">
            <w:pPr>
              <w:spacing w:after="160" w:line="242" w:lineRule="auto"/>
              <w:rPr>
                <w:rFonts w:ascii="Tahoma" w:eastAsia="Tahoma" w:hAnsi="Tahoma" w:cs="Tahoma"/>
                <w:lang w:eastAsia="en-GB"/>
              </w:rPr>
            </w:pPr>
            <w:r w:rsidRPr="00DA48FB">
              <w:rPr>
                <w:rFonts w:ascii="Tahoma" w:eastAsia="Tahoma" w:hAnsi="Tahoma" w:cs="Tahoma"/>
                <w:b/>
                <w:bCs/>
                <w:lang w:eastAsia="en-GB"/>
              </w:rPr>
              <w:t>What is the test about?</w:t>
            </w:r>
            <w:r w:rsidRPr="00DA48FB">
              <w:rPr>
                <w:rFonts w:ascii="Tahoma" w:eastAsia="Tahoma" w:hAnsi="Tahoma" w:cs="Tahoma"/>
                <w:lang w:eastAsia="en-GB"/>
              </w:rPr>
              <w:t xml:space="preserve"> </w:t>
            </w:r>
          </w:p>
          <w:p w14:paraId="566F044E" w14:textId="77777777" w:rsidR="00DA48FB" w:rsidRPr="00DA48FB" w:rsidRDefault="00DA48FB" w:rsidP="00DA48FB">
            <w:pPr>
              <w:spacing w:after="160" w:line="259" w:lineRule="auto"/>
              <w:rPr>
                <w:rFonts w:ascii="Tahoma" w:eastAsia="Tahoma" w:hAnsi="Tahoma" w:cs="Tahoma"/>
                <w:b/>
                <w:bCs/>
                <w:lang w:eastAsia="en-GB"/>
              </w:rPr>
            </w:pPr>
            <w:r w:rsidRPr="00DA48FB">
              <w:rPr>
                <w:rFonts w:ascii="Tahoma" w:eastAsia="Tahoma" w:hAnsi="Tahoma" w:cs="Tahoma"/>
                <w:b/>
                <w:bCs/>
                <w:lang w:eastAsia="en-GB"/>
              </w:rPr>
              <w:t>Block 1 topics</w:t>
            </w:r>
          </w:p>
          <w:p w14:paraId="7C050511" w14:textId="77777777" w:rsidR="00DA48FB" w:rsidRPr="00DA48FB" w:rsidRDefault="00DA48FB" w:rsidP="00DA48FB">
            <w:pPr>
              <w:spacing w:after="160" w:line="259" w:lineRule="auto"/>
              <w:rPr>
                <w:rFonts w:ascii="Tahoma" w:eastAsia="Tahoma" w:hAnsi="Tahoma" w:cs="Tahoma"/>
                <w:u w:val="single"/>
                <w:lang w:eastAsia="en-GB"/>
              </w:rPr>
            </w:pPr>
            <w:r w:rsidRPr="00DA48FB">
              <w:rPr>
                <w:rFonts w:ascii="Tahoma" w:eastAsia="Tahoma" w:hAnsi="Tahoma" w:cs="Tahoma"/>
                <w:u w:val="single"/>
                <w:lang w:eastAsia="en-GB"/>
              </w:rPr>
              <w:t>Light</w:t>
            </w:r>
          </w:p>
          <w:p w14:paraId="67A04A1F"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Luminous/non-luminous objects, shadows and how light travels</w:t>
            </w:r>
          </w:p>
          <w:p w14:paraId="0B48654D"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How images are formed in cameras and eyes</w:t>
            </w:r>
          </w:p>
          <w:p w14:paraId="7362ECDF"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Reflection</w:t>
            </w:r>
          </w:p>
          <w:p w14:paraId="3526262B"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Refraction</w:t>
            </w:r>
          </w:p>
          <w:p w14:paraId="1392FC8A"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Colours and filters</w:t>
            </w:r>
          </w:p>
          <w:p w14:paraId="08EF0776" w14:textId="77777777" w:rsidR="00DA48FB" w:rsidRPr="00DA48FB" w:rsidRDefault="00DA48FB" w:rsidP="00DA48FB">
            <w:pPr>
              <w:numPr>
                <w:ilvl w:val="0"/>
                <w:numId w:val="17"/>
              </w:numPr>
              <w:spacing w:after="160" w:line="259" w:lineRule="auto"/>
              <w:contextualSpacing/>
              <w:rPr>
                <w:rFonts w:ascii="Tahoma" w:eastAsia="Tahoma" w:hAnsi="Tahoma" w:cs="Tahoma"/>
                <w:lang w:eastAsia="en-GB"/>
              </w:rPr>
            </w:pPr>
            <w:r w:rsidRPr="00DA48FB">
              <w:rPr>
                <w:rFonts w:ascii="Tahoma" w:eastAsia="Tahoma" w:hAnsi="Tahoma" w:cs="Tahoma"/>
                <w:lang w:eastAsia="en-GB"/>
              </w:rPr>
              <w:t>The electromagnetic spectrum</w:t>
            </w:r>
          </w:p>
          <w:p w14:paraId="54FDFEBA" w14:textId="77777777" w:rsidR="00DA48FB" w:rsidRPr="00DA48FB" w:rsidRDefault="00DA48FB" w:rsidP="00DA48FB">
            <w:pPr>
              <w:spacing w:after="160" w:line="259" w:lineRule="auto"/>
              <w:ind w:left="720"/>
              <w:contextualSpacing/>
              <w:rPr>
                <w:rFonts w:ascii="Tahoma" w:eastAsia="Tahoma" w:hAnsi="Tahoma" w:cs="Tahoma"/>
                <w:lang w:eastAsia="en-GB"/>
              </w:rPr>
            </w:pPr>
          </w:p>
          <w:p w14:paraId="2F21FCA3" w14:textId="77777777" w:rsidR="00DA48FB" w:rsidRPr="00DA48FB" w:rsidRDefault="00DA48FB" w:rsidP="00DA48FB">
            <w:pPr>
              <w:spacing w:after="160" w:line="259" w:lineRule="auto"/>
              <w:rPr>
                <w:rFonts w:ascii="Tahoma" w:eastAsia="Tahoma" w:hAnsi="Tahoma" w:cs="Tahoma"/>
                <w:u w:val="single"/>
                <w:lang w:eastAsia="en-GB"/>
              </w:rPr>
            </w:pPr>
            <w:r w:rsidRPr="00DA48FB">
              <w:rPr>
                <w:rFonts w:ascii="Tahoma" w:eastAsia="Tahoma" w:hAnsi="Tahoma" w:cs="Tahoma"/>
                <w:u w:val="single"/>
                <w:lang w:eastAsia="en-GB"/>
              </w:rPr>
              <w:t>Food and Digestion</w:t>
            </w:r>
          </w:p>
          <w:p w14:paraId="45E5D59A" w14:textId="77777777" w:rsidR="00DA48FB" w:rsidRPr="00DA48FB" w:rsidRDefault="00DA48FB" w:rsidP="00DA48FB">
            <w:pPr>
              <w:numPr>
                <w:ilvl w:val="0"/>
                <w:numId w:val="18"/>
              </w:numPr>
              <w:spacing w:after="160" w:line="259" w:lineRule="auto"/>
              <w:contextualSpacing/>
              <w:rPr>
                <w:rFonts w:ascii="Tahoma" w:eastAsia="Tahoma" w:hAnsi="Tahoma" w:cs="Tahoma"/>
                <w:lang w:eastAsia="en-GB"/>
              </w:rPr>
            </w:pPr>
            <w:r w:rsidRPr="00DA48FB">
              <w:rPr>
                <w:rFonts w:ascii="Tahoma" w:eastAsia="Tahoma" w:hAnsi="Tahoma" w:cs="Tahoma"/>
                <w:lang w:eastAsia="en-GB"/>
              </w:rPr>
              <w:t>A Balanced diet</w:t>
            </w:r>
          </w:p>
          <w:p w14:paraId="1D404D5D" w14:textId="77777777" w:rsidR="00DA48FB" w:rsidRPr="00DA48FB" w:rsidRDefault="00DA48FB" w:rsidP="00DA48FB">
            <w:pPr>
              <w:numPr>
                <w:ilvl w:val="0"/>
                <w:numId w:val="18"/>
              </w:numPr>
              <w:spacing w:after="160" w:line="259" w:lineRule="auto"/>
              <w:contextualSpacing/>
              <w:rPr>
                <w:rFonts w:ascii="Tahoma" w:eastAsia="Tahoma" w:hAnsi="Tahoma" w:cs="Tahoma"/>
                <w:lang w:eastAsia="en-GB"/>
              </w:rPr>
            </w:pPr>
            <w:r w:rsidRPr="00DA48FB">
              <w:rPr>
                <w:rFonts w:ascii="Tahoma" w:eastAsia="Tahoma" w:hAnsi="Tahoma" w:cs="Tahoma"/>
                <w:lang w:eastAsia="en-GB"/>
              </w:rPr>
              <w:t>Testing for nutrients in food</w:t>
            </w:r>
          </w:p>
          <w:p w14:paraId="46E4A926" w14:textId="77777777" w:rsidR="00DA48FB" w:rsidRPr="00DA48FB" w:rsidRDefault="00DA48FB" w:rsidP="00DA48FB">
            <w:pPr>
              <w:numPr>
                <w:ilvl w:val="0"/>
                <w:numId w:val="18"/>
              </w:numPr>
              <w:spacing w:after="160" w:line="259" w:lineRule="auto"/>
              <w:contextualSpacing/>
              <w:rPr>
                <w:rFonts w:ascii="Tahoma" w:eastAsia="Tahoma" w:hAnsi="Tahoma" w:cs="Tahoma"/>
                <w:lang w:eastAsia="en-GB"/>
              </w:rPr>
            </w:pPr>
            <w:r w:rsidRPr="00DA48FB">
              <w:rPr>
                <w:rFonts w:ascii="Tahoma" w:eastAsia="Tahoma" w:hAnsi="Tahoma" w:cs="Tahoma"/>
                <w:lang w:eastAsia="en-GB"/>
              </w:rPr>
              <w:t>The digestive system</w:t>
            </w:r>
          </w:p>
          <w:p w14:paraId="4D39F1C4" w14:textId="77777777" w:rsidR="00DA48FB" w:rsidRPr="00DA48FB" w:rsidRDefault="00DA48FB" w:rsidP="00DA48FB">
            <w:pPr>
              <w:numPr>
                <w:ilvl w:val="0"/>
                <w:numId w:val="18"/>
              </w:numPr>
              <w:spacing w:after="160" w:line="259" w:lineRule="auto"/>
              <w:contextualSpacing/>
              <w:rPr>
                <w:rFonts w:ascii="Tahoma" w:eastAsia="Tahoma" w:hAnsi="Tahoma" w:cs="Tahoma"/>
                <w:lang w:eastAsia="en-GB"/>
              </w:rPr>
            </w:pPr>
            <w:r w:rsidRPr="00DA48FB">
              <w:rPr>
                <w:rFonts w:ascii="Tahoma" w:eastAsia="Tahoma" w:hAnsi="Tahoma" w:cs="Tahoma"/>
                <w:lang w:eastAsia="en-GB"/>
              </w:rPr>
              <w:t>Enzymes</w:t>
            </w:r>
          </w:p>
          <w:p w14:paraId="42FCD9AC" w14:textId="77777777" w:rsidR="00DA48FB" w:rsidRPr="00DA48FB" w:rsidRDefault="00DA48FB" w:rsidP="00DA48FB">
            <w:pPr>
              <w:numPr>
                <w:ilvl w:val="0"/>
                <w:numId w:val="18"/>
              </w:numPr>
              <w:spacing w:after="160" w:line="259" w:lineRule="auto"/>
              <w:contextualSpacing/>
              <w:rPr>
                <w:rFonts w:ascii="Tahoma" w:eastAsia="Tahoma" w:hAnsi="Tahoma" w:cs="Tahoma"/>
                <w:lang w:eastAsia="en-GB"/>
              </w:rPr>
            </w:pPr>
            <w:r w:rsidRPr="00DA48FB">
              <w:rPr>
                <w:rFonts w:ascii="Tahoma" w:eastAsia="Tahoma" w:hAnsi="Tahoma" w:cs="Tahoma"/>
                <w:lang w:eastAsia="en-GB"/>
              </w:rPr>
              <w:t>Absorption and transportation of products of digestion</w:t>
            </w:r>
          </w:p>
          <w:p w14:paraId="793783C8" w14:textId="77777777" w:rsidR="00DA48FB" w:rsidRPr="00DA48FB" w:rsidRDefault="00DA48FB" w:rsidP="00DA48FB">
            <w:pPr>
              <w:spacing w:after="160" w:line="259" w:lineRule="auto"/>
              <w:rPr>
                <w:rFonts w:ascii="Tahoma" w:eastAsia="Tahoma" w:hAnsi="Tahoma" w:cs="Tahoma"/>
                <w:lang w:eastAsia="en-GB"/>
              </w:rPr>
            </w:pPr>
          </w:p>
          <w:p w14:paraId="61C789DD" w14:textId="77777777" w:rsidR="00DA48FB" w:rsidRPr="00DA48FB" w:rsidRDefault="00DA48FB" w:rsidP="00DA48FB">
            <w:pPr>
              <w:spacing w:after="160" w:line="259" w:lineRule="auto"/>
              <w:rPr>
                <w:rFonts w:ascii="Tahoma" w:eastAsia="Tahoma" w:hAnsi="Tahoma" w:cs="Tahoma"/>
                <w:u w:val="single"/>
                <w:lang w:eastAsia="en-GB"/>
              </w:rPr>
            </w:pPr>
            <w:r w:rsidRPr="00DA48FB">
              <w:rPr>
                <w:rFonts w:ascii="Tahoma" w:eastAsia="Tahoma" w:hAnsi="Tahoma" w:cs="Tahoma"/>
                <w:u w:val="single"/>
                <w:lang w:eastAsia="en-GB"/>
              </w:rPr>
              <w:t>Formulae and Equations</w:t>
            </w:r>
          </w:p>
          <w:p w14:paraId="3F00C704"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t>Elements and Periodic table</w:t>
            </w:r>
          </w:p>
          <w:p w14:paraId="1BDFB53A"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t>Particle theory of compounds</w:t>
            </w:r>
          </w:p>
          <w:p w14:paraId="70384490"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lastRenderedPageBreak/>
              <w:t>Writing chemical formulae</w:t>
            </w:r>
          </w:p>
          <w:p w14:paraId="39AB47FE"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t>Writing chemical equations (word and symbol)</w:t>
            </w:r>
          </w:p>
          <w:p w14:paraId="7AF5A287"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t>Balancing symbol equations</w:t>
            </w:r>
          </w:p>
          <w:p w14:paraId="3C690B48" w14:textId="77777777" w:rsidR="00DA48FB" w:rsidRPr="00DA48FB" w:rsidRDefault="00DA48FB" w:rsidP="00DA48FB">
            <w:pPr>
              <w:numPr>
                <w:ilvl w:val="0"/>
                <w:numId w:val="19"/>
              </w:numPr>
              <w:spacing w:after="160" w:line="259" w:lineRule="auto"/>
              <w:contextualSpacing/>
              <w:rPr>
                <w:rFonts w:ascii="Tahoma" w:eastAsia="Tahoma" w:hAnsi="Tahoma" w:cs="Tahoma"/>
                <w:lang w:eastAsia="en-GB"/>
              </w:rPr>
            </w:pPr>
            <w:r w:rsidRPr="00DA48FB">
              <w:rPr>
                <w:rFonts w:ascii="Tahoma" w:eastAsia="Tahoma" w:hAnsi="Tahoma" w:cs="Tahoma"/>
                <w:lang w:eastAsia="en-GB"/>
              </w:rPr>
              <w:t>Making compounds</w:t>
            </w:r>
          </w:p>
          <w:p w14:paraId="0F176468" w14:textId="77777777" w:rsidR="006C5F28" w:rsidRDefault="006C5F28" w:rsidP="00DA48FB">
            <w:pPr>
              <w:spacing w:after="160" w:line="270" w:lineRule="exact"/>
              <w:rPr>
                <w:rFonts w:ascii="Tahoma" w:eastAsia="Tahoma" w:hAnsi="Tahoma" w:cs="Tahoma"/>
                <w:b/>
                <w:bCs/>
                <w:lang w:eastAsia="en-GB"/>
              </w:rPr>
            </w:pPr>
          </w:p>
          <w:p w14:paraId="39A806A5" w14:textId="37F36285" w:rsidR="00DA48FB" w:rsidRPr="00DA48FB" w:rsidRDefault="00DA48FB" w:rsidP="00DA48FB">
            <w:pPr>
              <w:spacing w:after="160" w:line="270" w:lineRule="exact"/>
              <w:rPr>
                <w:rFonts w:ascii="Tahoma" w:eastAsia="Tahoma" w:hAnsi="Tahoma" w:cs="Tahoma"/>
                <w:lang w:eastAsia="en-GB"/>
              </w:rPr>
            </w:pPr>
            <w:r w:rsidRPr="00DA48FB">
              <w:rPr>
                <w:rFonts w:ascii="Tahoma" w:eastAsia="Tahoma" w:hAnsi="Tahoma" w:cs="Tahoma"/>
                <w:b/>
                <w:bCs/>
                <w:lang w:eastAsia="en-GB"/>
              </w:rPr>
              <w:t>What do pupils use to revise?</w:t>
            </w:r>
            <w:r w:rsidRPr="00DA48FB">
              <w:rPr>
                <w:rFonts w:ascii="Tahoma" w:eastAsia="Tahoma" w:hAnsi="Tahoma" w:cs="Tahoma"/>
                <w:lang w:eastAsia="en-GB"/>
              </w:rPr>
              <w:t xml:space="preserve"> </w:t>
            </w:r>
          </w:p>
          <w:p w14:paraId="7E13BC75" w14:textId="77777777" w:rsidR="00DA48FB" w:rsidRPr="00DA48FB" w:rsidRDefault="00DA48FB" w:rsidP="00DA48FB">
            <w:pPr>
              <w:numPr>
                <w:ilvl w:val="0"/>
                <w:numId w:val="16"/>
              </w:numPr>
              <w:spacing w:after="160" w:line="270" w:lineRule="exact"/>
              <w:contextualSpacing/>
              <w:rPr>
                <w:rFonts w:ascii="Tahoma" w:eastAsia="Tahoma" w:hAnsi="Tahoma" w:cs="Tahoma"/>
                <w:lang w:eastAsia="en-GB"/>
              </w:rPr>
            </w:pPr>
            <w:r w:rsidRPr="00DA48FB">
              <w:rPr>
                <w:rFonts w:ascii="Tahoma" w:eastAsia="Tahoma" w:hAnsi="Tahoma" w:cs="Tahoma"/>
                <w:lang w:eastAsia="en-GB"/>
              </w:rPr>
              <w:t xml:space="preserve">Pupils need to use their ‘Block 1 mastery booklet on Light, Food and Digestion and Formulae and Equations’ (yellow cover) alongside their exercise book with their classwork to revise with clarity for this assessment. </w:t>
            </w:r>
          </w:p>
          <w:p w14:paraId="5631D082" w14:textId="77777777" w:rsidR="00DA48FB" w:rsidRPr="00DA48FB" w:rsidRDefault="00DA48FB" w:rsidP="00DA48FB">
            <w:pPr>
              <w:spacing w:after="160" w:line="270" w:lineRule="exact"/>
              <w:rPr>
                <w:rFonts w:ascii="Tahoma" w:eastAsia="Tahoma" w:hAnsi="Tahoma" w:cs="Tahoma"/>
                <w:lang w:eastAsia="en-GB"/>
              </w:rPr>
            </w:pPr>
          </w:p>
          <w:p w14:paraId="5018FCBE" w14:textId="77777777" w:rsidR="00DA48FB" w:rsidRPr="00DA48FB" w:rsidRDefault="00DA48FB" w:rsidP="00DA48FB">
            <w:pPr>
              <w:numPr>
                <w:ilvl w:val="0"/>
                <w:numId w:val="16"/>
              </w:numPr>
              <w:spacing w:after="160" w:line="270" w:lineRule="exact"/>
              <w:contextualSpacing/>
              <w:rPr>
                <w:rFonts w:ascii="Tahoma" w:eastAsia="Tahoma" w:hAnsi="Tahoma" w:cs="Tahoma"/>
                <w:lang w:eastAsia="en-GB"/>
              </w:rPr>
            </w:pPr>
            <w:r w:rsidRPr="00DA48FB">
              <w:rPr>
                <w:rFonts w:ascii="Tahoma" w:eastAsia="Tahoma" w:hAnsi="Tahoma" w:cs="Tahoma"/>
                <w:lang w:eastAsia="en-GB"/>
              </w:rPr>
              <w:t xml:space="preserve">Core knowledge can also be checked by using Knowledge Organisers for Light, Food and digestion and Formulae and Equations. </w:t>
            </w:r>
          </w:p>
          <w:p w14:paraId="69A4E5FA" w14:textId="77777777" w:rsidR="00DA48FB" w:rsidRPr="00DA48FB" w:rsidRDefault="00DA48FB" w:rsidP="00DA48FB">
            <w:pPr>
              <w:spacing w:after="160" w:line="270" w:lineRule="exact"/>
              <w:rPr>
                <w:rFonts w:ascii="Tahoma" w:eastAsia="Tahoma" w:hAnsi="Tahoma" w:cs="Tahoma"/>
                <w:lang w:eastAsia="en-GB"/>
              </w:rPr>
            </w:pPr>
          </w:p>
          <w:p w14:paraId="04D4FD03" w14:textId="77777777" w:rsidR="00DA48FB" w:rsidRPr="00DA48FB" w:rsidRDefault="00DA48FB" w:rsidP="00DA48FB">
            <w:pPr>
              <w:spacing w:after="160" w:line="270" w:lineRule="exact"/>
              <w:rPr>
                <w:rFonts w:ascii="Tahoma" w:eastAsia="Tahoma" w:hAnsi="Tahoma" w:cs="Tahoma"/>
                <w:lang w:eastAsia="en-GB"/>
              </w:rPr>
            </w:pPr>
            <w:r w:rsidRPr="00DA48FB">
              <w:rPr>
                <w:rFonts w:ascii="Tahoma" w:eastAsia="Tahoma" w:hAnsi="Tahoma" w:cs="Tahoma"/>
                <w:b/>
                <w:bCs/>
                <w:lang w:eastAsia="en-GB"/>
              </w:rPr>
              <w:t>What format of questioning is used?</w:t>
            </w:r>
            <w:r w:rsidRPr="00DA48FB">
              <w:rPr>
                <w:rFonts w:ascii="Tahoma" w:eastAsia="Tahoma" w:hAnsi="Tahoma" w:cs="Tahoma"/>
                <w:lang w:eastAsia="en-GB"/>
              </w:rPr>
              <w:t xml:space="preserve"> </w:t>
            </w:r>
          </w:p>
          <w:p w14:paraId="79FB012D" w14:textId="77777777" w:rsidR="00DA48FB" w:rsidRPr="00DA48FB" w:rsidRDefault="00DA48FB" w:rsidP="00DA48FB">
            <w:pPr>
              <w:spacing w:after="160" w:line="270" w:lineRule="exact"/>
              <w:rPr>
                <w:rFonts w:ascii="Tahoma" w:eastAsia="Tahoma" w:hAnsi="Tahoma" w:cs="Tahoma"/>
                <w:lang w:eastAsia="en-GB"/>
              </w:rPr>
            </w:pPr>
            <w:r w:rsidRPr="00DA48FB">
              <w:rPr>
                <w:rFonts w:ascii="Tahoma" w:eastAsia="Tahoma" w:hAnsi="Tahoma" w:cs="Tahoma"/>
                <w:lang w:eastAsia="en-GB"/>
              </w:rPr>
              <w:t>Questions can be either multiple choice, short answer style or extended response (no more than 6 marks though)</w:t>
            </w:r>
          </w:p>
          <w:p w14:paraId="33D167DD" w14:textId="77777777" w:rsidR="00DA48FB" w:rsidRPr="00DA48FB" w:rsidRDefault="00DA48FB" w:rsidP="00DA48FB">
            <w:pPr>
              <w:spacing w:after="160" w:line="270" w:lineRule="exact"/>
              <w:rPr>
                <w:rFonts w:ascii="Tahoma" w:eastAsia="Tahoma" w:hAnsi="Tahoma" w:cs="Tahoma"/>
                <w:lang w:eastAsia="en-GB"/>
              </w:rPr>
            </w:pPr>
            <w:r w:rsidRPr="00DA48FB">
              <w:rPr>
                <w:rFonts w:ascii="Tahoma" w:eastAsia="Tahoma" w:hAnsi="Tahoma" w:cs="Tahoma"/>
                <w:b/>
                <w:bCs/>
                <w:lang w:eastAsia="en-GB"/>
              </w:rPr>
              <w:t>What about the extended writing section?</w:t>
            </w:r>
            <w:r w:rsidRPr="00DA48FB">
              <w:rPr>
                <w:rFonts w:ascii="Tahoma" w:eastAsia="Tahoma" w:hAnsi="Tahoma" w:cs="Tahoma"/>
                <w:lang w:eastAsia="en-GB"/>
              </w:rPr>
              <w:t xml:space="preserve"> </w:t>
            </w:r>
          </w:p>
          <w:p w14:paraId="038A6A3F" w14:textId="77777777" w:rsidR="00DA48FB" w:rsidRPr="00DA48FB" w:rsidRDefault="00DA48FB" w:rsidP="00DA48FB">
            <w:pPr>
              <w:spacing w:after="160" w:line="259" w:lineRule="auto"/>
              <w:rPr>
                <w:rFonts w:ascii="Tahoma" w:hAnsi="Tahoma" w:cs="Tahoma"/>
              </w:rPr>
            </w:pPr>
            <w:r w:rsidRPr="00DA48FB">
              <w:rPr>
                <w:rFonts w:ascii="Tahoma" w:hAnsi="Tahoma" w:cs="Tahoma"/>
              </w:rPr>
              <w:t>Any extended response answers will be allocated a maximum of 6 marks</w:t>
            </w:r>
          </w:p>
          <w:p w14:paraId="7CE3F63A" w14:textId="77777777" w:rsidR="006B2CE4" w:rsidRPr="00E201BA" w:rsidRDefault="006B2CE4" w:rsidP="006B2CE4">
            <w:pPr>
              <w:ind w:right="64"/>
              <w:rPr>
                <w:rFonts w:ascii="Tahoma" w:eastAsia="Times New Roman" w:hAnsi="Tahoma" w:cs="Tahoma"/>
                <w:b/>
                <w:lang w:eastAsia="en-GB"/>
              </w:rPr>
            </w:pPr>
          </w:p>
          <w:p w14:paraId="57B17AE6" w14:textId="77777777" w:rsidR="006B2CE4" w:rsidRPr="00E201BA" w:rsidRDefault="006B2CE4" w:rsidP="006B2CE4">
            <w:pPr>
              <w:ind w:right="64"/>
              <w:rPr>
                <w:rFonts w:ascii="Tahoma" w:eastAsia="Times New Roman" w:hAnsi="Tahoma" w:cs="Tahoma"/>
                <w:b/>
                <w:lang w:eastAsia="en-GB"/>
              </w:rPr>
            </w:pPr>
          </w:p>
          <w:p w14:paraId="3B21C18A" w14:textId="77777777" w:rsidR="006B2CE4" w:rsidRPr="00E201BA" w:rsidRDefault="006B2CE4" w:rsidP="006B2CE4">
            <w:pPr>
              <w:ind w:right="64"/>
              <w:rPr>
                <w:rFonts w:ascii="Tahoma" w:eastAsia="Times New Roman" w:hAnsi="Tahoma" w:cs="Tahoma"/>
                <w:b/>
                <w:lang w:eastAsia="en-GB"/>
              </w:rPr>
            </w:pPr>
          </w:p>
          <w:p w14:paraId="7FBCDD22" w14:textId="26010AF8" w:rsidR="006B2CE4" w:rsidRPr="00E201BA" w:rsidRDefault="006B2CE4" w:rsidP="00DA48FB">
            <w:pPr>
              <w:rPr>
                <w:rFonts w:ascii="Tahoma" w:hAnsi="Tahoma" w:cs="Tahoma"/>
              </w:rPr>
            </w:pPr>
          </w:p>
        </w:tc>
      </w:tr>
    </w:tbl>
    <w:p w14:paraId="54247A9D" w14:textId="77777777" w:rsidR="00C7181E" w:rsidRPr="009649BB" w:rsidRDefault="00C7181E">
      <w:pPr>
        <w:rPr>
          <w:rFonts w:ascii="Tahoma" w:hAnsi="Tahoma" w:cs="Tahoma"/>
        </w:rPr>
      </w:pPr>
    </w:p>
    <w:sectPr w:rsidR="00C7181E" w:rsidRPr="009649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9313" w14:textId="77777777" w:rsidR="00222E5F" w:rsidRDefault="00222E5F" w:rsidP="00BA5C41">
      <w:pPr>
        <w:spacing w:after="0" w:line="240" w:lineRule="auto"/>
      </w:pPr>
      <w:r>
        <w:separator/>
      </w:r>
    </w:p>
  </w:endnote>
  <w:endnote w:type="continuationSeparator" w:id="0">
    <w:p w14:paraId="20AF170D" w14:textId="77777777" w:rsidR="00222E5F" w:rsidRDefault="00222E5F" w:rsidP="00BA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6358" w14:textId="77777777" w:rsidR="00222E5F" w:rsidRDefault="00222E5F" w:rsidP="00BA5C41">
      <w:pPr>
        <w:spacing w:after="0" w:line="240" w:lineRule="auto"/>
      </w:pPr>
      <w:r>
        <w:separator/>
      </w:r>
    </w:p>
  </w:footnote>
  <w:footnote w:type="continuationSeparator" w:id="0">
    <w:p w14:paraId="44A41704" w14:textId="77777777" w:rsidR="00222E5F" w:rsidRDefault="00222E5F" w:rsidP="00BA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DE76" w14:textId="6DD59554" w:rsidR="00222E5F" w:rsidRDefault="00222E5F">
    <w:pPr>
      <w:pStyle w:val="Header"/>
    </w:pPr>
    <w:r>
      <w:rPr>
        <w:noProof/>
      </w:rPr>
      <w:drawing>
        <wp:anchor distT="0" distB="0" distL="114300" distR="114300" simplePos="0" relativeHeight="251659264" behindDoc="1" locked="0" layoutInCell="1" allowOverlap="1" wp14:anchorId="51B58630" wp14:editId="5FECE845">
          <wp:simplePos x="0" y="0"/>
          <wp:positionH relativeFrom="column">
            <wp:posOffset>1943100</wp:posOffset>
          </wp:positionH>
          <wp:positionV relativeFrom="paragraph">
            <wp:posOffset>7620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5EF62C59" w14:textId="35CE9C85" w:rsidR="00222E5F" w:rsidRDefault="00222E5F">
    <w:pPr>
      <w:pStyle w:val="Header"/>
    </w:pPr>
  </w:p>
  <w:p w14:paraId="52576E76" w14:textId="213ECA81" w:rsidR="00222E5F" w:rsidRDefault="00222E5F">
    <w:pPr>
      <w:pStyle w:val="Header"/>
    </w:pPr>
  </w:p>
  <w:p w14:paraId="62B599FE" w14:textId="410E1428" w:rsidR="00222E5F" w:rsidRPr="00BA5C41" w:rsidRDefault="00222E5F" w:rsidP="00A75128">
    <w:pPr>
      <w:tabs>
        <w:tab w:val="center" w:pos="4513"/>
        <w:tab w:val="right" w:pos="9026"/>
      </w:tabs>
      <w:spacing w:after="0" w:line="240" w:lineRule="auto"/>
      <w:rPr>
        <w:rFonts w:ascii="Tahoma" w:eastAsia="Times New Roman" w:hAnsi="Tahoma" w:cs="Times New Roman"/>
        <w:b/>
        <w:sz w:val="28"/>
        <w:szCs w:val="28"/>
        <w:lang w:eastAsia="en-GB"/>
      </w:rPr>
    </w:pPr>
    <w:r>
      <w:rPr>
        <w:rFonts w:ascii="Tahoma" w:eastAsia="Times New Roman" w:hAnsi="Tahoma" w:cs="Times New Roman"/>
        <w:b/>
        <w:sz w:val="28"/>
        <w:szCs w:val="28"/>
        <w:lang w:eastAsia="en-GB"/>
      </w:rPr>
      <w:tab/>
    </w:r>
    <w:r w:rsidRPr="00BA5C41">
      <w:rPr>
        <w:rFonts w:ascii="Tahoma" w:eastAsia="Times New Roman" w:hAnsi="Tahoma" w:cs="Times New Roman"/>
        <w:b/>
        <w:sz w:val="28"/>
        <w:szCs w:val="28"/>
        <w:lang w:eastAsia="en-GB"/>
      </w:rPr>
      <w:t>Y</w:t>
    </w:r>
    <w:r>
      <w:rPr>
        <w:rFonts w:ascii="Tahoma" w:eastAsia="Times New Roman" w:hAnsi="Tahoma" w:cs="Times New Roman"/>
        <w:b/>
        <w:sz w:val="28"/>
        <w:szCs w:val="28"/>
        <w:lang w:eastAsia="en-GB"/>
      </w:rPr>
      <w:t>8</w:t>
    </w:r>
    <w:r w:rsidRPr="00BA5C41">
      <w:rPr>
        <w:rFonts w:ascii="Tahoma" w:eastAsia="Times New Roman" w:hAnsi="Tahoma" w:cs="Times New Roman"/>
        <w:b/>
        <w:sz w:val="28"/>
        <w:szCs w:val="28"/>
        <w:lang w:eastAsia="en-GB"/>
      </w:rPr>
      <w:t xml:space="preserve"> </w:t>
    </w:r>
    <w:r>
      <w:rPr>
        <w:rFonts w:ascii="Tahoma" w:eastAsia="Times New Roman" w:hAnsi="Tahoma" w:cs="Times New Roman"/>
        <w:b/>
        <w:sz w:val="28"/>
        <w:szCs w:val="28"/>
        <w:lang w:eastAsia="en-GB"/>
      </w:rPr>
      <w:t>January 2023 Formal</w:t>
    </w:r>
    <w:r w:rsidRPr="00BA5C41">
      <w:rPr>
        <w:rFonts w:ascii="Tahoma" w:eastAsia="Times New Roman" w:hAnsi="Tahoma" w:cs="Times New Roman"/>
        <w:b/>
        <w:sz w:val="28"/>
        <w:szCs w:val="28"/>
        <w:lang w:eastAsia="en-GB"/>
      </w:rPr>
      <w:t xml:space="preserve"> Assessments </w:t>
    </w:r>
    <w:r>
      <w:rPr>
        <w:rFonts w:ascii="Tahoma" w:eastAsia="Times New Roman" w:hAnsi="Tahoma" w:cs="Times New Roman"/>
        <w:b/>
        <w:sz w:val="28"/>
        <w:szCs w:val="28"/>
        <w:lang w:eastAsia="en-GB"/>
      </w:rPr>
      <w:t xml:space="preserve">- </w:t>
    </w:r>
    <w:r w:rsidRPr="00BA5C41">
      <w:rPr>
        <w:rFonts w:ascii="Tahoma" w:eastAsia="Times New Roman" w:hAnsi="Tahoma" w:cs="Times New Roman"/>
        <w:b/>
        <w:sz w:val="28"/>
        <w:szCs w:val="28"/>
        <w:lang w:eastAsia="en-GB"/>
      </w:rPr>
      <w:t>Subject Information</w:t>
    </w:r>
  </w:p>
  <w:p w14:paraId="2A2D2706" w14:textId="77777777" w:rsidR="00222E5F" w:rsidRDefault="0022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275"/>
    <w:multiLevelType w:val="hybridMultilevel"/>
    <w:tmpl w:val="FCB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3918"/>
    <w:multiLevelType w:val="hybridMultilevel"/>
    <w:tmpl w:val="10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6F9"/>
    <w:multiLevelType w:val="hybridMultilevel"/>
    <w:tmpl w:val="1BCA955C"/>
    <w:lvl w:ilvl="0" w:tplc="588C5BDA">
      <w:start w:val="1"/>
      <w:numFmt w:val="decimal"/>
      <w:lvlText w:val="%1."/>
      <w:lvlJc w:val="left"/>
      <w:pPr>
        <w:ind w:left="720" w:hanging="360"/>
      </w:pPr>
    </w:lvl>
    <w:lvl w:ilvl="1" w:tplc="4EB4A0C6">
      <w:start w:val="1"/>
      <w:numFmt w:val="lowerLetter"/>
      <w:lvlText w:val="%2."/>
      <w:lvlJc w:val="left"/>
      <w:pPr>
        <w:ind w:left="1440" w:hanging="360"/>
      </w:pPr>
    </w:lvl>
    <w:lvl w:ilvl="2" w:tplc="377AC4F8">
      <w:start w:val="1"/>
      <w:numFmt w:val="lowerRoman"/>
      <w:lvlText w:val="%3."/>
      <w:lvlJc w:val="right"/>
      <w:pPr>
        <w:ind w:left="2160" w:hanging="180"/>
      </w:pPr>
    </w:lvl>
    <w:lvl w:ilvl="3" w:tplc="1AC8D742">
      <w:start w:val="1"/>
      <w:numFmt w:val="decimal"/>
      <w:lvlText w:val="%4."/>
      <w:lvlJc w:val="left"/>
      <w:pPr>
        <w:ind w:left="2880" w:hanging="360"/>
      </w:pPr>
    </w:lvl>
    <w:lvl w:ilvl="4" w:tplc="BE6E1666">
      <w:start w:val="1"/>
      <w:numFmt w:val="lowerLetter"/>
      <w:lvlText w:val="%5."/>
      <w:lvlJc w:val="left"/>
      <w:pPr>
        <w:ind w:left="3600" w:hanging="360"/>
      </w:pPr>
    </w:lvl>
    <w:lvl w:ilvl="5" w:tplc="AE685726">
      <w:start w:val="1"/>
      <w:numFmt w:val="lowerRoman"/>
      <w:lvlText w:val="%6."/>
      <w:lvlJc w:val="right"/>
      <w:pPr>
        <w:ind w:left="4320" w:hanging="180"/>
      </w:pPr>
    </w:lvl>
    <w:lvl w:ilvl="6" w:tplc="B4686860">
      <w:start w:val="1"/>
      <w:numFmt w:val="decimal"/>
      <w:lvlText w:val="%7."/>
      <w:lvlJc w:val="left"/>
      <w:pPr>
        <w:ind w:left="5040" w:hanging="360"/>
      </w:pPr>
    </w:lvl>
    <w:lvl w:ilvl="7" w:tplc="9F2A9446">
      <w:start w:val="1"/>
      <w:numFmt w:val="lowerLetter"/>
      <w:lvlText w:val="%8."/>
      <w:lvlJc w:val="left"/>
      <w:pPr>
        <w:ind w:left="5760" w:hanging="360"/>
      </w:pPr>
    </w:lvl>
    <w:lvl w:ilvl="8" w:tplc="C59439FE">
      <w:start w:val="1"/>
      <w:numFmt w:val="lowerRoman"/>
      <w:lvlText w:val="%9."/>
      <w:lvlJc w:val="right"/>
      <w:pPr>
        <w:ind w:left="6480" w:hanging="180"/>
      </w:pPr>
    </w:lvl>
  </w:abstractNum>
  <w:abstractNum w:abstractNumId="3"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4" w15:restartNumberingAfterBreak="0">
    <w:nsid w:val="091F1E4D"/>
    <w:multiLevelType w:val="hybridMultilevel"/>
    <w:tmpl w:val="C94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6CF9"/>
    <w:multiLevelType w:val="hybridMultilevel"/>
    <w:tmpl w:val="98FC7C0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6" w15:restartNumberingAfterBreak="0">
    <w:nsid w:val="11A26BF6"/>
    <w:multiLevelType w:val="hybridMultilevel"/>
    <w:tmpl w:val="1B8C35C8"/>
    <w:lvl w:ilvl="0" w:tplc="9022CE9C">
      <w:start w:val="1"/>
      <w:numFmt w:val="bullet"/>
      <w:lvlText w:val=""/>
      <w:lvlJc w:val="left"/>
      <w:pPr>
        <w:ind w:left="720" w:hanging="360"/>
      </w:pPr>
      <w:rPr>
        <w:rFonts w:ascii="Symbol" w:hAnsi="Symbol" w:hint="default"/>
      </w:rPr>
    </w:lvl>
    <w:lvl w:ilvl="1" w:tplc="CD0A917A">
      <w:start w:val="1"/>
      <w:numFmt w:val="bullet"/>
      <w:lvlText w:val="o"/>
      <w:lvlJc w:val="left"/>
      <w:pPr>
        <w:ind w:left="1440" w:hanging="360"/>
      </w:pPr>
      <w:rPr>
        <w:rFonts w:ascii="Courier New" w:hAnsi="Courier New" w:hint="default"/>
      </w:rPr>
    </w:lvl>
    <w:lvl w:ilvl="2" w:tplc="5F607920">
      <w:start w:val="1"/>
      <w:numFmt w:val="bullet"/>
      <w:lvlText w:val=""/>
      <w:lvlJc w:val="left"/>
      <w:pPr>
        <w:ind w:left="2160" w:hanging="360"/>
      </w:pPr>
      <w:rPr>
        <w:rFonts w:ascii="Wingdings" w:hAnsi="Wingdings" w:hint="default"/>
      </w:rPr>
    </w:lvl>
    <w:lvl w:ilvl="3" w:tplc="62049260">
      <w:start w:val="1"/>
      <w:numFmt w:val="bullet"/>
      <w:lvlText w:val=""/>
      <w:lvlJc w:val="left"/>
      <w:pPr>
        <w:ind w:left="2880" w:hanging="360"/>
      </w:pPr>
      <w:rPr>
        <w:rFonts w:ascii="Symbol" w:hAnsi="Symbol" w:hint="default"/>
      </w:rPr>
    </w:lvl>
    <w:lvl w:ilvl="4" w:tplc="F76C9460">
      <w:start w:val="1"/>
      <w:numFmt w:val="bullet"/>
      <w:lvlText w:val="o"/>
      <w:lvlJc w:val="left"/>
      <w:pPr>
        <w:ind w:left="3600" w:hanging="360"/>
      </w:pPr>
      <w:rPr>
        <w:rFonts w:ascii="Courier New" w:hAnsi="Courier New" w:hint="default"/>
      </w:rPr>
    </w:lvl>
    <w:lvl w:ilvl="5" w:tplc="A7505974">
      <w:start w:val="1"/>
      <w:numFmt w:val="bullet"/>
      <w:lvlText w:val=""/>
      <w:lvlJc w:val="left"/>
      <w:pPr>
        <w:ind w:left="4320" w:hanging="360"/>
      </w:pPr>
      <w:rPr>
        <w:rFonts w:ascii="Wingdings" w:hAnsi="Wingdings" w:hint="default"/>
      </w:rPr>
    </w:lvl>
    <w:lvl w:ilvl="6" w:tplc="397EFA2A">
      <w:start w:val="1"/>
      <w:numFmt w:val="bullet"/>
      <w:lvlText w:val=""/>
      <w:lvlJc w:val="left"/>
      <w:pPr>
        <w:ind w:left="5040" w:hanging="360"/>
      </w:pPr>
      <w:rPr>
        <w:rFonts w:ascii="Symbol" w:hAnsi="Symbol" w:hint="default"/>
      </w:rPr>
    </w:lvl>
    <w:lvl w:ilvl="7" w:tplc="D060A23C">
      <w:start w:val="1"/>
      <w:numFmt w:val="bullet"/>
      <w:lvlText w:val="o"/>
      <w:lvlJc w:val="left"/>
      <w:pPr>
        <w:ind w:left="5760" w:hanging="360"/>
      </w:pPr>
      <w:rPr>
        <w:rFonts w:ascii="Courier New" w:hAnsi="Courier New" w:hint="default"/>
      </w:rPr>
    </w:lvl>
    <w:lvl w:ilvl="8" w:tplc="5B401202">
      <w:start w:val="1"/>
      <w:numFmt w:val="bullet"/>
      <w:lvlText w:val=""/>
      <w:lvlJc w:val="left"/>
      <w:pPr>
        <w:ind w:left="6480" w:hanging="360"/>
      </w:pPr>
      <w:rPr>
        <w:rFonts w:ascii="Wingdings" w:hAnsi="Wingdings" w:hint="default"/>
      </w:rPr>
    </w:lvl>
  </w:abstractNum>
  <w:abstractNum w:abstractNumId="7" w15:restartNumberingAfterBreak="0">
    <w:nsid w:val="1D5B6688"/>
    <w:multiLevelType w:val="hybridMultilevel"/>
    <w:tmpl w:val="8AFED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1534C"/>
    <w:multiLevelType w:val="hybridMultilevel"/>
    <w:tmpl w:val="C5A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10"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11"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2" w15:restartNumberingAfterBreak="0">
    <w:nsid w:val="3FE166C9"/>
    <w:multiLevelType w:val="hybridMultilevel"/>
    <w:tmpl w:val="F84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30C77"/>
    <w:multiLevelType w:val="hybridMultilevel"/>
    <w:tmpl w:val="DA22F48C"/>
    <w:lvl w:ilvl="0" w:tplc="1F9281F4">
      <w:start w:val="1"/>
      <w:numFmt w:val="bullet"/>
      <w:lvlText w:val=""/>
      <w:lvlJc w:val="left"/>
      <w:pPr>
        <w:ind w:left="720" w:hanging="360"/>
      </w:pPr>
      <w:rPr>
        <w:rFonts w:ascii="Symbol" w:hAnsi="Symbol" w:hint="default"/>
      </w:rPr>
    </w:lvl>
    <w:lvl w:ilvl="1" w:tplc="13EA747A">
      <w:start w:val="1"/>
      <w:numFmt w:val="bullet"/>
      <w:lvlText w:val="o"/>
      <w:lvlJc w:val="left"/>
      <w:pPr>
        <w:ind w:left="1440" w:hanging="360"/>
      </w:pPr>
      <w:rPr>
        <w:rFonts w:ascii="Courier New" w:hAnsi="Courier New" w:hint="default"/>
      </w:rPr>
    </w:lvl>
    <w:lvl w:ilvl="2" w:tplc="073CE97C">
      <w:start w:val="1"/>
      <w:numFmt w:val="bullet"/>
      <w:lvlText w:val=""/>
      <w:lvlJc w:val="left"/>
      <w:pPr>
        <w:ind w:left="2160" w:hanging="360"/>
      </w:pPr>
      <w:rPr>
        <w:rFonts w:ascii="Wingdings" w:hAnsi="Wingdings" w:hint="default"/>
      </w:rPr>
    </w:lvl>
    <w:lvl w:ilvl="3" w:tplc="D2D2448A">
      <w:start w:val="1"/>
      <w:numFmt w:val="bullet"/>
      <w:lvlText w:val=""/>
      <w:lvlJc w:val="left"/>
      <w:pPr>
        <w:ind w:left="2880" w:hanging="360"/>
      </w:pPr>
      <w:rPr>
        <w:rFonts w:ascii="Symbol" w:hAnsi="Symbol" w:hint="default"/>
      </w:rPr>
    </w:lvl>
    <w:lvl w:ilvl="4" w:tplc="F4A2A7CE">
      <w:start w:val="1"/>
      <w:numFmt w:val="bullet"/>
      <w:lvlText w:val="o"/>
      <w:lvlJc w:val="left"/>
      <w:pPr>
        <w:ind w:left="3600" w:hanging="360"/>
      </w:pPr>
      <w:rPr>
        <w:rFonts w:ascii="Courier New" w:hAnsi="Courier New" w:hint="default"/>
      </w:rPr>
    </w:lvl>
    <w:lvl w:ilvl="5" w:tplc="28165FA2">
      <w:start w:val="1"/>
      <w:numFmt w:val="bullet"/>
      <w:lvlText w:val=""/>
      <w:lvlJc w:val="left"/>
      <w:pPr>
        <w:ind w:left="4320" w:hanging="360"/>
      </w:pPr>
      <w:rPr>
        <w:rFonts w:ascii="Wingdings" w:hAnsi="Wingdings" w:hint="default"/>
      </w:rPr>
    </w:lvl>
    <w:lvl w:ilvl="6" w:tplc="5BA08C2A">
      <w:start w:val="1"/>
      <w:numFmt w:val="bullet"/>
      <w:lvlText w:val=""/>
      <w:lvlJc w:val="left"/>
      <w:pPr>
        <w:ind w:left="5040" w:hanging="360"/>
      </w:pPr>
      <w:rPr>
        <w:rFonts w:ascii="Symbol" w:hAnsi="Symbol" w:hint="default"/>
      </w:rPr>
    </w:lvl>
    <w:lvl w:ilvl="7" w:tplc="87C89468">
      <w:start w:val="1"/>
      <w:numFmt w:val="bullet"/>
      <w:lvlText w:val="o"/>
      <w:lvlJc w:val="left"/>
      <w:pPr>
        <w:ind w:left="5760" w:hanging="360"/>
      </w:pPr>
      <w:rPr>
        <w:rFonts w:ascii="Courier New" w:hAnsi="Courier New" w:hint="default"/>
      </w:rPr>
    </w:lvl>
    <w:lvl w:ilvl="8" w:tplc="C334537A">
      <w:start w:val="1"/>
      <w:numFmt w:val="bullet"/>
      <w:lvlText w:val=""/>
      <w:lvlJc w:val="left"/>
      <w:pPr>
        <w:ind w:left="6480" w:hanging="360"/>
      </w:pPr>
      <w:rPr>
        <w:rFonts w:ascii="Wingdings" w:hAnsi="Wingdings" w:hint="default"/>
      </w:rPr>
    </w:lvl>
  </w:abstractNum>
  <w:abstractNum w:abstractNumId="14"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4F3570FF"/>
    <w:multiLevelType w:val="hybridMultilevel"/>
    <w:tmpl w:val="6D00FD26"/>
    <w:lvl w:ilvl="0" w:tplc="439E6214">
      <w:start w:val="1"/>
      <w:numFmt w:val="bullet"/>
      <w:lvlText w:val=""/>
      <w:lvlJc w:val="left"/>
      <w:pPr>
        <w:ind w:left="720" w:hanging="360"/>
      </w:pPr>
      <w:rPr>
        <w:rFonts w:ascii="Wingdings" w:hAnsi="Wingdings" w:hint="default"/>
      </w:rPr>
    </w:lvl>
    <w:lvl w:ilvl="1" w:tplc="2098E1D8">
      <w:start w:val="1"/>
      <w:numFmt w:val="bullet"/>
      <w:lvlText w:val="o"/>
      <w:lvlJc w:val="left"/>
      <w:pPr>
        <w:ind w:left="1440" w:hanging="360"/>
      </w:pPr>
      <w:rPr>
        <w:rFonts w:ascii="Courier New" w:hAnsi="Courier New" w:hint="default"/>
      </w:rPr>
    </w:lvl>
    <w:lvl w:ilvl="2" w:tplc="C66808DE">
      <w:start w:val="1"/>
      <w:numFmt w:val="bullet"/>
      <w:lvlText w:val=""/>
      <w:lvlJc w:val="left"/>
      <w:pPr>
        <w:ind w:left="2160" w:hanging="360"/>
      </w:pPr>
      <w:rPr>
        <w:rFonts w:ascii="Wingdings" w:hAnsi="Wingdings" w:hint="default"/>
      </w:rPr>
    </w:lvl>
    <w:lvl w:ilvl="3" w:tplc="ABB4CDC2">
      <w:start w:val="1"/>
      <w:numFmt w:val="bullet"/>
      <w:lvlText w:val=""/>
      <w:lvlJc w:val="left"/>
      <w:pPr>
        <w:ind w:left="2880" w:hanging="360"/>
      </w:pPr>
      <w:rPr>
        <w:rFonts w:ascii="Symbol" w:hAnsi="Symbol" w:hint="default"/>
      </w:rPr>
    </w:lvl>
    <w:lvl w:ilvl="4" w:tplc="37006B3A">
      <w:start w:val="1"/>
      <w:numFmt w:val="bullet"/>
      <w:lvlText w:val="o"/>
      <w:lvlJc w:val="left"/>
      <w:pPr>
        <w:ind w:left="3600" w:hanging="360"/>
      </w:pPr>
      <w:rPr>
        <w:rFonts w:ascii="Courier New" w:hAnsi="Courier New" w:hint="default"/>
      </w:rPr>
    </w:lvl>
    <w:lvl w:ilvl="5" w:tplc="EA462096">
      <w:start w:val="1"/>
      <w:numFmt w:val="bullet"/>
      <w:lvlText w:val=""/>
      <w:lvlJc w:val="left"/>
      <w:pPr>
        <w:ind w:left="4320" w:hanging="360"/>
      </w:pPr>
      <w:rPr>
        <w:rFonts w:ascii="Wingdings" w:hAnsi="Wingdings" w:hint="default"/>
      </w:rPr>
    </w:lvl>
    <w:lvl w:ilvl="6" w:tplc="9DB49D58">
      <w:start w:val="1"/>
      <w:numFmt w:val="bullet"/>
      <w:lvlText w:val=""/>
      <w:lvlJc w:val="left"/>
      <w:pPr>
        <w:ind w:left="5040" w:hanging="360"/>
      </w:pPr>
      <w:rPr>
        <w:rFonts w:ascii="Symbol" w:hAnsi="Symbol" w:hint="default"/>
      </w:rPr>
    </w:lvl>
    <w:lvl w:ilvl="7" w:tplc="BD58508C">
      <w:start w:val="1"/>
      <w:numFmt w:val="bullet"/>
      <w:lvlText w:val="o"/>
      <w:lvlJc w:val="left"/>
      <w:pPr>
        <w:ind w:left="5760" w:hanging="360"/>
      </w:pPr>
      <w:rPr>
        <w:rFonts w:ascii="Courier New" w:hAnsi="Courier New" w:hint="default"/>
      </w:rPr>
    </w:lvl>
    <w:lvl w:ilvl="8" w:tplc="5F189E02">
      <w:start w:val="1"/>
      <w:numFmt w:val="bullet"/>
      <w:lvlText w:val=""/>
      <w:lvlJc w:val="left"/>
      <w:pPr>
        <w:ind w:left="6480" w:hanging="360"/>
      </w:pPr>
      <w:rPr>
        <w:rFonts w:ascii="Wingdings" w:hAnsi="Wingdings" w:hint="default"/>
      </w:rPr>
    </w:lvl>
  </w:abstractNum>
  <w:abstractNum w:abstractNumId="16" w15:restartNumberingAfterBreak="0">
    <w:nsid w:val="528328CF"/>
    <w:multiLevelType w:val="hybridMultilevel"/>
    <w:tmpl w:val="9FEE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12708"/>
    <w:multiLevelType w:val="hybridMultilevel"/>
    <w:tmpl w:val="308CE8C2"/>
    <w:lvl w:ilvl="0" w:tplc="127A288C">
      <w:start w:val="1"/>
      <w:numFmt w:val="bullet"/>
      <w:lvlText w:val=""/>
      <w:lvlJc w:val="left"/>
      <w:pPr>
        <w:ind w:left="720" w:hanging="360"/>
      </w:pPr>
      <w:rPr>
        <w:rFonts w:ascii="Symbol" w:hAnsi="Symbol" w:hint="default"/>
      </w:rPr>
    </w:lvl>
    <w:lvl w:ilvl="1" w:tplc="E090AB3A">
      <w:start w:val="1"/>
      <w:numFmt w:val="bullet"/>
      <w:lvlText w:val="o"/>
      <w:lvlJc w:val="left"/>
      <w:pPr>
        <w:ind w:left="1440" w:hanging="360"/>
      </w:pPr>
      <w:rPr>
        <w:rFonts w:ascii="Courier New" w:hAnsi="Courier New" w:hint="default"/>
      </w:rPr>
    </w:lvl>
    <w:lvl w:ilvl="2" w:tplc="7AC4231A">
      <w:start w:val="1"/>
      <w:numFmt w:val="bullet"/>
      <w:lvlText w:val=""/>
      <w:lvlJc w:val="left"/>
      <w:pPr>
        <w:ind w:left="2160" w:hanging="360"/>
      </w:pPr>
      <w:rPr>
        <w:rFonts w:ascii="Wingdings" w:hAnsi="Wingdings" w:hint="default"/>
      </w:rPr>
    </w:lvl>
    <w:lvl w:ilvl="3" w:tplc="204E975A">
      <w:start w:val="1"/>
      <w:numFmt w:val="bullet"/>
      <w:lvlText w:val=""/>
      <w:lvlJc w:val="left"/>
      <w:pPr>
        <w:ind w:left="2880" w:hanging="360"/>
      </w:pPr>
      <w:rPr>
        <w:rFonts w:ascii="Symbol" w:hAnsi="Symbol" w:hint="default"/>
      </w:rPr>
    </w:lvl>
    <w:lvl w:ilvl="4" w:tplc="BFBAF23E">
      <w:start w:val="1"/>
      <w:numFmt w:val="bullet"/>
      <w:lvlText w:val="o"/>
      <w:lvlJc w:val="left"/>
      <w:pPr>
        <w:ind w:left="3600" w:hanging="360"/>
      </w:pPr>
      <w:rPr>
        <w:rFonts w:ascii="Courier New" w:hAnsi="Courier New" w:hint="default"/>
      </w:rPr>
    </w:lvl>
    <w:lvl w:ilvl="5" w:tplc="BA8E6DCA">
      <w:start w:val="1"/>
      <w:numFmt w:val="bullet"/>
      <w:lvlText w:val=""/>
      <w:lvlJc w:val="left"/>
      <w:pPr>
        <w:ind w:left="4320" w:hanging="360"/>
      </w:pPr>
      <w:rPr>
        <w:rFonts w:ascii="Wingdings" w:hAnsi="Wingdings" w:hint="default"/>
      </w:rPr>
    </w:lvl>
    <w:lvl w:ilvl="6" w:tplc="419A45BC">
      <w:start w:val="1"/>
      <w:numFmt w:val="bullet"/>
      <w:lvlText w:val=""/>
      <w:lvlJc w:val="left"/>
      <w:pPr>
        <w:ind w:left="5040" w:hanging="360"/>
      </w:pPr>
      <w:rPr>
        <w:rFonts w:ascii="Symbol" w:hAnsi="Symbol" w:hint="default"/>
      </w:rPr>
    </w:lvl>
    <w:lvl w:ilvl="7" w:tplc="ABC4169E">
      <w:start w:val="1"/>
      <w:numFmt w:val="bullet"/>
      <w:lvlText w:val="o"/>
      <w:lvlJc w:val="left"/>
      <w:pPr>
        <w:ind w:left="5760" w:hanging="360"/>
      </w:pPr>
      <w:rPr>
        <w:rFonts w:ascii="Courier New" w:hAnsi="Courier New" w:hint="default"/>
      </w:rPr>
    </w:lvl>
    <w:lvl w:ilvl="8" w:tplc="2BEA20B4">
      <w:start w:val="1"/>
      <w:numFmt w:val="bullet"/>
      <w:lvlText w:val=""/>
      <w:lvlJc w:val="left"/>
      <w:pPr>
        <w:ind w:left="6480" w:hanging="360"/>
      </w:pPr>
      <w:rPr>
        <w:rFonts w:ascii="Wingdings" w:hAnsi="Wingdings" w:hint="default"/>
      </w:rPr>
    </w:lvl>
  </w:abstractNum>
  <w:abstractNum w:abstractNumId="18"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
  </w:num>
  <w:num w:numId="5">
    <w:abstractNumId w:val="2"/>
  </w:num>
  <w:num w:numId="6">
    <w:abstractNumId w:val="8"/>
  </w:num>
  <w:num w:numId="7">
    <w:abstractNumId w:val="9"/>
  </w:num>
  <w:num w:numId="8">
    <w:abstractNumId w:val="18"/>
  </w:num>
  <w:num w:numId="9">
    <w:abstractNumId w:val="14"/>
  </w:num>
  <w:num w:numId="10">
    <w:abstractNumId w:val="17"/>
  </w:num>
  <w:num w:numId="11">
    <w:abstractNumId w:val="0"/>
  </w:num>
  <w:num w:numId="12">
    <w:abstractNumId w:val="15"/>
  </w:num>
  <w:num w:numId="13">
    <w:abstractNumId w:val="11"/>
  </w:num>
  <w:num w:numId="14">
    <w:abstractNumId w:val="5"/>
  </w:num>
  <w:num w:numId="15">
    <w:abstractNumId w:val="6"/>
  </w:num>
  <w:num w:numId="16">
    <w:abstractNumId w:val="7"/>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6B"/>
    <w:rsid w:val="00017168"/>
    <w:rsid w:val="000647A6"/>
    <w:rsid w:val="00083DE4"/>
    <w:rsid w:val="00094A2C"/>
    <w:rsid w:val="000B39C5"/>
    <w:rsid w:val="000C6CE4"/>
    <w:rsid w:val="001176F0"/>
    <w:rsid w:val="001B6416"/>
    <w:rsid w:val="001D0BAE"/>
    <w:rsid w:val="001E2229"/>
    <w:rsid w:val="002014A3"/>
    <w:rsid w:val="00222E5F"/>
    <w:rsid w:val="00265B63"/>
    <w:rsid w:val="002D74DF"/>
    <w:rsid w:val="003700CD"/>
    <w:rsid w:val="003A3AC2"/>
    <w:rsid w:val="004359F3"/>
    <w:rsid w:val="004455AC"/>
    <w:rsid w:val="00495061"/>
    <w:rsid w:val="004D731B"/>
    <w:rsid w:val="0057627B"/>
    <w:rsid w:val="00597D27"/>
    <w:rsid w:val="005A28BC"/>
    <w:rsid w:val="005C5812"/>
    <w:rsid w:val="00677A54"/>
    <w:rsid w:val="00690CC9"/>
    <w:rsid w:val="006A48DC"/>
    <w:rsid w:val="006B2CE4"/>
    <w:rsid w:val="006C3820"/>
    <w:rsid w:val="006C5F28"/>
    <w:rsid w:val="007416F5"/>
    <w:rsid w:val="00752893"/>
    <w:rsid w:val="007F2271"/>
    <w:rsid w:val="0080239F"/>
    <w:rsid w:val="00835883"/>
    <w:rsid w:val="008B203C"/>
    <w:rsid w:val="008E0F64"/>
    <w:rsid w:val="008E3F24"/>
    <w:rsid w:val="00960CF4"/>
    <w:rsid w:val="009649BB"/>
    <w:rsid w:val="009D4FBD"/>
    <w:rsid w:val="009F57D6"/>
    <w:rsid w:val="00A01B4F"/>
    <w:rsid w:val="00A07812"/>
    <w:rsid w:val="00A11F22"/>
    <w:rsid w:val="00A75128"/>
    <w:rsid w:val="00A83D7C"/>
    <w:rsid w:val="00AB7EC0"/>
    <w:rsid w:val="00AE5F6B"/>
    <w:rsid w:val="00B071C7"/>
    <w:rsid w:val="00B15545"/>
    <w:rsid w:val="00B46ADE"/>
    <w:rsid w:val="00B71BF4"/>
    <w:rsid w:val="00BA5C41"/>
    <w:rsid w:val="00BC2DD7"/>
    <w:rsid w:val="00BC51C9"/>
    <w:rsid w:val="00BD416D"/>
    <w:rsid w:val="00BF4DF6"/>
    <w:rsid w:val="00C27B66"/>
    <w:rsid w:val="00C5167B"/>
    <w:rsid w:val="00C539F5"/>
    <w:rsid w:val="00C7181E"/>
    <w:rsid w:val="00CA1447"/>
    <w:rsid w:val="00D25EA3"/>
    <w:rsid w:val="00D742BC"/>
    <w:rsid w:val="00DA136B"/>
    <w:rsid w:val="00DA48FB"/>
    <w:rsid w:val="00DC15D4"/>
    <w:rsid w:val="00DD5336"/>
    <w:rsid w:val="00E201BA"/>
    <w:rsid w:val="00E97784"/>
    <w:rsid w:val="00ED142C"/>
    <w:rsid w:val="00EE608E"/>
    <w:rsid w:val="00F66104"/>
    <w:rsid w:val="00F70B0F"/>
    <w:rsid w:val="00F7517D"/>
    <w:rsid w:val="00F7740E"/>
    <w:rsid w:val="00F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6631"/>
  <w15:chartTrackingRefBased/>
  <w15:docId w15:val="{3AA0ABB3-03E8-4443-84E5-5BF744F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41"/>
  </w:style>
  <w:style w:type="paragraph" w:styleId="Footer">
    <w:name w:val="footer"/>
    <w:basedOn w:val="Normal"/>
    <w:link w:val="FooterChar"/>
    <w:uiPriority w:val="99"/>
    <w:unhideWhenUsed/>
    <w:rsid w:val="00BA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41"/>
  </w:style>
  <w:style w:type="paragraph" w:styleId="ListParagraph">
    <w:name w:val="List Paragraph"/>
    <w:basedOn w:val="Normal"/>
    <w:uiPriority w:val="34"/>
    <w:qFormat/>
    <w:rsid w:val="00083DE4"/>
    <w:pPr>
      <w:ind w:left="720"/>
      <w:contextualSpacing/>
    </w:pPr>
    <w:rPr>
      <w:rFonts w:ascii="Tahoma" w:eastAsia="Times New Roman" w:hAnsi="Tahoma" w:cs="Times New Roman"/>
      <w:sz w:val="24"/>
      <w:szCs w:val="24"/>
      <w:lang w:eastAsia="en-GB"/>
    </w:rPr>
  </w:style>
  <w:style w:type="paragraph" w:styleId="NormalWeb">
    <w:name w:val="Normal (Web)"/>
    <w:basedOn w:val="Normal"/>
    <w:uiPriority w:val="99"/>
    <w:semiHidden/>
    <w:unhideWhenUsed/>
    <w:rsid w:val="00835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77A54"/>
    <w:rPr>
      <w:color w:val="0563C1"/>
      <w:u w:val="single"/>
    </w:rPr>
  </w:style>
  <w:style w:type="character" w:styleId="UnresolvedMention">
    <w:name w:val="Unresolved Mention"/>
    <w:basedOn w:val="DefaultParagraphFont"/>
    <w:uiPriority w:val="99"/>
    <w:semiHidden/>
    <w:unhideWhenUsed/>
    <w:rsid w:val="00F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258">
      <w:bodyDiv w:val="1"/>
      <w:marLeft w:val="0"/>
      <w:marRight w:val="0"/>
      <w:marTop w:val="0"/>
      <w:marBottom w:val="0"/>
      <w:divBdr>
        <w:top w:val="none" w:sz="0" w:space="0" w:color="auto"/>
        <w:left w:val="none" w:sz="0" w:space="0" w:color="auto"/>
        <w:bottom w:val="none" w:sz="0" w:space="0" w:color="auto"/>
        <w:right w:val="none" w:sz="0" w:space="0" w:color="auto"/>
      </w:divBdr>
    </w:div>
    <w:div w:id="136652876">
      <w:bodyDiv w:val="1"/>
      <w:marLeft w:val="0"/>
      <w:marRight w:val="0"/>
      <w:marTop w:val="0"/>
      <w:marBottom w:val="0"/>
      <w:divBdr>
        <w:top w:val="none" w:sz="0" w:space="0" w:color="auto"/>
        <w:left w:val="none" w:sz="0" w:space="0" w:color="auto"/>
        <w:bottom w:val="none" w:sz="0" w:space="0" w:color="auto"/>
        <w:right w:val="none" w:sz="0" w:space="0" w:color="auto"/>
      </w:divBdr>
    </w:div>
    <w:div w:id="415785310">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waterhigh.com/VLE/Geography/GCS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D075-D5E5-4086-8E65-8D375AA7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47B26081</Template>
  <TotalTime>165</TotalTime>
  <Pages>9</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Lambrianides</dc:creator>
  <cp:keywords/>
  <dc:description/>
  <cp:lastModifiedBy>Mr. T. Lambrianides</cp:lastModifiedBy>
  <cp:revision>31</cp:revision>
  <dcterms:created xsi:type="dcterms:W3CDTF">2022-11-04T14:44:00Z</dcterms:created>
  <dcterms:modified xsi:type="dcterms:W3CDTF">2022-12-14T17:00:00Z</dcterms:modified>
</cp:coreProperties>
</file>