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902" w14:textId="7779E160" w:rsidR="000023BA" w:rsidRPr="00853DA5" w:rsidRDefault="009A668F" w:rsidP="00990C8E">
      <w:pPr>
        <w:jc w:val="center"/>
        <w:rPr>
          <w:sz w:val="36"/>
          <w:u w:val="single"/>
        </w:rPr>
      </w:pPr>
      <w:r w:rsidRPr="00853DA5">
        <w:rPr>
          <w:sz w:val="36"/>
          <w:u w:val="single"/>
        </w:rPr>
        <w:t>The American West c 1835-18</w:t>
      </w:r>
      <w:r w:rsidR="007123B8" w:rsidRPr="00853DA5">
        <w:rPr>
          <w:sz w:val="36"/>
          <w:u w:val="single"/>
        </w:rPr>
        <w:t>62</w:t>
      </w:r>
      <w:r w:rsidR="00F02FBC">
        <w:rPr>
          <w:sz w:val="36"/>
          <w:u w:val="single"/>
        </w:rPr>
        <w:t xml:space="preserve"> Part I</w:t>
      </w:r>
      <w:r w:rsidR="00990C8E" w:rsidRPr="00853DA5">
        <w:rPr>
          <w:sz w:val="36"/>
          <w:u w:val="single"/>
        </w:rPr>
        <w:t xml:space="preserve"> PLC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:rsidRPr="00853DA5" w14:paraId="12B2B537" w14:textId="77777777" w:rsidTr="006204E2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853DA5" w:rsidRDefault="00990C8E" w:rsidP="00990C8E">
            <w:pPr>
              <w:jc w:val="center"/>
              <w:rPr>
                <w:sz w:val="28"/>
                <w:szCs w:val="26"/>
              </w:rPr>
            </w:pPr>
            <w:r w:rsidRPr="00853DA5">
              <w:rPr>
                <w:sz w:val="28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853DA5" w:rsidRDefault="00990C8E" w:rsidP="00990C8E">
            <w:pPr>
              <w:jc w:val="center"/>
              <w:rPr>
                <w:sz w:val="28"/>
                <w:szCs w:val="26"/>
              </w:rPr>
            </w:pPr>
            <w:r w:rsidRPr="00853DA5">
              <w:rPr>
                <w:sz w:val="28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853DA5" w:rsidRDefault="00990C8E" w:rsidP="00990C8E">
            <w:pPr>
              <w:jc w:val="center"/>
              <w:rPr>
                <w:sz w:val="28"/>
                <w:szCs w:val="26"/>
              </w:rPr>
            </w:pPr>
            <w:r w:rsidRPr="00853DA5">
              <w:rPr>
                <w:sz w:val="28"/>
                <w:szCs w:val="26"/>
              </w:rPr>
              <w:t xml:space="preserve">Strategies for </w:t>
            </w:r>
            <w:r w:rsidR="006204E2" w:rsidRPr="00853DA5">
              <w:rPr>
                <w:sz w:val="28"/>
                <w:szCs w:val="26"/>
              </w:rPr>
              <w:t xml:space="preserve">/ Proof of </w:t>
            </w:r>
            <w:r w:rsidRPr="00853DA5">
              <w:rPr>
                <w:sz w:val="28"/>
                <w:szCs w:val="26"/>
              </w:rPr>
              <w:t>Improvement</w:t>
            </w:r>
          </w:p>
        </w:tc>
      </w:tr>
      <w:tr w:rsidR="006204E2" w:rsidRPr="00853DA5" w14:paraId="6F00CB28" w14:textId="77777777" w:rsidTr="003A023D">
        <w:tc>
          <w:tcPr>
            <w:tcW w:w="4962" w:type="dxa"/>
          </w:tcPr>
          <w:p w14:paraId="6CDEC0B1" w14:textId="77777777" w:rsidR="00990C8E" w:rsidRPr="00853DA5" w:rsidRDefault="00990C8E" w:rsidP="00990C8E">
            <w:pPr>
              <w:rPr>
                <w:sz w:val="32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Pr="00853DA5" w:rsidRDefault="00990C8E" w:rsidP="00990C8E">
            <w:pPr>
              <w:rPr>
                <w:sz w:val="32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Pr="00853DA5" w:rsidRDefault="00990C8E" w:rsidP="00990C8E">
            <w:pPr>
              <w:rPr>
                <w:sz w:val="32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Pr="00853DA5" w:rsidRDefault="00990C8E" w:rsidP="00990C8E">
            <w:pPr>
              <w:rPr>
                <w:sz w:val="32"/>
              </w:rPr>
            </w:pPr>
          </w:p>
        </w:tc>
        <w:tc>
          <w:tcPr>
            <w:tcW w:w="4252" w:type="dxa"/>
          </w:tcPr>
          <w:p w14:paraId="0870EB55" w14:textId="77777777" w:rsidR="00990C8E" w:rsidRPr="00853DA5" w:rsidRDefault="00990C8E" w:rsidP="00990C8E">
            <w:pPr>
              <w:rPr>
                <w:sz w:val="32"/>
              </w:rPr>
            </w:pPr>
          </w:p>
        </w:tc>
      </w:tr>
      <w:tr w:rsidR="00990C8E" w:rsidRPr="00853DA5" w14:paraId="730B6098" w14:textId="77777777" w:rsidTr="00990C8E">
        <w:trPr>
          <w:trHeight w:val="342"/>
        </w:trPr>
        <w:tc>
          <w:tcPr>
            <w:tcW w:w="11057" w:type="dxa"/>
            <w:gridSpan w:val="5"/>
            <w:shd w:val="clear" w:color="auto" w:fill="E7E6E6" w:themeFill="background2"/>
          </w:tcPr>
          <w:p w14:paraId="0C7EAEFA" w14:textId="4A108022" w:rsidR="00990C8E" w:rsidRPr="00F02FBC" w:rsidRDefault="001A1F1F" w:rsidP="001A1F1F">
            <w:pPr>
              <w:rPr>
                <w:b/>
                <w:sz w:val="26"/>
                <w:szCs w:val="26"/>
              </w:rPr>
            </w:pPr>
            <w:r w:rsidRPr="00F02FBC">
              <w:rPr>
                <w:b/>
                <w:sz w:val="26"/>
                <w:szCs w:val="26"/>
              </w:rPr>
              <w:t>A) Background to the American West</w:t>
            </w:r>
          </w:p>
        </w:tc>
      </w:tr>
      <w:tr w:rsidR="001A1F1F" w:rsidRPr="00853DA5" w14:paraId="3740BEE5" w14:textId="77777777" w:rsidTr="003A023D">
        <w:tc>
          <w:tcPr>
            <w:tcW w:w="4962" w:type="dxa"/>
          </w:tcPr>
          <w:p w14:paraId="168594C4" w14:textId="48049CDC" w:rsidR="001A1F1F" w:rsidRPr="00F02FBC" w:rsidRDefault="001A1F1F" w:rsidP="001A1F1F">
            <w:pPr>
              <w:pStyle w:val="ListParagraph"/>
              <w:numPr>
                <w:ilvl w:val="0"/>
                <w:numId w:val="10"/>
              </w:numPr>
              <w:rPr>
                <w:b/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>Social and tribal structures of the Plains Indians</w:t>
            </w:r>
          </w:p>
        </w:tc>
        <w:tc>
          <w:tcPr>
            <w:tcW w:w="614" w:type="dxa"/>
          </w:tcPr>
          <w:p w14:paraId="1DA8EC43" w14:textId="77777777" w:rsidR="001A1F1F" w:rsidRPr="00853DA5" w:rsidRDefault="001A1F1F" w:rsidP="001A1F1F">
            <w:pPr>
              <w:rPr>
                <w:sz w:val="32"/>
              </w:rPr>
            </w:pPr>
          </w:p>
        </w:tc>
        <w:tc>
          <w:tcPr>
            <w:tcW w:w="614" w:type="dxa"/>
          </w:tcPr>
          <w:p w14:paraId="747C7DA2" w14:textId="77777777" w:rsidR="001A1F1F" w:rsidRPr="00853DA5" w:rsidRDefault="001A1F1F" w:rsidP="001A1F1F">
            <w:pPr>
              <w:rPr>
                <w:sz w:val="32"/>
              </w:rPr>
            </w:pPr>
          </w:p>
        </w:tc>
        <w:tc>
          <w:tcPr>
            <w:tcW w:w="615" w:type="dxa"/>
          </w:tcPr>
          <w:p w14:paraId="66ECB200" w14:textId="77777777" w:rsidR="001A1F1F" w:rsidRPr="00853DA5" w:rsidRDefault="001A1F1F" w:rsidP="001A1F1F">
            <w:pPr>
              <w:rPr>
                <w:sz w:val="32"/>
              </w:rPr>
            </w:pPr>
          </w:p>
        </w:tc>
        <w:tc>
          <w:tcPr>
            <w:tcW w:w="4252" w:type="dxa"/>
            <w:vMerge w:val="restart"/>
          </w:tcPr>
          <w:p w14:paraId="21759779" w14:textId="77777777" w:rsidR="001A1F1F" w:rsidRPr="00853DA5" w:rsidRDefault="001A1F1F" w:rsidP="001A1F1F">
            <w:pPr>
              <w:rPr>
                <w:sz w:val="32"/>
              </w:rPr>
            </w:pPr>
          </w:p>
        </w:tc>
      </w:tr>
      <w:tr w:rsidR="001A1F1F" w:rsidRPr="00853DA5" w14:paraId="1D9B81E2" w14:textId="77777777" w:rsidTr="003A023D">
        <w:tc>
          <w:tcPr>
            <w:tcW w:w="4962" w:type="dxa"/>
          </w:tcPr>
          <w:p w14:paraId="415ABE2B" w14:textId="781587FA" w:rsidR="001A1F1F" w:rsidRPr="00F02FBC" w:rsidRDefault="001A1F1F" w:rsidP="001A1F1F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 xml:space="preserve">The </w:t>
            </w:r>
            <w:r w:rsidR="00EE5EEE" w:rsidRPr="00F02FBC">
              <w:rPr>
                <w:sz w:val="26"/>
                <w:szCs w:val="26"/>
              </w:rPr>
              <w:t>w</w:t>
            </w:r>
            <w:r w:rsidRPr="00F02FBC">
              <w:rPr>
                <w:sz w:val="26"/>
                <w:szCs w:val="26"/>
              </w:rPr>
              <w:t>ay of life of the Plains Indians and their means of survival</w:t>
            </w:r>
          </w:p>
        </w:tc>
        <w:tc>
          <w:tcPr>
            <w:tcW w:w="614" w:type="dxa"/>
          </w:tcPr>
          <w:p w14:paraId="513E3D87" w14:textId="77777777" w:rsidR="001A1F1F" w:rsidRPr="00853DA5" w:rsidRDefault="001A1F1F" w:rsidP="001A1F1F">
            <w:pPr>
              <w:rPr>
                <w:sz w:val="32"/>
              </w:rPr>
            </w:pPr>
          </w:p>
        </w:tc>
        <w:tc>
          <w:tcPr>
            <w:tcW w:w="614" w:type="dxa"/>
          </w:tcPr>
          <w:p w14:paraId="5BCB4FF0" w14:textId="77777777" w:rsidR="001A1F1F" w:rsidRPr="00853DA5" w:rsidRDefault="001A1F1F" w:rsidP="001A1F1F">
            <w:pPr>
              <w:rPr>
                <w:sz w:val="32"/>
              </w:rPr>
            </w:pPr>
          </w:p>
        </w:tc>
        <w:tc>
          <w:tcPr>
            <w:tcW w:w="615" w:type="dxa"/>
          </w:tcPr>
          <w:p w14:paraId="21C6999C" w14:textId="77777777" w:rsidR="001A1F1F" w:rsidRPr="00853DA5" w:rsidRDefault="001A1F1F" w:rsidP="001A1F1F">
            <w:pPr>
              <w:rPr>
                <w:sz w:val="32"/>
              </w:rPr>
            </w:pPr>
          </w:p>
        </w:tc>
        <w:tc>
          <w:tcPr>
            <w:tcW w:w="4252" w:type="dxa"/>
            <w:vMerge/>
          </w:tcPr>
          <w:p w14:paraId="5AFFACF8" w14:textId="77777777" w:rsidR="001A1F1F" w:rsidRPr="00853DA5" w:rsidRDefault="001A1F1F" w:rsidP="001A1F1F">
            <w:pPr>
              <w:rPr>
                <w:sz w:val="32"/>
              </w:rPr>
            </w:pPr>
          </w:p>
        </w:tc>
      </w:tr>
      <w:tr w:rsidR="001A1F1F" w:rsidRPr="00853DA5" w14:paraId="7714BAC9" w14:textId="77777777" w:rsidTr="003A023D">
        <w:tc>
          <w:tcPr>
            <w:tcW w:w="4962" w:type="dxa"/>
          </w:tcPr>
          <w:p w14:paraId="49E82B09" w14:textId="2A174F70" w:rsidR="001A1F1F" w:rsidRPr="00F02FBC" w:rsidRDefault="001A1F1F" w:rsidP="001A1F1F">
            <w:pPr>
              <w:pStyle w:val="ListParagraph"/>
              <w:numPr>
                <w:ilvl w:val="0"/>
                <w:numId w:val="10"/>
              </w:numPr>
              <w:rPr>
                <w:b/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 xml:space="preserve">Beliefs about land and nature and attitudes to war and property </w:t>
            </w:r>
          </w:p>
        </w:tc>
        <w:tc>
          <w:tcPr>
            <w:tcW w:w="614" w:type="dxa"/>
          </w:tcPr>
          <w:p w14:paraId="6AC7DBEC" w14:textId="77777777" w:rsidR="001A1F1F" w:rsidRPr="00853DA5" w:rsidRDefault="001A1F1F" w:rsidP="001A1F1F">
            <w:pPr>
              <w:rPr>
                <w:sz w:val="32"/>
              </w:rPr>
            </w:pPr>
          </w:p>
        </w:tc>
        <w:tc>
          <w:tcPr>
            <w:tcW w:w="614" w:type="dxa"/>
          </w:tcPr>
          <w:p w14:paraId="104CDCE8" w14:textId="77777777" w:rsidR="001A1F1F" w:rsidRPr="00853DA5" w:rsidRDefault="001A1F1F" w:rsidP="001A1F1F">
            <w:pPr>
              <w:rPr>
                <w:sz w:val="32"/>
              </w:rPr>
            </w:pPr>
          </w:p>
        </w:tc>
        <w:tc>
          <w:tcPr>
            <w:tcW w:w="615" w:type="dxa"/>
          </w:tcPr>
          <w:p w14:paraId="6FC3609B" w14:textId="77777777" w:rsidR="001A1F1F" w:rsidRPr="00853DA5" w:rsidRDefault="001A1F1F" w:rsidP="001A1F1F">
            <w:pPr>
              <w:rPr>
                <w:sz w:val="32"/>
              </w:rPr>
            </w:pPr>
          </w:p>
        </w:tc>
        <w:tc>
          <w:tcPr>
            <w:tcW w:w="4252" w:type="dxa"/>
            <w:vMerge/>
          </w:tcPr>
          <w:p w14:paraId="355E2095" w14:textId="77777777" w:rsidR="001A1F1F" w:rsidRPr="00853DA5" w:rsidRDefault="001A1F1F" w:rsidP="001A1F1F">
            <w:pPr>
              <w:rPr>
                <w:sz w:val="32"/>
              </w:rPr>
            </w:pPr>
          </w:p>
        </w:tc>
      </w:tr>
      <w:tr w:rsidR="00990C8E" w:rsidRPr="00853DA5" w14:paraId="41C80EE5" w14:textId="77777777" w:rsidTr="00990C8E">
        <w:tc>
          <w:tcPr>
            <w:tcW w:w="11057" w:type="dxa"/>
            <w:gridSpan w:val="5"/>
            <w:shd w:val="clear" w:color="auto" w:fill="E7E6E6" w:themeFill="background2"/>
          </w:tcPr>
          <w:p w14:paraId="4AFC07E7" w14:textId="4E29AC80" w:rsidR="00990C8E" w:rsidRPr="00F02FBC" w:rsidRDefault="001A1F1F" w:rsidP="00990C8E">
            <w:pPr>
              <w:rPr>
                <w:sz w:val="26"/>
                <w:szCs w:val="26"/>
              </w:rPr>
            </w:pPr>
            <w:r w:rsidRPr="00F02FBC">
              <w:rPr>
                <w:b/>
                <w:sz w:val="26"/>
                <w:szCs w:val="26"/>
              </w:rPr>
              <w:t>B) Migration West c1835 – c1895</w:t>
            </w:r>
          </w:p>
        </w:tc>
      </w:tr>
      <w:tr w:rsidR="001A1F1F" w:rsidRPr="00853DA5" w14:paraId="04848638" w14:textId="77777777" w:rsidTr="003A023D">
        <w:tc>
          <w:tcPr>
            <w:tcW w:w="4962" w:type="dxa"/>
          </w:tcPr>
          <w:p w14:paraId="32F04933" w14:textId="276D44C0" w:rsidR="001A1F1F" w:rsidRPr="00F02FBC" w:rsidRDefault="001A1F1F" w:rsidP="00676E79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>Migration 1835 – 1849 (the Oregon trail, manifest destiny, discovery of gold)</w:t>
            </w:r>
          </w:p>
        </w:tc>
        <w:tc>
          <w:tcPr>
            <w:tcW w:w="614" w:type="dxa"/>
          </w:tcPr>
          <w:p w14:paraId="4734F37B" w14:textId="77777777" w:rsidR="001A1F1F" w:rsidRPr="00853DA5" w:rsidRDefault="001A1F1F" w:rsidP="00990C8E">
            <w:pPr>
              <w:rPr>
                <w:sz w:val="32"/>
              </w:rPr>
            </w:pPr>
          </w:p>
        </w:tc>
        <w:tc>
          <w:tcPr>
            <w:tcW w:w="614" w:type="dxa"/>
          </w:tcPr>
          <w:p w14:paraId="556D9A3D" w14:textId="77777777" w:rsidR="001A1F1F" w:rsidRPr="00853DA5" w:rsidRDefault="001A1F1F" w:rsidP="00990C8E">
            <w:pPr>
              <w:rPr>
                <w:sz w:val="32"/>
              </w:rPr>
            </w:pPr>
          </w:p>
        </w:tc>
        <w:tc>
          <w:tcPr>
            <w:tcW w:w="615" w:type="dxa"/>
          </w:tcPr>
          <w:p w14:paraId="68C2E6DB" w14:textId="77777777" w:rsidR="001A1F1F" w:rsidRPr="00853DA5" w:rsidRDefault="001A1F1F" w:rsidP="00990C8E">
            <w:pPr>
              <w:rPr>
                <w:sz w:val="32"/>
              </w:rPr>
            </w:pPr>
          </w:p>
        </w:tc>
        <w:tc>
          <w:tcPr>
            <w:tcW w:w="4252" w:type="dxa"/>
            <w:vMerge w:val="restart"/>
          </w:tcPr>
          <w:p w14:paraId="181F5174" w14:textId="77777777" w:rsidR="001A1F1F" w:rsidRPr="00853DA5" w:rsidRDefault="001A1F1F" w:rsidP="00990C8E">
            <w:pPr>
              <w:rPr>
                <w:sz w:val="32"/>
              </w:rPr>
            </w:pPr>
          </w:p>
        </w:tc>
      </w:tr>
      <w:tr w:rsidR="001A1F1F" w:rsidRPr="00853DA5" w14:paraId="1070EB30" w14:textId="77777777" w:rsidTr="003A023D">
        <w:tc>
          <w:tcPr>
            <w:tcW w:w="4962" w:type="dxa"/>
          </w:tcPr>
          <w:p w14:paraId="6B1DB2DC" w14:textId="594C7A18" w:rsidR="001A1F1F" w:rsidRPr="00F02FBC" w:rsidRDefault="001A1F1F" w:rsidP="00676E79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>Migration Case Studies: A comparison (The Donner Party and Mormon Migration 1846-47)</w:t>
            </w:r>
          </w:p>
        </w:tc>
        <w:tc>
          <w:tcPr>
            <w:tcW w:w="614" w:type="dxa"/>
          </w:tcPr>
          <w:p w14:paraId="6D639BAE" w14:textId="77777777" w:rsidR="001A1F1F" w:rsidRPr="00853DA5" w:rsidRDefault="001A1F1F" w:rsidP="00990C8E">
            <w:pPr>
              <w:rPr>
                <w:sz w:val="32"/>
              </w:rPr>
            </w:pPr>
          </w:p>
        </w:tc>
        <w:tc>
          <w:tcPr>
            <w:tcW w:w="614" w:type="dxa"/>
          </w:tcPr>
          <w:p w14:paraId="2158427F" w14:textId="77777777" w:rsidR="001A1F1F" w:rsidRPr="00853DA5" w:rsidRDefault="001A1F1F" w:rsidP="00990C8E">
            <w:pPr>
              <w:rPr>
                <w:sz w:val="32"/>
              </w:rPr>
            </w:pPr>
          </w:p>
        </w:tc>
        <w:tc>
          <w:tcPr>
            <w:tcW w:w="615" w:type="dxa"/>
          </w:tcPr>
          <w:p w14:paraId="51FBC559" w14:textId="77777777" w:rsidR="001A1F1F" w:rsidRPr="00853DA5" w:rsidRDefault="001A1F1F" w:rsidP="00990C8E">
            <w:pPr>
              <w:rPr>
                <w:sz w:val="32"/>
              </w:rPr>
            </w:pPr>
          </w:p>
        </w:tc>
        <w:tc>
          <w:tcPr>
            <w:tcW w:w="4252" w:type="dxa"/>
            <w:vMerge/>
          </w:tcPr>
          <w:p w14:paraId="42CEBE8C" w14:textId="77777777" w:rsidR="001A1F1F" w:rsidRPr="00853DA5" w:rsidRDefault="001A1F1F" w:rsidP="00990C8E">
            <w:pPr>
              <w:rPr>
                <w:sz w:val="32"/>
              </w:rPr>
            </w:pPr>
          </w:p>
        </w:tc>
      </w:tr>
      <w:tr w:rsidR="001A1F1F" w:rsidRPr="00853DA5" w14:paraId="59FA0EFF" w14:textId="77777777" w:rsidTr="003A023D">
        <w:tc>
          <w:tcPr>
            <w:tcW w:w="4962" w:type="dxa"/>
          </w:tcPr>
          <w:p w14:paraId="3093A5FD" w14:textId="2B600640" w:rsidR="001A1F1F" w:rsidRPr="00F02FBC" w:rsidRDefault="001A1F1F" w:rsidP="00676E79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>Problems facing homesteaders and settlers (climate, lack of water, few trees, pests etc)</w:t>
            </w:r>
          </w:p>
        </w:tc>
        <w:tc>
          <w:tcPr>
            <w:tcW w:w="614" w:type="dxa"/>
          </w:tcPr>
          <w:p w14:paraId="2B53B101" w14:textId="77777777" w:rsidR="001A1F1F" w:rsidRPr="00853DA5" w:rsidRDefault="001A1F1F" w:rsidP="00990C8E">
            <w:pPr>
              <w:rPr>
                <w:sz w:val="32"/>
              </w:rPr>
            </w:pPr>
          </w:p>
        </w:tc>
        <w:tc>
          <w:tcPr>
            <w:tcW w:w="614" w:type="dxa"/>
          </w:tcPr>
          <w:p w14:paraId="44BA41E3" w14:textId="77777777" w:rsidR="001A1F1F" w:rsidRPr="00853DA5" w:rsidRDefault="001A1F1F" w:rsidP="00990C8E">
            <w:pPr>
              <w:rPr>
                <w:sz w:val="32"/>
              </w:rPr>
            </w:pPr>
          </w:p>
        </w:tc>
        <w:tc>
          <w:tcPr>
            <w:tcW w:w="615" w:type="dxa"/>
          </w:tcPr>
          <w:p w14:paraId="387E8917" w14:textId="77777777" w:rsidR="001A1F1F" w:rsidRPr="00853DA5" w:rsidRDefault="001A1F1F" w:rsidP="00990C8E">
            <w:pPr>
              <w:rPr>
                <w:sz w:val="32"/>
              </w:rPr>
            </w:pPr>
          </w:p>
        </w:tc>
        <w:tc>
          <w:tcPr>
            <w:tcW w:w="4252" w:type="dxa"/>
            <w:vMerge/>
          </w:tcPr>
          <w:p w14:paraId="695E1936" w14:textId="77777777" w:rsidR="001A1F1F" w:rsidRPr="00853DA5" w:rsidRDefault="001A1F1F" w:rsidP="00990C8E">
            <w:pPr>
              <w:rPr>
                <w:sz w:val="32"/>
              </w:rPr>
            </w:pPr>
          </w:p>
        </w:tc>
      </w:tr>
      <w:tr w:rsidR="006204E2" w:rsidRPr="00853DA5" w14:paraId="0719542B" w14:textId="77777777" w:rsidTr="006204E2">
        <w:tc>
          <w:tcPr>
            <w:tcW w:w="11057" w:type="dxa"/>
            <w:gridSpan w:val="5"/>
            <w:shd w:val="clear" w:color="auto" w:fill="E7E6E6" w:themeFill="background2"/>
          </w:tcPr>
          <w:p w14:paraId="52E3C56A" w14:textId="143C9C60" w:rsidR="006204E2" w:rsidRPr="00F02FBC" w:rsidRDefault="007123B8" w:rsidP="00990C8E">
            <w:pPr>
              <w:rPr>
                <w:b/>
                <w:sz w:val="26"/>
                <w:szCs w:val="26"/>
              </w:rPr>
            </w:pPr>
            <w:r w:rsidRPr="00F02FBC">
              <w:rPr>
                <w:b/>
                <w:sz w:val="26"/>
                <w:szCs w:val="26"/>
              </w:rPr>
              <w:t>C) Tensions with Plains Indians</w:t>
            </w:r>
          </w:p>
        </w:tc>
      </w:tr>
      <w:tr w:rsidR="00EE5EEE" w:rsidRPr="00853DA5" w14:paraId="47C133FE" w14:textId="77777777" w:rsidTr="003A023D">
        <w:tc>
          <w:tcPr>
            <w:tcW w:w="4962" w:type="dxa"/>
          </w:tcPr>
          <w:p w14:paraId="71BEB53C" w14:textId="0FAD93C3" w:rsidR="00EE5EEE" w:rsidRPr="00F02FBC" w:rsidRDefault="00EE5EEE" w:rsidP="006204E2">
            <w:pPr>
              <w:pStyle w:val="ListParagraph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 xml:space="preserve">The context of Government policy (gov’t attitudes to Native Americans, </w:t>
            </w:r>
            <w:r w:rsidR="007123B8" w:rsidRPr="00F02FBC">
              <w:rPr>
                <w:sz w:val="26"/>
                <w:szCs w:val="26"/>
              </w:rPr>
              <w:t>the Indian Removal Act (1830) and the Trade and Intercourse Act (1834)</w:t>
            </w:r>
          </w:p>
        </w:tc>
        <w:tc>
          <w:tcPr>
            <w:tcW w:w="614" w:type="dxa"/>
          </w:tcPr>
          <w:p w14:paraId="3C3BA0CE" w14:textId="77777777" w:rsidR="00EE5EEE" w:rsidRPr="00853DA5" w:rsidRDefault="00EE5EEE" w:rsidP="00990C8E">
            <w:pPr>
              <w:rPr>
                <w:sz w:val="32"/>
              </w:rPr>
            </w:pPr>
          </w:p>
        </w:tc>
        <w:tc>
          <w:tcPr>
            <w:tcW w:w="614" w:type="dxa"/>
          </w:tcPr>
          <w:p w14:paraId="5694C8CA" w14:textId="77777777" w:rsidR="00EE5EEE" w:rsidRPr="00853DA5" w:rsidRDefault="00EE5EEE" w:rsidP="00990C8E">
            <w:pPr>
              <w:rPr>
                <w:sz w:val="32"/>
              </w:rPr>
            </w:pPr>
          </w:p>
        </w:tc>
        <w:tc>
          <w:tcPr>
            <w:tcW w:w="615" w:type="dxa"/>
          </w:tcPr>
          <w:p w14:paraId="24E7D1F0" w14:textId="77777777" w:rsidR="00EE5EEE" w:rsidRPr="00853DA5" w:rsidRDefault="00EE5EEE" w:rsidP="00990C8E">
            <w:pPr>
              <w:rPr>
                <w:sz w:val="32"/>
              </w:rPr>
            </w:pPr>
          </w:p>
        </w:tc>
        <w:tc>
          <w:tcPr>
            <w:tcW w:w="4252" w:type="dxa"/>
            <w:vMerge w:val="restart"/>
          </w:tcPr>
          <w:p w14:paraId="6C6DB4E2" w14:textId="77777777" w:rsidR="00EE5EEE" w:rsidRPr="00853DA5" w:rsidRDefault="00EE5EEE" w:rsidP="00990C8E">
            <w:pPr>
              <w:rPr>
                <w:sz w:val="32"/>
              </w:rPr>
            </w:pPr>
          </w:p>
        </w:tc>
      </w:tr>
      <w:tr w:rsidR="00EE5EEE" w:rsidRPr="00853DA5" w14:paraId="799C845C" w14:textId="77777777" w:rsidTr="003A023D">
        <w:tc>
          <w:tcPr>
            <w:tcW w:w="4962" w:type="dxa"/>
          </w:tcPr>
          <w:p w14:paraId="59F474B5" w14:textId="0CFE6280" w:rsidR="00EE5EEE" w:rsidRPr="00F02FBC" w:rsidRDefault="00EE5EEE" w:rsidP="006204E2">
            <w:pPr>
              <w:pStyle w:val="ListParagraph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 xml:space="preserve">Indian Appropriations Act and </w:t>
            </w:r>
            <w:r w:rsidR="007123B8" w:rsidRPr="00F02FBC">
              <w:rPr>
                <w:sz w:val="26"/>
                <w:szCs w:val="26"/>
              </w:rPr>
              <w:t>the first</w:t>
            </w:r>
            <w:r w:rsidRPr="00F02FBC">
              <w:rPr>
                <w:sz w:val="26"/>
                <w:szCs w:val="26"/>
              </w:rPr>
              <w:t xml:space="preserve"> Fort Laramie Treaty (1851</w:t>
            </w:r>
          </w:p>
        </w:tc>
        <w:tc>
          <w:tcPr>
            <w:tcW w:w="614" w:type="dxa"/>
          </w:tcPr>
          <w:p w14:paraId="122E3101" w14:textId="77777777" w:rsidR="00EE5EEE" w:rsidRPr="00853DA5" w:rsidRDefault="00EE5EEE" w:rsidP="00990C8E">
            <w:pPr>
              <w:rPr>
                <w:sz w:val="32"/>
              </w:rPr>
            </w:pPr>
          </w:p>
        </w:tc>
        <w:tc>
          <w:tcPr>
            <w:tcW w:w="614" w:type="dxa"/>
          </w:tcPr>
          <w:p w14:paraId="111AA066" w14:textId="77777777" w:rsidR="00EE5EEE" w:rsidRPr="00853DA5" w:rsidRDefault="00EE5EEE" w:rsidP="00990C8E">
            <w:pPr>
              <w:rPr>
                <w:sz w:val="32"/>
              </w:rPr>
            </w:pPr>
          </w:p>
        </w:tc>
        <w:tc>
          <w:tcPr>
            <w:tcW w:w="615" w:type="dxa"/>
          </w:tcPr>
          <w:p w14:paraId="458822E6" w14:textId="77777777" w:rsidR="00EE5EEE" w:rsidRPr="00853DA5" w:rsidRDefault="00EE5EEE" w:rsidP="00990C8E">
            <w:pPr>
              <w:rPr>
                <w:sz w:val="32"/>
              </w:rPr>
            </w:pPr>
          </w:p>
        </w:tc>
        <w:tc>
          <w:tcPr>
            <w:tcW w:w="4252" w:type="dxa"/>
            <w:vMerge/>
          </w:tcPr>
          <w:p w14:paraId="12AFB417" w14:textId="77777777" w:rsidR="00EE5EEE" w:rsidRPr="00853DA5" w:rsidRDefault="00EE5EEE" w:rsidP="00990C8E">
            <w:pPr>
              <w:rPr>
                <w:sz w:val="32"/>
              </w:rPr>
            </w:pPr>
          </w:p>
        </w:tc>
      </w:tr>
      <w:tr w:rsidR="00FA5B6D" w:rsidRPr="00853DA5" w14:paraId="6317601E" w14:textId="77777777" w:rsidTr="00FA5B6D">
        <w:tc>
          <w:tcPr>
            <w:tcW w:w="11057" w:type="dxa"/>
            <w:gridSpan w:val="5"/>
            <w:shd w:val="clear" w:color="auto" w:fill="E7E6E6" w:themeFill="background2"/>
          </w:tcPr>
          <w:p w14:paraId="1EDB6DFE" w14:textId="5C8EA32F" w:rsidR="00FA5B6D" w:rsidRPr="00F02FBC" w:rsidRDefault="007123B8" w:rsidP="00990C8E">
            <w:pPr>
              <w:rPr>
                <w:b/>
                <w:sz w:val="26"/>
                <w:szCs w:val="26"/>
              </w:rPr>
            </w:pPr>
            <w:r w:rsidRPr="00F02FBC">
              <w:rPr>
                <w:b/>
                <w:sz w:val="26"/>
                <w:szCs w:val="26"/>
              </w:rPr>
              <w:t>D) Early Lawlessness</w:t>
            </w:r>
          </w:p>
        </w:tc>
      </w:tr>
      <w:tr w:rsidR="000B4A39" w:rsidRPr="00853DA5" w14:paraId="6BD67EAC" w14:textId="77777777" w:rsidTr="003A023D">
        <w:tc>
          <w:tcPr>
            <w:tcW w:w="4962" w:type="dxa"/>
          </w:tcPr>
          <w:p w14:paraId="69945A60" w14:textId="77777777" w:rsidR="000B4A39" w:rsidRPr="00F02FBC" w:rsidRDefault="000B4A39" w:rsidP="004E1C7F">
            <w:p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>Early problems of lawlessness in towns and settlements</w:t>
            </w:r>
          </w:p>
          <w:p w14:paraId="7B5BF24F" w14:textId="77777777" w:rsidR="000B4A39" w:rsidRPr="00F02FBC" w:rsidRDefault="000B4A39" w:rsidP="004E1C7F">
            <w:pPr>
              <w:pStyle w:val="ListParagraph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>Impact of the gold rush</w:t>
            </w:r>
          </w:p>
          <w:p w14:paraId="116BADF3" w14:textId="77777777" w:rsidR="000B4A39" w:rsidRPr="00F02FBC" w:rsidRDefault="000B4A39" w:rsidP="004E1C7F">
            <w:pPr>
              <w:pStyle w:val="ListParagraph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>Vigilante groups</w:t>
            </w:r>
          </w:p>
          <w:p w14:paraId="6AFCF075" w14:textId="77777777" w:rsidR="000B4A39" w:rsidRPr="00F02FBC" w:rsidRDefault="000B4A39" w:rsidP="004E1C7F">
            <w:pPr>
              <w:pStyle w:val="ListParagraph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>Problems of geography and race</w:t>
            </w:r>
          </w:p>
          <w:p w14:paraId="26DCDDF3" w14:textId="04A1A6A7" w:rsidR="000B4A39" w:rsidRPr="00F02FBC" w:rsidRDefault="000B4A39" w:rsidP="004E1C7F">
            <w:pPr>
              <w:pStyle w:val="ListParagraph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>No official law and order</w:t>
            </w:r>
          </w:p>
        </w:tc>
        <w:tc>
          <w:tcPr>
            <w:tcW w:w="614" w:type="dxa"/>
          </w:tcPr>
          <w:p w14:paraId="023B6EB3" w14:textId="77777777" w:rsidR="000B4A39" w:rsidRPr="00853DA5" w:rsidRDefault="000B4A39" w:rsidP="00990C8E">
            <w:pPr>
              <w:rPr>
                <w:sz w:val="32"/>
              </w:rPr>
            </w:pPr>
          </w:p>
        </w:tc>
        <w:tc>
          <w:tcPr>
            <w:tcW w:w="614" w:type="dxa"/>
          </w:tcPr>
          <w:p w14:paraId="3D127E14" w14:textId="77777777" w:rsidR="000B4A39" w:rsidRPr="00853DA5" w:rsidRDefault="000B4A39" w:rsidP="00990C8E">
            <w:pPr>
              <w:rPr>
                <w:sz w:val="32"/>
              </w:rPr>
            </w:pPr>
          </w:p>
        </w:tc>
        <w:tc>
          <w:tcPr>
            <w:tcW w:w="615" w:type="dxa"/>
          </w:tcPr>
          <w:p w14:paraId="097B8FD3" w14:textId="77777777" w:rsidR="000B4A39" w:rsidRPr="00853DA5" w:rsidRDefault="000B4A39" w:rsidP="00990C8E">
            <w:pPr>
              <w:rPr>
                <w:sz w:val="32"/>
              </w:rPr>
            </w:pPr>
          </w:p>
        </w:tc>
        <w:tc>
          <w:tcPr>
            <w:tcW w:w="4252" w:type="dxa"/>
            <w:vMerge w:val="restart"/>
          </w:tcPr>
          <w:p w14:paraId="644951DD" w14:textId="77777777" w:rsidR="000B4A39" w:rsidRPr="00853DA5" w:rsidRDefault="000B4A39" w:rsidP="00990C8E">
            <w:pPr>
              <w:rPr>
                <w:sz w:val="32"/>
              </w:rPr>
            </w:pPr>
          </w:p>
        </w:tc>
      </w:tr>
      <w:tr w:rsidR="000B4A39" w:rsidRPr="00853DA5" w14:paraId="06860603" w14:textId="77777777" w:rsidTr="003A023D">
        <w:tc>
          <w:tcPr>
            <w:tcW w:w="4962" w:type="dxa"/>
          </w:tcPr>
          <w:p w14:paraId="138C5BC0" w14:textId="77777777" w:rsidR="000B4A39" w:rsidRPr="00F02FBC" w:rsidRDefault="000B4A39" w:rsidP="004E1C7F">
            <w:p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>Early attempts to solve law and order</w:t>
            </w:r>
          </w:p>
          <w:p w14:paraId="0AA8939E" w14:textId="72752CBC" w:rsidR="000B4A39" w:rsidRPr="00F02FBC" w:rsidRDefault="007123B8" w:rsidP="004E1C7F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>Federal Government efforts</w:t>
            </w:r>
          </w:p>
          <w:p w14:paraId="60F8CDDE" w14:textId="77777777" w:rsidR="000B4A39" w:rsidRPr="00F02FBC" w:rsidRDefault="000B4A39" w:rsidP="007123B8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proofErr w:type="gramStart"/>
            <w:r w:rsidRPr="00F02FBC">
              <w:rPr>
                <w:sz w:val="26"/>
                <w:szCs w:val="26"/>
              </w:rPr>
              <w:t>Miners</w:t>
            </w:r>
            <w:proofErr w:type="gramEnd"/>
            <w:r w:rsidRPr="00F02FBC">
              <w:rPr>
                <w:sz w:val="26"/>
                <w:szCs w:val="26"/>
              </w:rPr>
              <w:t xml:space="preserve"> courts </w:t>
            </w:r>
          </w:p>
          <w:p w14:paraId="68D1B468" w14:textId="55E9AE16" w:rsidR="007123B8" w:rsidRPr="00F02FBC" w:rsidRDefault="007123B8" w:rsidP="007123B8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>Vigilantes</w:t>
            </w:r>
          </w:p>
        </w:tc>
        <w:tc>
          <w:tcPr>
            <w:tcW w:w="614" w:type="dxa"/>
          </w:tcPr>
          <w:p w14:paraId="5002F2CA" w14:textId="77777777" w:rsidR="000B4A39" w:rsidRPr="00853DA5" w:rsidRDefault="000B4A39" w:rsidP="00990C8E">
            <w:pPr>
              <w:rPr>
                <w:sz w:val="32"/>
              </w:rPr>
            </w:pPr>
          </w:p>
        </w:tc>
        <w:tc>
          <w:tcPr>
            <w:tcW w:w="614" w:type="dxa"/>
          </w:tcPr>
          <w:p w14:paraId="1C2916A3" w14:textId="77777777" w:rsidR="000B4A39" w:rsidRPr="00853DA5" w:rsidRDefault="000B4A39" w:rsidP="00990C8E">
            <w:pPr>
              <w:rPr>
                <w:sz w:val="32"/>
              </w:rPr>
            </w:pPr>
          </w:p>
        </w:tc>
        <w:tc>
          <w:tcPr>
            <w:tcW w:w="615" w:type="dxa"/>
          </w:tcPr>
          <w:p w14:paraId="6F562A3A" w14:textId="77777777" w:rsidR="000B4A39" w:rsidRPr="00853DA5" w:rsidRDefault="000B4A39" w:rsidP="00990C8E">
            <w:pPr>
              <w:rPr>
                <w:sz w:val="32"/>
              </w:rPr>
            </w:pPr>
          </w:p>
        </w:tc>
        <w:tc>
          <w:tcPr>
            <w:tcW w:w="4252" w:type="dxa"/>
            <w:vMerge/>
          </w:tcPr>
          <w:p w14:paraId="579EEA0E" w14:textId="77777777" w:rsidR="000B4A39" w:rsidRPr="00853DA5" w:rsidRDefault="000B4A39" w:rsidP="00990C8E">
            <w:pPr>
              <w:rPr>
                <w:sz w:val="32"/>
              </w:rPr>
            </w:pPr>
          </w:p>
        </w:tc>
      </w:tr>
      <w:tr w:rsidR="002B2F82" w:rsidRPr="00853DA5" w14:paraId="05C34A8C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4EB4B652" w14:textId="5BBC1EB5" w:rsidR="002B2F82" w:rsidRPr="00F02FBC" w:rsidRDefault="002B2F82" w:rsidP="00990C8E">
            <w:pPr>
              <w:rPr>
                <w:b/>
                <w:sz w:val="26"/>
                <w:szCs w:val="26"/>
              </w:rPr>
            </w:pPr>
            <w:r w:rsidRPr="00F02FBC">
              <w:rPr>
                <w:b/>
                <w:sz w:val="26"/>
                <w:szCs w:val="26"/>
              </w:rPr>
              <w:t>Types of question on the exam paper</w:t>
            </w:r>
          </w:p>
        </w:tc>
      </w:tr>
      <w:tr w:rsidR="002B2F82" w:rsidRPr="00853DA5" w14:paraId="282B5980" w14:textId="77777777" w:rsidTr="003A023D">
        <w:tc>
          <w:tcPr>
            <w:tcW w:w="4962" w:type="dxa"/>
          </w:tcPr>
          <w:p w14:paraId="1562C026" w14:textId="683F52A8" w:rsidR="002B2F82" w:rsidRPr="00F02FBC" w:rsidRDefault="004E1C7F" w:rsidP="002B2F82">
            <w:pPr>
              <w:pStyle w:val="ListParagraph"/>
              <w:numPr>
                <w:ilvl w:val="0"/>
                <w:numId w:val="26"/>
              </w:num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>Explain two consequences of….</w:t>
            </w:r>
          </w:p>
        </w:tc>
        <w:tc>
          <w:tcPr>
            <w:tcW w:w="614" w:type="dxa"/>
          </w:tcPr>
          <w:p w14:paraId="08722E6D" w14:textId="77777777" w:rsidR="002B2F82" w:rsidRPr="00853DA5" w:rsidRDefault="002B2F82" w:rsidP="00990C8E">
            <w:pPr>
              <w:rPr>
                <w:sz w:val="32"/>
              </w:rPr>
            </w:pPr>
          </w:p>
        </w:tc>
        <w:tc>
          <w:tcPr>
            <w:tcW w:w="614" w:type="dxa"/>
          </w:tcPr>
          <w:p w14:paraId="1F6BBD0D" w14:textId="77777777" w:rsidR="002B2F82" w:rsidRPr="00853DA5" w:rsidRDefault="002B2F82" w:rsidP="00990C8E">
            <w:pPr>
              <w:rPr>
                <w:sz w:val="32"/>
              </w:rPr>
            </w:pPr>
          </w:p>
        </w:tc>
        <w:tc>
          <w:tcPr>
            <w:tcW w:w="615" w:type="dxa"/>
          </w:tcPr>
          <w:p w14:paraId="03407112" w14:textId="77777777" w:rsidR="002B2F82" w:rsidRPr="00853DA5" w:rsidRDefault="002B2F82" w:rsidP="00990C8E">
            <w:pPr>
              <w:rPr>
                <w:sz w:val="32"/>
              </w:rPr>
            </w:pPr>
          </w:p>
        </w:tc>
        <w:tc>
          <w:tcPr>
            <w:tcW w:w="4252" w:type="dxa"/>
            <w:vMerge w:val="restart"/>
          </w:tcPr>
          <w:p w14:paraId="5A3E6EBE" w14:textId="77777777" w:rsidR="002B2F82" w:rsidRPr="00853DA5" w:rsidRDefault="002B2F82" w:rsidP="00990C8E">
            <w:pPr>
              <w:rPr>
                <w:sz w:val="32"/>
              </w:rPr>
            </w:pPr>
          </w:p>
        </w:tc>
      </w:tr>
      <w:tr w:rsidR="002B2F82" w:rsidRPr="00853DA5" w14:paraId="11FB937C" w14:textId="77777777" w:rsidTr="003A023D">
        <w:tc>
          <w:tcPr>
            <w:tcW w:w="4962" w:type="dxa"/>
          </w:tcPr>
          <w:p w14:paraId="48B29465" w14:textId="49C2FD1C" w:rsidR="002B2F82" w:rsidRPr="00F02FBC" w:rsidRDefault="004E1C7F" w:rsidP="002B2F82">
            <w:pPr>
              <w:pStyle w:val="ListParagraph"/>
              <w:numPr>
                <w:ilvl w:val="0"/>
                <w:numId w:val="26"/>
              </w:num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>Write a narrative account analysing</w:t>
            </w:r>
            <w:proofErr w:type="gramStart"/>
            <w:r w:rsidRPr="00F02FBC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614" w:type="dxa"/>
          </w:tcPr>
          <w:p w14:paraId="05F3BEE3" w14:textId="77777777" w:rsidR="002B2F82" w:rsidRPr="00853DA5" w:rsidRDefault="002B2F82" w:rsidP="00990C8E">
            <w:pPr>
              <w:rPr>
                <w:sz w:val="32"/>
              </w:rPr>
            </w:pPr>
          </w:p>
        </w:tc>
        <w:tc>
          <w:tcPr>
            <w:tcW w:w="614" w:type="dxa"/>
          </w:tcPr>
          <w:p w14:paraId="72EEB5EC" w14:textId="77777777" w:rsidR="002B2F82" w:rsidRPr="00853DA5" w:rsidRDefault="002B2F82" w:rsidP="00990C8E">
            <w:pPr>
              <w:rPr>
                <w:sz w:val="32"/>
              </w:rPr>
            </w:pPr>
          </w:p>
        </w:tc>
        <w:tc>
          <w:tcPr>
            <w:tcW w:w="615" w:type="dxa"/>
          </w:tcPr>
          <w:p w14:paraId="4AC6060F" w14:textId="77777777" w:rsidR="002B2F82" w:rsidRPr="00853DA5" w:rsidRDefault="002B2F82" w:rsidP="00990C8E">
            <w:pPr>
              <w:rPr>
                <w:sz w:val="32"/>
              </w:rPr>
            </w:pPr>
          </w:p>
        </w:tc>
        <w:tc>
          <w:tcPr>
            <w:tcW w:w="4252" w:type="dxa"/>
            <w:vMerge/>
          </w:tcPr>
          <w:p w14:paraId="29E359DF" w14:textId="77777777" w:rsidR="002B2F82" w:rsidRPr="00853DA5" w:rsidRDefault="002B2F82" w:rsidP="00990C8E">
            <w:pPr>
              <w:rPr>
                <w:sz w:val="32"/>
              </w:rPr>
            </w:pPr>
          </w:p>
        </w:tc>
      </w:tr>
      <w:tr w:rsidR="002B2F82" w:rsidRPr="00853DA5" w14:paraId="540EA0DF" w14:textId="77777777" w:rsidTr="003A023D">
        <w:tc>
          <w:tcPr>
            <w:tcW w:w="4962" w:type="dxa"/>
          </w:tcPr>
          <w:p w14:paraId="22C4617C" w14:textId="076DD140" w:rsidR="002B2F82" w:rsidRPr="00F02FBC" w:rsidRDefault="004E1C7F" w:rsidP="002B2F82">
            <w:pPr>
              <w:pStyle w:val="ListParagraph"/>
              <w:numPr>
                <w:ilvl w:val="0"/>
                <w:numId w:val="26"/>
              </w:numPr>
              <w:rPr>
                <w:sz w:val="26"/>
                <w:szCs w:val="26"/>
              </w:rPr>
            </w:pPr>
            <w:r w:rsidRPr="00F02FBC">
              <w:rPr>
                <w:sz w:val="26"/>
                <w:szCs w:val="26"/>
              </w:rPr>
              <w:t>Explain the importance of x to y.</w:t>
            </w:r>
          </w:p>
        </w:tc>
        <w:tc>
          <w:tcPr>
            <w:tcW w:w="614" w:type="dxa"/>
          </w:tcPr>
          <w:p w14:paraId="62DC87B2" w14:textId="77777777" w:rsidR="002B2F82" w:rsidRPr="00853DA5" w:rsidRDefault="002B2F82" w:rsidP="00990C8E">
            <w:pPr>
              <w:rPr>
                <w:sz w:val="32"/>
              </w:rPr>
            </w:pPr>
          </w:p>
        </w:tc>
        <w:tc>
          <w:tcPr>
            <w:tcW w:w="614" w:type="dxa"/>
          </w:tcPr>
          <w:p w14:paraId="414E939A" w14:textId="77777777" w:rsidR="002B2F82" w:rsidRPr="00853DA5" w:rsidRDefault="002B2F82" w:rsidP="00990C8E">
            <w:pPr>
              <w:rPr>
                <w:sz w:val="32"/>
              </w:rPr>
            </w:pPr>
          </w:p>
        </w:tc>
        <w:tc>
          <w:tcPr>
            <w:tcW w:w="615" w:type="dxa"/>
          </w:tcPr>
          <w:p w14:paraId="7E814FE9" w14:textId="77777777" w:rsidR="002B2F82" w:rsidRPr="00853DA5" w:rsidRDefault="002B2F82" w:rsidP="00990C8E">
            <w:pPr>
              <w:rPr>
                <w:sz w:val="32"/>
              </w:rPr>
            </w:pPr>
          </w:p>
        </w:tc>
        <w:tc>
          <w:tcPr>
            <w:tcW w:w="4252" w:type="dxa"/>
            <w:vMerge/>
          </w:tcPr>
          <w:p w14:paraId="41E39D19" w14:textId="77777777" w:rsidR="002B2F82" w:rsidRPr="00853DA5" w:rsidRDefault="002B2F82" w:rsidP="00990C8E">
            <w:pPr>
              <w:rPr>
                <w:sz w:val="32"/>
              </w:rPr>
            </w:pPr>
          </w:p>
        </w:tc>
      </w:tr>
    </w:tbl>
    <w:p w14:paraId="78737612" w14:textId="77777777" w:rsidR="00990C8E" w:rsidRPr="00853DA5" w:rsidRDefault="00990C8E" w:rsidP="00990C8E">
      <w:pPr>
        <w:rPr>
          <w:sz w:val="32"/>
        </w:rPr>
      </w:pPr>
    </w:p>
    <w:sectPr w:rsidR="00990C8E" w:rsidRPr="00853DA5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2A12"/>
    <w:multiLevelType w:val="hybridMultilevel"/>
    <w:tmpl w:val="73A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1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15750">
    <w:abstractNumId w:val="22"/>
  </w:num>
  <w:num w:numId="2" w16cid:durableId="933436838">
    <w:abstractNumId w:val="15"/>
  </w:num>
  <w:num w:numId="3" w16cid:durableId="1244216808">
    <w:abstractNumId w:val="16"/>
  </w:num>
  <w:num w:numId="4" w16cid:durableId="1914926415">
    <w:abstractNumId w:val="11"/>
  </w:num>
  <w:num w:numId="5" w16cid:durableId="1806503180">
    <w:abstractNumId w:val="25"/>
  </w:num>
  <w:num w:numId="6" w16cid:durableId="1337340452">
    <w:abstractNumId w:val="30"/>
  </w:num>
  <w:num w:numId="7" w16cid:durableId="208153288">
    <w:abstractNumId w:val="17"/>
  </w:num>
  <w:num w:numId="8" w16cid:durableId="497383975">
    <w:abstractNumId w:val="20"/>
  </w:num>
  <w:num w:numId="9" w16cid:durableId="1596279567">
    <w:abstractNumId w:val="1"/>
  </w:num>
  <w:num w:numId="10" w16cid:durableId="897131967">
    <w:abstractNumId w:val="10"/>
  </w:num>
  <w:num w:numId="11" w16cid:durableId="1704133549">
    <w:abstractNumId w:val="14"/>
  </w:num>
  <w:num w:numId="12" w16cid:durableId="1967465892">
    <w:abstractNumId w:val="32"/>
  </w:num>
  <w:num w:numId="13" w16cid:durableId="257719445">
    <w:abstractNumId w:val="3"/>
  </w:num>
  <w:num w:numId="14" w16cid:durableId="635261218">
    <w:abstractNumId w:val="27"/>
  </w:num>
  <w:num w:numId="15" w16cid:durableId="842551779">
    <w:abstractNumId w:val="0"/>
  </w:num>
  <w:num w:numId="16" w16cid:durableId="346567250">
    <w:abstractNumId w:val="24"/>
  </w:num>
  <w:num w:numId="17" w16cid:durableId="1571889825">
    <w:abstractNumId w:val="5"/>
  </w:num>
  <w:num w:numId="18" w16cid:durableId="804390976">
    <w:abstractNumId w:val="8"/>
  </w:num>
  <w:num w:numId="19" w16cid:durableId="297806546">
    <w:abstractNumId w:val="31"/>
  </w:num>
  <w:num w:numId="20" w16cid:durableId="1841846587">
    <w:abstractNumId w:val="12"/>
  </w:num>
  <w:num w:numId="21" w16cid:durableId="1832137370">
    <w:abstractNumId w:val="19"/>
  </w:num>
  <w:num w:numId="22" w16cid:durableId="977997430">
    <w:abstractNumId w:val="26"/>
  </w:num>
  <w:num w:numId="23" w16cid:durableId="1220946459">
    <w:abstractNumId w:val="28"/>
  </w:num>
  <w:num w:numId="24" w16cid:durableId="1597520447">
    <w:abstractNumId w:val="23"/>
  </w:num>
  <w:num w:numId="25" w16cid:durableId="1746106852">
    <w:abstractNumId w:val="6"/>
  </w:num>
  <w:num w:numId="26" w16cid:durableId="872956853">
    <w:abstractNumId w:val="18"/>
  </w:num>
  <w:num w:numId="27" w16cid:durableId="183327875">
    <w:abstractNumId w:val="21"/>
  </w:num>
  <w:num w:numId="28" w16cid:durableId="1897276642">
    <w:abstractNumId w:val="33"/>
  </w:num>
  <w:num w:numId="29" w16cid:durableId="928781619">
    <w:abstractNumId w:val="4"/>
  </w:num>
  <w:num w:numId="30" w16cid:durableId="2127575909">
    <w:abstractNumId w:val="29"/>
  </w:num>
  <w:num w:numId="31" w16cid:durableId="2045207768">
    <w:abstractNumId w:val="13"/>
  </w:num>
  <w:num w:numId="32" w16cid:durableId="1348750569">
    <w:abstractNumId w:val="2"/>
  </w:num>
  <w:num w:numId="33" w16cid:durableId="1451629139">
    <w:abstractNumId w:val="7"/>
  </w:num>
  <w:num w:numId="34" w16cid:durableId="4832052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B4A39"/>
    <w:rsid w:val="001A1F1F"/>
    <w:rsid w:val="002B2F82"/>
    <w:rsid w:val="003A023D"/>
    <w:rsid w:val="004E1C7F"/>
    <w:rsid w:val="006204E2"/>
    <w:rsid w:val="00676E79"/>
    <w:rsid w:val="007123B8"/>
    <w:rsid w:val="007C7773"/>
    <w:rsid w:val="00853DA5"/>
    <w:rsid w:val="00990C8E"/>
    <w:rsid w:val="009A668F"/>
    <w:rsid w:val="00AF397F"/>
    <w:rsid w:val="00BB0998"/>
    <w:rsid w:val="00E720D7"/>
    <w:rsid w:val="00EA0EA3"/>
    <w:rsid w:val="00EE5EEE"/>
    <w:rsid w:val="00F02FBC"/>
    <w:rsid w:val="00FA5B6D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F60E9-A639-4365-B626-D99D9C8AB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T. Shorrock</cp:lastModifiedBy>
  <cp:revision>4</cp:revision>
  <dcterms:created xsi:type="dcterms:W3CDTF">2022-04-19T15:05:00Z</dcterms:created>
  <dcterms:modified xsi:type="dcterms:W3CDTF">2022-09-02T09:42:00Z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