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113E48" w:rsidRPr="004C6868" w14:paraId="39D9F573" w14:textId="77777777" w:rsidTr="00AE5F6B">
        <w:tc>
          <w:tcPr>
            <w:tcW w:w="9016" w:type="dxa"/>
          </w:tcPr>
          <w:p w14:paraId="609B99EA" w14:textId="662D47CD" w:rsidR="00AE5F6B" w:rsidRPr="00AC4112" w:rsidRDefault="00AE5F6B" w:rsidP="00B071C7">
            <w:pPr>
              <w:shd w:val="clear" w:color="auto" w:fill="D5DCE4" w:themeFill="text2" w:themeFillTint="33"/>
              <w:rPr>
                <w:rFonts w:ascii="Tahoma" w:hAnsi="Tahoma" w:cs="Tahoma"/>
                <w:b/>
                <w:bCs/>
                <w:sz w:val="32"/>
                <w:szCs w:val="32"/>
              </w:rPr>
            </w:pPr>
            <w:r w:rsidRPr="00AC4112">
              <w:rPr>
                <w:rFonts w:ascii="Tahoma" w:hAnsi="Tahoma" w:cs="Tahoma"/>
                <w:b/>
                <w:bCs/>
                <w:sz w:val="32"/>
                <w:szCs w:val="32"/>
              </w:rPr>
              <w:t>SUBJECT:          Art and Design</w:t>
            </w:r>
          </w:p>
          <w:p w14:paraId="5AFC3FE9" w14:textId="77777777" w:rsidR="00113E48" w:rsidRPr="004C6868" w:rsidRDefault="00113E48" w:rsidP="007D3440">
            <w:pPr>
              <w:rPr>
                <w:rFonts w:ascii="Tahoma" w:hAnsi="Tahoma" w:cs="Tahoma"/>
                <w:b/>
                <w:bCs/>
              </w:rPr>
            </w:pPr>
          </w:p>
          <w:p w14:paraId="16AEF56B" w14:textId="4965A1C8" w:rsidR="007D3440" w:rsidRPr="004C6868" w:rsidRDefault="007D3440" w:rsidP="007D3440">
            <w:pPr>
              <w:rPr>
                <w:rFonts w:ascii="Tahoma" w:hAnsi="Tahoma" w:cs="Tahoma"/>
                <w:b/>
                <w:bCs/>
              </w:rPr>
            </w:pPr>
            <w:r w:rsidRPr="004C6868">
              <w:rPr>
                <w:rFonts w:ascii="Tahoma" w:hAnsi="Tahoma" w:cs="Tahoma"/>
                <w:b/>
                <w:bCs/>
              </w:rPr>
              <w:t xml:space="preserve">What is the test about? </w:t>
            </w:r>
          </w:p>
          <w:p w14:paraId="7EF9230B" w14:textId="77777777" w:rsidR="00347AD9" w:rsidRPr="004C6868" w:rsidRDefault="00347AD9" w:rsidP="007D3440">
            <w:pPr>
              <w:rPr>
                <w:rFonts w:ascii="Tahoma" w:hAnsi="Tahoma" w:cs="Tahoma"/>
              </w:rPr>
            </w:pPr>
          </w:p>
          <w:p w14:paraId="7DE58EAC" w14:textId="14CFB255" w:rsidR="007D3440" w:rsidRPr="004C6868" w:rsidRDefault="007D3440" w:rsidP="007D3440">
            <w:pPr>
              <w:rPr>
                <w:rFonts w:ascii="Tahoma" w:hAnsi="Tahoma" w:cs="Tahoma"/>
              </w:rPr>
            </w:pPr>
            <w:r w:rsidRPr="004C6868">
              <w:rPr>
                <w:rFonts w:ascii="Tahoma" w:hAnsi="Tahoma" w:cs="Tahoma"/>
              </w:rPr>
              <w:t xml:space="preserve">Pupils will have 2 hours to produce a piece of </w:t>
            </w:r>
            <w:r w:rsidR="00113E48" w:rsidRPr="004C6868">
              <w:rPr>
                <w:rFonts w:ascii="Tahoma" w:hAnsi="Tahoma" w:cs="Tahoma"/>
              </w:rPr>
              <w:t>artwork</w:t>
            </w:r>
            <w:r w:rsidRPr="004C6868">
              <w:rPr>
                <w:rFonts w:ascii="Tahoma" w:hAnsi="Tahoma" w:cs="Tahoma"/>
              </w:rPr>
              <w:t xml:space="preserve"> based on the theme of Structures.</w:t>
            </w:r>
          </w:p>
          <w:p w14:paraId="6A9F5EC8" w14:textId="77777777" w:rsidR="007D3440" w:rsidRPr="004C6868" w:rsidRDefault="007D3440" w:rsidP="007D3440">
            <w:pPr>
              <w:rPr>
                <w:rFonts w:ascii="Tahoma" w:hAnsi="Tahoma" w:cs="Tahoma"/>
                <w:b/>
                <w:bCs/>
              </w:rPr>
            </w:pPr>
          </w:p>
          <w:p w14:paraId="7F041A0F" w14:textId="593865B5" w:rsidR="007D3440" w:rsidRPr="004C6868" w:rsidRDefault="007D3440" w:rsidP="007D3440">
            <w:pPr>
              <w:rPr>
                <w:rFonts w:ascii="Tahoma" w:hAnsi="Tahoma" w:cs="Tahoma"/>
                <w:b/>
                <w:bCs/>
              </w:rPr>
            </w:pPr>
            <w:r w:rsidRPr="004C6868">
              <w:rPr>
                <w:rFonts w:ascii="Tahoma" w:hAnsi="Tahoma" w:cs="Tahoma"/>
                <w:b/>
                <w:bCs/>
              </w:rPr>
              <w:t xml:space="preserve">What do </w:t>
            </w:r>
            <w:r w:rsidR="00326DC8">
              <w:rPr>
                <w:rFonts w:ascii="Tahoma" w:hAnsi="Tahoma" w:cs="Tahoma"/>
                <w:b/>
                <w:bCs/>
              </w:rPr>
              <w:t>pupils</w:t>
            </w:r>
            <w:r w:rsidRPr="004C6868">
              <w:rPr>
                <w:rFonts w:ascii="Tahoma" w:hAnsi="Tahoma" w:cs="Tahoma"/>
                <w:b/>
                <w:bCs/>
              </w:rPr>
              <w:t xml:space="preserve"> need to prepare in advance of the exam?</w:t>
            </w:r>
          </w:p>
          <w:p w14:paraId="58AC68CA" w14:textId="77777777" w:rsidR="00347AD9" w:rsidRPr="004C6868" w:rsidRDefault="00347AD9" w:rsidP="007D3440">
            <w:pPr>
              <w:rPr>
                <w:rFonts w:ascii="Tahoma" w:hAnsi="Tahoma" w:cs="Tahoma"/>
              </w:rPr>
            </w:pPr>
          </w:p>
          <w:p w14:paraId="5B68B7DF" w14:textId="0933D892" w:rsidR="007D3440" w:rsidRPr="004C6868" w:rsidRDefault="007D3440" w:rsidP="007D3440">
            <w:pPr>
              <w:rPr>
                <w:rFonts w:ascii="Tahoma" w:hAnsi="Tahoma" w:cs="Tahoma"/>
              </w:rPr>
            </w:pPr>
            <w:r w:rsidRPr="004C6868">
              <w:rPr>
                <w:rFonts w:ascii="Tahoma" w:hAnsi="Tahoma" w:cs="Tahoma"/>
              </w:rPr>
              <w:t>Pupils have spent time in their lessons</w:t>
            </w:r>
            <w:r w:rsidR="00326DC8">
              <w:rPr>
                <w:rFonts w:ascii="Tahoma" w:hAnsi="Tahoma" w:cs="Tahoma"/>
              </w:rPr>
              <w:t xml:space="preserve"> and for homework </w:t>
            </w:r>
            <w:r w:rsidRPr="004C6868">
              <w:rPr>
                <w:rFonts w:ascii="Tahoma" w:hAnsi="Tahoma" w:cs="Tahoma"/>
              </w:rPr>
              <w:t>exploring and practicing their drawing skills</w:t>
            </w:r>
            <w:r w:rsidR="00326DC8">
              <w:rPr>
                <w:rFonts w:ascii="Tahoma" w:hAnsi="Tahoma" w:cs="Tahoma"/>
              </w:rPr>
              <w:t xml:space="preserve"> which include the use of line, tone and colour.</w:t>
            </w:r>
          </w:p>
          <w:p w14:paraId="5B62BAC1" w14:textId="77777777" w:rsidR="007D3440" w:rsidRPr="004C6868" w:rsidRDefault="007D3440" w:rsidP="007D3440">
            <w:pPr>
              <w:rPr>
                <w:rFonts w:ascii="Tahoma" w:hAnsi="Tahoma" w:cs="Tahoma"/>
                <w:b/>
                <w:bCs/>
              </w:rPr>
            </w:pPr>
          </w:p>
          <w:p w14:paraId="75A368A9" w14:textId="77777777" w:rsidR="007D3440" w:rsidRPr="004C6868" w:rsidRDefault="007D3440" w:rsidP="007D3440">
            <w:pPr>
              <w:rPr>
                <w:rFonts w:ascii="Tahoma" w:hAnsi="Tahoma" w:cs="Tahoma"/>
                <w:b/>
                <w:bCs/>
              </w:rPr>
            </w:pPr>
            <w:r w:rsidRPr="004C6868">
              <w:rPr>
                <w:rFonts w:ascii="Tahoma" w:hAnsi="Tahoma" w:cs="Tahoma"/>
                <w:b/>
                <w:bCs/>
              </w:rPr>
              <w:t>What format of questioning is used?</w:t>
            </w:r>
          </w:p>
          <w:p w14:paraId="619BDA93" w14:textId="77777777" w:rsidR="00347AD9" w:rsidRPr="004C6868" w:rsidRDefault="00347AD9" w:rsidP="007D3440">
            <w:pPr>
              <w:rPr>
                <w:rFonts w:ascii="Tahoma" w:hAnsi="Tahoma" w:cs="Tahoma"/>
              </w:rPr>
            </w:pPr>
          </w:p>
          <w:p w14:paraId="18F3007A" w14:textId="693CEEA3" w:rsidR="007D3440" w:rsidRPr="004C6868" w:rsidRDefault="007D3440" w:rsidP="007D3440">
            <w:pPr>
              <w:rPr>
                <w:rFonts w:ascii="Tahoma" w:hAnsi="Tahoma" w:cs="Tahoma"/>
              </w:rPr>
            </w:pPr>
            <w:r w:rsidRPr="004C6868">
              <w:rPr>
                <w:rFonts w:ascii="Tahoma" w:hAnsi="Tahoma" w:cs="Tahoma"/>
              </w:rPr>
              <w:t>N/A</w:t>
            </w:r>
          </w:p>
          <w:p w14:paraId="3D65FD25" w14:textId="77777777" w:rsidR="007D3440" w:rsidRPr="004C6868" w:rsidRDefault="007D3440" w:rsidP="007D3440">
            <w:pPr>
              <w:rPr>
                <w:rFonts w:ascii="Tahoma" w:hAnsi="Tahoma" w:cs="Tahoma"/>
                <w:b/>
                <w:bCs/>
              </w:rPr>
            </w:pPr>
          </w:p>
          <w:p w14:paraId="0CAD5075" w14:textId="77777777" w:rsidR="007D3440" w:rsidRPr="004C6868" w:rsidRDefault="007D3440" w:rsidP="007D3440">
            <w:pPr>
              <w:rPr>
                <w:rFonts w:ascii="Tahoma" w:hAnsi="Tahoma" w:cs="Tahoma"/>
                <w:b/>
                <w:bCs/>
              </w:rPr>
            </w:pPr>
            <w:r w:rsidRPr="004C6868">
              <w:rPr>
                <w:rFonts w:ascii="Tahoma" w:hAnsi="Tahoma" w:cs="Tahoma"/>
                <w:b/>
                <w:bCs/>
              </w:rPr>
              <w:t>What about the extended writing section?</w:t>
            </w:r>
          </w:p>
          <w:p w14:paraId="7F804BC9" w14:textId="77777777" w:rsidR="00347AD9" w:rsidRPr="004C6868" w:rsidRDefault="00347AD9" w:rsidP="007D3440">
            <w:pPr>
              <w:rPr>
                <w:rFonts w:ascii="Tahoma" w:hAnsi="Tahoma" w:cs="Tahoma"/>
              </w:rPr>
            </w:pPr>
          </w:p>
          <w:p w14:paraId="6FF44E13" w14:textId="331D20CE" w:rsidR="007D3440" w:rsidRPr="004C6868" w:rsidRDefault="007D3440" w:rsidP="007D3440">
            <w:pPr>
              <w:rPr>
                <w:rFonts w:ascii="Tahoma" w:hAnsi="Tahoma" w:cs="Tahoma"/>
                <w:b/>
                <w:bCs/>
              </w:rPr>
            </w:pPr>
            <w:r w:rsidRPr="004C6868">
              <w:rPr>
                <w:rFonts w:ascii="Tahoma" w:hAnsi="Tahoma" w:cs="Tahoma"/>
              </w:rPr>
              <w:t>N/A</w:t>
            </w:r>
          </w:p>
          <w:p w14:paraId="0A8F631D" w14:textId="20A560DF" w:rsidR="00AE5F6B" w:rsidRPr="004C6868" w:rsidRDefault="00AE5F6B">
            <w:pPr>
              <w:rPr>
                <w:rFonts w:ascii="Tahoma" w:hAnsi="Tahoma" w:cs="Tahoma"/>
                <w:b/>
                <w:bCs/>
              </w:rPr>
            </w:pPr>
          </w:p>
        </w:tc>
      </w:tr>
      <w:tr w:rsidR="00113E48" w:rsidRPr="004C6868" w14:paraId="0CAE4306" w14:textId="77777777" w:rsidTr="00AE5F6B">
        <w:tc>
          <w:tcPr>
            <w:tcW w:w="9016" w:type="dxa"/>
          </w:tcPr>
          <w:p w14:paraId="75F59E8A" w14:textId="50AADE61" w:rsidR="00AE5F6B" w:rsidRPr="00AC4112" w:rsidRDefault="00AE5F6B" w:rsidP="00B071C7">
            <w:pPr>
              <w:shd w:val="clear" w:color="auto" w:fill="D5DCE4" w:themeFill="text2" w:themeFillTint="33"/>
              <w:spacing w:line="242" w:lineRule="auto"/>
              <w:rPr>
                <w:rFonts w:ascii="Tahoma" w:eastAsia="Tahoma" w:hAnsi="Tahoma" w:cs="Tahoma"/>
                <w:b/>
                <w:bCs/>
                <w:sz w:val="28"/>
                <w:szCs w:val="28"/>
                <w:lang w:eastAsia="en-GB"/>
              </w:rPr>
            </w:pPr>
            <w:r w:rsidRPr="00AC4112">
              <w:rPr>
                <w:rFonts w:ascii="Tahoma" w:eastAsia="Tahoma" w:hAnsi="Tahoma" w:cs="Tahoma"/>
                <w:b/>
                <w:bCs/>
                <w:sz w:val="28"/>
                <w:szCs w:val="28"/>
                <w:lang w:eastAsia="en-GB"/>
              </w:rPr>
              <w:t>SUBJECT:           Acting</w:t>
            </w:r>
            <w:r w:rsidR="00C27B66" w:rsidRPr="00AC4112">
              <w:rPr>
                <w:rFonts w:ascii="Tahoma" w:eastAsia="Tahoma" w:hAnsi="Tahoma" w:cs="Tahoma"/>
                <w:b/>
                <w:bCs/>
                <w:sz w:val="28"/>
                <w:szCs w:val="28"/>
                <w:lang w:eastAsia="en-GB"/>
              </w:rPr>
              <w:t xml:space="preserve"> </w:t>
            </w:r>
            <w:r w:rsidR="00F0018C" w:rsidRPr="00AC4112">
              <w:rPr>
                <w:rFonts w:ascii="Tahoma" w:eastAsia="Tahoma" w:hAnsi="Tahoma" w:cs="Tahoma"/>
                <w:b/>
                <w:bCs/>
                <w:sz w:val="28"/>
                <w:szCs w:val="28"/>
                <w:lang w:eastAsia="en-GB"/>
              </w:rPr>
              <w:t xml:space="preserve">&amp; Musical Theatre </w:t>
            </w:r>
            <w:r w:rsidR="00C27B66" w:rsidRPr="00AC4112">
              <w:rPr>
                <w:rFonts w:ascii="Tahoma" w:eastAsia="Tahoma" w:hAnsi="Tahoma" w:cs="Tahoma"/>
                <w:b/>
                <w:bCs/>
                <w:sz w:val="28"/>
                <w:szCs w:val="28"/>
                <w:lang w:eastAsia="en-GB"/>
              </w:rPr>
              <w:t>- BTEC</w:t>
            </w:r>
          </w:p>
          <w:p w14:paraId="08F24D42" w14:textId="77777777" w:rsidR="00347AD9" w:rsidRPr="004C6868" w:rsidRDefault="00347AD9" w:rsidP="009713D2">
            <w:pPr>
              <w:rPr>
                <w:rFonts w:ascii="Tahoma" w:eastAsia="Tahoma" w:hAnsi="Tahoma" w:cs="Tahoma"/>
                <w:b/>
                <w:bCs/>
                <w:lang w:eastAsia="en-GB"/>
              </w:rPr>
            </w:pPr>
          </w:p>
          <w:p w14:paraId="6E09030F" w14:textId="2E1F7C5A" w:rsidR="009713D2" w:rsidRPr="004C6868" w:rsidRDefault="009713D2" w:rsidP="009713D2">
            <w:pPr>
              <w:rPr>
                <w:rFonts w:ascii="Tahoma" w:eastAsia="Tahoma" w:hAnsi="Tahoma" w:cs="Tahoma"/>
                <w:lang w:eastAsia="en-GB"/>
              </w:rPr>
            </w:pPr>
            <w:r w:rsidRPr="004C6868">
              <w:rPr>
                <w:rFonts w:ascii="Tahoma" w:eastAsia="Tahoma" w:hAnsi="Tahoma" w:cs="Tahoma"/>
                <w:b/>
                <w:bCs/>
                <w:lang w:eastAsia="en-GB"/>
              </w:rPr>
              <w:t>What is the test about?</w:t>
            </w:r>
            <w:r w:rsidRPr="004C6868">
              <w:rPr>
                <w:rFonts w:ascii="Tahoma" w:eastAsia="Tahoma" w:hAnsi="Tahoma" w:cs="Tahoma"/>
                <w:lang w:eastAsia="en-GB"/>
              </w:rPr>
              <w:t xml:space="preserve"> </w:t>
            </w:r>
          </w:p>
          <w:p w14:paraId="0EF70249" w14:textId="77777777" w:rsidR="00347AD9" w:rsidRPr="004C6868" w:rsidRDefault="00347AD9" w:rsidP="009713D2">
            <w:pPr>
              <w:spacing w:line="270" w:lineRule="exact"/>
              <w:rPr>
                <w:rFonts w:ascii="Tahoma" w:eastAsia="Tahoma" w:hAnsi="Tahoma" w:cs="Tahoma"/>
                <w:lang w:val="en-US" w:eastAsia="en-GB"/>
              </w:rPr>
            </w:pPr>
          </w:p>
          <w:p w14:paraId="6AC75B38" w14:textId="52C5F28E" w:rsidR="009713D2" w:rsidRPr="004C6868" w:rsidRDefault="009713D2" w:rsidP="009713D2">
            <w:pPr>
              <w:spacing w:line="270" w:lineRule="exact"/>
              <w:rPr>
                <w:rFonts w:ascii="Tahoma" w:eastAsia="Tahoma" w:hAnsi="Tahoma" w:cs="Tahoma"/>
                <w:lang w:val="en-US" w:eastAsia="en-GB"/>
              </w:rPr>
            </w:pPr>
            <w:r w:rsidRPr="004C6868">
              <w:rPr>
                <w:rFonts w:ascii="Tahoma" w:eastAsia="Tahoma" w:hAnsi="Tahoma" w:cs="Tahoma"/>
                <w:lang w:val="en-US" w:eastAsia="en-GB"/>
              </w:rPr>
              <w:t>Component 1: Theatre Roles and Responsibilities</w:t>
            </w:r>
          </w:p>
          <w:p w14:paraId="130087CC" w14:textId="77777777" w:rsidR="00347AD9" w:rsidRPr="004C6868" w:rsidRDefault="00347AD9" w:rsidP="009713D2">
            <w:pPr>
              <w:spacing w:line="270" w:lineRule="exact"/>
              <w:rPr>
                <w:rFonts w:ascii="Tahoma" w:eastAsia="Tahoma" w:hAnsi="Tahoma" w:cs="Tahoma"/>
                <w:b/>
                <w:bCs/>
                <w:lang w:eastAsia="en-GB"/>
              </w:rPr>
            </w:pPr>
          </w:p>
          <w:p w14:paraId="07B11C67" w14:textId="351F760C" w:rsidR="009713D2" w:rsidRPr="004C6868" w:rsidRDefault="009713D2" w:rsidP="009713D2">
            <w:pPr>
              <w:spacing w:line="270" w:lineRule="exact"/>
              <w:rPr>
                <w:rFonts w:ascii="Tahoma" w:eastAsia="Tahoma" w:hAnsi="Tahoma" w:cs="Tahoma"/>
                <w:lang w:eastAsia="en-GB"/>
              </w:rPr>
            </w:pPr>
            <w:r w:rsidRPr="004C6868">
              <w:rPr>
                <w:rFonts w:ascii="Tahoma" w:eastAsia="Tahoma" w:hAnsi="Tahoma" w:cs="Tahoma"/>
                <w:b/>
                <w:bCs/>
                <w:lang w:eastAsia="en-GB"/>
              </w:rPr>
              <w:t>What do pupils use to revise?</w:t>
            </w:r>
            <w:r w:rsidRPr="004C6868">
              <w:rPr>
                <w:rFonts w:ascii="Tahoma" w:eastAsia="Tahoma" w:hAnsi="Tahoma" w:cs="Tahoma"/>
                <w:lang w:eastAsia="en-GB"/>
              </w:rPr>
              <w:t xml:space="preserve"> </w:t>
            </w:r>
          </w:p>
          <w:p w14:paraId="7116DAAA" w14:textId="77777777" w:rsidR="00347AD9" w:rsidRPr="004C6868" w:rsidRDefault="00347AD9" w:rsidP="009713D2">
            <w:pPr>
              <w:spacing w:line="270" w:lineRule="exact"/>
              <w:rPr>
                <w:rFonts w:ascii="Tahoma" w:eastAsia="Tahoma" w:hAnsi="Tahoma" w:cs="Tahoma"/>
                <w:lang w:eastAsia="en-GB"/>
              </w:rPr>
            </w:pPr>
          </w:p>
          <w:p w14:paraId="309B612D" w14:textId="166663FF" w:rsidR="009713D2" w:rsidRPr="004C6868" w:rsidRDefault="009713D2" w:rsidP="009713D2">
            <w:pPr>
              <w:spacing w:line="270" w:lineRule="exact"/>
              <w:rPr>
                <w:rFonts w:ascii="Tahoma" w:eastAsia="Tahoma" w:hAnsi="Tahoma" w:cs="Tahoma"/>
                <w:lang w:eastAsia="en-GB"/>
              </w:rPr>
            </w:pPr>
            <w:r w:rsidRPr="004C6868">
              <w:rPr>
                <w:rFonts w:ascii="Tahoma" w:eastAsia="Tahoma" w:hAnsi="Tahoma" w:cs="Tahoma"/>
                <w:lang w:eastAsia="en-GB"/>
              </w:rPr>
              <w:t>Pupils will use the notes compiled in their exercise book during ‘roles and responsibilities’ lessons to complete the work. Pupils will be required to complete a table showing their knowledge and understanding of focus theatre roles and how they liaise with one another.</w:t>
            </w:r>
          </w:p>
          <w:p w14:paraId="53EBD94F" w14:textId="77777777" w:rsidR="009713D2" w:rsidRPr="004C6868" w:rsidRDefault="009713D2" w:rsidP="009713D2">
            <w:pPr>
              <w:spacing w:line="270" w:lineRule="exact"/>
              <w:rPr>
                <w:rFonts w:ascii="Tahoma" w:eastAsia="Tahoma" w:hAnsi="Tahoma" w:cs="Tahoma"/>
                <w:lang w:eastAsia="en-GB"/>
              </w:rPr>
            </w:pPr>
          </w:p>
          <w:p w14:paraId="19FC7D00" w14:textId="77777777" w:rsidR="009713D2" w:rsidRPr="004C6868" w:rsidRDefault="009713D2" w:rsidP="009713D2">
            <w:pPr>
              <w:spacing w:line="270" w:lineRule="exact"/>
              <w:rPr>
                <w:rFonts w:ascii="Tahoma" w:eastAsia="Tahoma" w:hAnsi="Tahoma" w:cs="Tahoma"/>
                <w:lang w:eastAsia="en-GB"/>
              </w:rPr>
            </w:pPr>
            <w:r w:rsidRPr="004C6868">
              <w:rPr>
                <w:rFonts w:ascii="Tahoma" w:eastAsia="Tahoma" w:hAnsi="Tahoma" w:cs="Tahoma"/>
                <w:lang w:eastAsia="en-GB"/>
              </w:rPr>
              <w:t xml:space="preserve">A template with further information and links will be posted on SMHW. </w:t>
            </w:r>
          </w:p>
          <w:p w14:paraId="06541F8D" w14:textId="77777777" w:rsidR="009713D2" w:rsidRPr="004C6868" w:rsidRDefault="009713D2" w:rsidP="009713D2">
            <w:pPr>
              <w:spacing w:line="270" w:lineRule="exact"/>
              <w:rPr>
                <w:rFonts w:ascii="Tahoma" w:eastAsia="Tahoma" w:hAnsi="Tahoma" w:cs="Tahoma"/>
                <w:lang w:eastAsia="en-GB"/>
              </w:rPr>
            </w:pPr>
          </w:p>
          <w:p w14:paraId="578E750A" w14:textId="77777777" w:rsidR="00113E48" w:rsidRPr="004C6868" w:rsidRDefault="009713D2" w:rsidP="009713D2">
            <w:pPr>
              <w:spacing w:line="270" w:lineRule="exact"/>
              <w:rPr>
                <w:rFonts w:ascii="Tahoma" w:eastAsia="Tahoma" w:hAnsi="Tahoma" w:cs="Tahoma"/>
                <w:lang w:eastAsia="en-GB"/>
              </w:rPr>
            </w:pPr>
            <w:r w:rsidRPr="004C6868">
              <w:rPr>
                <w:rFonts w:ascii="Tahoma" w:eastAsia="Tahoma" w:hAnsi="Tahoma" w:cs="Tahoma"/>
                <w:lang w:eastAsia="en-GB"/>
              </w:rPr>
              <w:t xml:space="preserve">During the exam, pupils will be able to have their exercise book with them. </w:t>
            </w:r>
          </w:p>
          <w:p w14:paraId="33E62584" w14:textId="77777777" w:rsidR="004C6868" w:rsidRPr="004C6868" w:rsidRDefault="004C6868" w:rsidP="009713D2">
            <w:pPr>
              <w:spacing w:line="270" w:lineRule="exact"/>
              <w:rPr>
                <w:rFonts w:ascii="Tahoma" w:eastAsia="Tahoma" w:hAnsi="Tahoma" w:cs="Tahoma"/>
                <w:b/>
                <w:bCs/>
                <w:i/>
                <w:iCs/>
                <w:lang w:eastAsia="en-GB"/>
              </w:rPr>
            </w:pPr>
          </w:p>
          <w:p w14:paraId="3131F02E" w14:textId="1E1F5A9D" w:rsidR="009713D2" w:rsidRPr="004C6868" w:rsidRDefault="009713D2" w:rsidP="009713D2">
            <w:pPr>
              <w:spacing w:line="270" w:lineRule="exact"/>
              <w:rPr>
                <w:rFonts w:ascii="Tahoma" w:eastAsia="Tahoma" w:hAnsi="Tahoma" w:cs="Tahoma"/>
                <w:lang w:eastAsia="en-GB"/>
              </w:rPr>
            </w:pPr>
            <w:r w:rsidRPr="004C6868">
              <w:rPr>
                <w:rFonts w:ascii="Tahoma" w:eastAsia="Tahoma" w:hAnsi="Tahoma" w:cs="Tahoma"/>
                <w:b/>
                <w:bCs/>
                <w:i/>
                <w:iCs/>
                <w:lang w:eastAsia="en-GB"/>
              </w:rPr>
              <w:t xml:space="preserve">This is a controlled assessment and part of the real Component </w:t>
            </w:r>
            <w:r w:rsidR="001A040C" w:rsidRPr="004C6868">
              <w:rPr>
                <w:rFonts w:ascii="Tahoma" w:eastAsia="Tahoma" w:hAnsi="Tahoma" w:cs="Tahoma"/>
                <w:b/>
                <w:bCs/>
                <w:i/>
                <w:iCs/>
                <w:lang w:eastAsia="en-GB"/>
              </w:rPr>
              <w:t>1-unit</w:t>
            </w:r>
            <w:r w:rsidRPr="004C6868">
              <w:rPr>
                <w:rFonts w:ascii="Tahoma" w:eastAsia="Tahoma" w:hAnsi="Tahoma" w:cs="Tahoma"/>
                <w:b/>
                <w:bCs/>
                <w:i/>
                <w:iCs/>
                <w:lang w:eastAsia="en-GB"/>
              </w:rPr>
              <w:t xml:space="preserve"> work – this is not a mock. </w:t>
            </w:r>
          </w:p>
          <w:p w14:paraId="63D7F24B" w14:textId="77777777" w:rsidR="009713D2" w:rsidRPr="004C6868" w:rsidRDefault="009713D2" w:rsidP="009713D2">
            <w:pPr>
              <w:spacing w:line="270" w:lineRule="exact"/>
              <w:rPr>
                <w:rFonts w:ascii="Tahoma" w:eastAsia="Tahoma" w:hAnsi="Tahoma" w:cs="Tahoma"/>
                <w:b/>
                <w:bCs/>
                <w:i/>
                <w:iCs/>
                <w:lang w:eastAsia="en-GB"/>
              </w:rPr>
            </w:pPr>
            <w:r w:rsidRPr="004C6868">
              <w:rPr>
                <w:rFonts w:ascii="Tahoma" w:eastAsia="Tahoma" w:hAnsi="Tahoma" w:cs="Tahoma"/>
                <w:b/>
                <w:bCs/>
                <w:i/>
                <w:iCs/>
                <w:lang w:eastAsia="en-GB"/>
              </w:rPr>
              <w:t xml:space="preserve"> </w:t>
            </w:r>
          </w:p>
          <w:p w14:paraId="6B70A11D" w14:textId="77777777" w:rsidR="009713D2" w:rsidRPr="004C6868" w:rsidRDefault="009713D2" w:rsidP="009713D2">
            <w:pPr>
              <w:spacing w:line="270" w:lineRule="exact"/>
              <w:rPr>
                <w:rFonts w:ascii="Tahoma" w:eastAsia="Tahoma" w:hAnsi="Tahoma" w:cs="Tahoma"/>
                <w:lang w:eastAsia="en-GB"/>
              </w:rPr>
            </w:pPr>
            <w:r w:rsidRPr="004C6868">
              <w:rPr>
                <w:rFonts w:ascii="Tahoma" w:eastAsia="Tahoma" w:hAnsi="Tahoma" w:cs="Tahoma"/>
                <w:b/>
                <w:bCs/>
                <w:lang w:eastAsia="en-GB"/>
              </w:rPr>
              <w:t>What format of questioning is used?</w:t>
            </w:r>
            <w:r w:rsidRPr="004C6868">
              <w:rPr>
                <w:rFonts w:ascii="Tahoma" w:eastAsia="Tahoma" w:hAnsi="Tahoma" w:cs="Tahoma"/>
                <w:lang w:eastAsia="en-GB"/>
              </w:rPr>
              <w:t xml:space="preserve"> </w:t>
            </w:r>
          </w:p>
          <w:p w14:paraId="5AE1B691" w14:textId="77777777" w:rsidR="009713D2" w:rsidRPr="004C6868" w:rsidRDefault="009713D2" w:rsidP="009713D2">
            <w:pPr>
              <w:spacing w:line="270" w:lineRule="exact"/>
              <w:rPr>
                <w:rFonts w:ascii="Tahoma" w:eastAsia="Tahoma" w:hAnsi="Tahoma" w:cs="Tahoma"/>
                <w:lang w:eastAsia="en-GB"/>
              </w:rPr>
            </w:pPr>
            <w:r w:rsidRPr="004C6868">
              <w:rPr>
                <w:rFonts w:ascii="Tahoma" w:eastAsia="Tahoma" w:hAnsi="Tahoma" w:cs="Tahoma"/>
                <w:lang w:eastAsia="en-GB"/>
              </w:rPr>
              <w:t>n/a</w:t>
            </w:r>
          </w:p>
          <w:p w14:paraId="2025BB35" w14:textId="77777777" w:rsidR="009713D2" w:rsidRPr="004C6868" w:rsidRDefault="009713D2" w:rsidP="009713D2">
            <w:pPr>
              <w:spacing w:line="270" w:lineRule="exact"/>
              <w:ind w:left="360"/>
              <w:rPr>
                <w:rFonts w:eastAsia="Tahoma" w:cs="Tahoma"/>
              </w:rPr>
            </w:pPr>
          </w:p>
          <w:p w14:paraId="249D25D5" w14:textId="77777777" w:rsidR="009713D2" w:rsidRPr="004C6868" w:rsidRDefault="009713D2" w:rsidP="009713D2">
            <w:pPr>
              <w:spacing w:line="270" w:lineRule="exact"/>
              <w:rPr>
                <w:rFonts w:ascii="Tahoma" w:eastAsia="Tahoma" w:hAnsi="Tahoma" w:cs="Tahoma"/>
                <w:lang w:eastAsia="en-GB"/>
              </w:rPr>
            </w:pPr>
            <w:r w:rsidRPr="004C6868">
              <w:rPr>
                <w:rFonts w:ascii="Tahoma" w:eastAsia="Tahoma" w:hAnsi="Tahoma" w:cs="Tahoma"/>
                <w:b/>
                <w:bCs/>
                <w:lang w:eastAsia="en-GB"/>
              </w:rPr>
              <w:t>What about the extended writing section?</w:t>
            </w:r>
            <w:r w:rsidRPr="004C6868">
              <w:rPr>
                <w:rFonts w:ascii="Tahoma" w:eastAsia="Tahoma" w:hAnsi="Tahoma" w:cs="Tahoma"/>
                <w:lang w:eastAsia="en-GB"/>
              </w:rPr>
              <w:t xml:space="preserve"> </w:t>
            </w:r>
          </w:p>
          <w:p w14:paraId="0FDEDF38" w14:textId="77777777" w:rsidR="004C6868" w:rsidRPr="004C6868" w:rsidRDefault="004C6868" w:rsidP="009713D2">
            <w:pPr>
              <w:spacing w:line="270" w:lineRule="exact"/>
              <w:rPr>
                <w:rFonts w:ascii="Tahoma" w:eastAsia="Tahoma" w:hAnsi="Tahoma" w:cs="Tahoma"/>
                <w:lang w:eastAsia="en-GB"/>
              </w:rPr>
            </w:pPr>
          </w:p>
          <w:p w14:paraId="18501A54" w14:textId="1F3A0502" w:rsidR="009713D2" w:rsidRPr="004C6868" w:rsidRDefault="009713D2" w:rsidP="009713D2">
            <w:pPr>
              <w:spacing w:line="270" w:lineRule="exact"/>
              <w:rPr>
                <w:rFonts w:ascii="Tahoma" w:eastAsia="Tahoma" w:hAnsi="Tahoma" w:cs="Tahoma"/>
                <w:lang w:eastAsia="en-GB"/>
              </w:rPr>
            </w:pPr>
            <w:r w:rsidRPr="004C6868">
              <w:rPr>
                <w:rFonts w:ascii="Tahoma" w:eastAsia="Tahoma" w:hAnsi="Tahoma" w:cs="Tahoma"/>
                <w:lang w:eastAsia="en-GB"/>
              </w:rPr>
              <w:t xml:space="preserve">Pupils will be writing at length when completing their template to show their knowledge. </w:t>
            </w:r>
          </w:p>
          <w:p w14:paraId="73758C41" w14:textId="77777777" w:rsidR="00F616A7" w:rsidRPr="004C6868" w:rsidRDefault="00F616A7" w:rsidP="009713D2">
            <w:pPr>
              <w:rPr>
                <w:rFonts w:ascii="Tahoma" w:hAnsi="Tahoma" w:cs="Tahoma"/>
              </w:rPr>
            </w:pPr>
          </w:p>
          <w:p w14:paraId="18955D8F" w14:textId="77777777" w:rsidR="004C6868" w:rsidRDefault="004C6868" w:rsidP="009713D2">
            <w:pPr>
              <w:rPr>
                <w:rFonts w:ascii="Tahoma" w:hAnsi="Tahoma" w:cs="Tahoma"/>
              </w:rPr>
            </w:pPr>
          </w:p>
          <w:p w14:paraId="64C6636D" w14:textId="77777777" w:rsidR="004117A0" w:rsidRDefault="004117A0" w:rsidP="009713D2">
            <w:pPr>
              <w:rPr>
                <w:rFonts w:ascii="Tahoma" w:hAnsi="Tahoma" w:cs="Tahoma"/>
              </w:rPr>
            </w:pPr>
          </w:p>
          <w:p w14:paraId="79AA132B" w14:textId="6D54AEE4" w:rsidR="00246399" w:rsidRPr="004C6868" w:rsidRDefault="00246399" w:rsidP="009713D2">
            <w:pPr>
              <w:rPr>
                <w:rFonts w:ascii="Tahoma" w:hAnsi="Tahoma" w:cs="Tahoma"/>
              </w:rPr>
            </w:pPr>
          </w:p>
        </w:tc>
      </w:tr>
      <w:tr w:rsidR="00113E48" w:rsidRPr="004C6868" w14:paraId="409BF156" w14:textId="77777777" w:rsidTr="00AE5F6B">
        <w:tc>
          <w:tcPr>
            <w:tcW w:w="9016" w:type="dxa"/>
          </w:tcPr>
          <w:p w14:paraId="5E65927C" w14:textId="63894D1C" w:rsidR="006C3820" w:rsidRPr="00AC4112" w:rsidRDefault="006C3820" w:rsidP="00B071C7">
            <w:pPr>
              <w:shd w:val="clear" w:color="auto" w:fill="D5DCE4" w:themeFill="text2" w:themeFillTint="33"/>
              <w:ind w:right="64"/>
              <w:rPr>
                <w:rFonts w:ascii="Tahoma" w:eastAsia="Times New Roman" w:hAnsi="Tahoma" w:cs="Tahoma"/>
                <w:b/>
                <w:sz w:val="32"/>
                <w:szCs w:val="32"/>
                <w:lang w:eastAsia="en-GB"/>
              </w:rPr>
            </w:pPr>
            <w:r w:rsidRPr="00AC4112">
              <w:rPr>
                <w:rFonts w:ascii="Tahoma" w:eastAsia="Times New Roman" w:hAnsi="Tahoma" w:cs="Tahoma"/>
                <w:b/>
                <w:sz w:val="32"/>
                <w:szCs w:val="32"/>
                <w:lang w:eastAsia="en-GB"/>
              </w:rPr>
              <w:lastRenderedPageBreak/>
              <w:t>SUBJECT: Biology</w:t>
            </w:r>
          </w:p>
          <w:p w14:paraId="2D70D4D9" w14:textId="77777777" w:rsidR="006C3820" w:rsidRPr="004C6868" w:rsidRDefault="006C3820" w:rsidP="006C3820">
            <w:pPr>
              <w:ind w:right="64"/>
              <w:rPr>
                <w:rFonts w:ascii="Tahoma" w:eastAsia="Times New Roman" w:hAnsi="Tahoma" w:cs="Tahoma"/>
                <w:b/>
                <w:lang w:eastAsia="en-GB"/>
              </w:rPr>
            </w:pPr>
          </w:p>
          <w:p w14:paraId="6781E70B" w14:textId="77777777" w:rsidR="00F616A7" w:rsidRPr="004C6868" w:rsidRDefault="00F616A7" w:rsidP="00F616A7">
            <w:pPr>
              <w:ind w:right="66"/>
              <w:rPr>
                <w:rFonts w:ascii="Tahoma" w:eastAsia="Times New Roman" w:hAnsi="Tahoma" w:cs="Times New Roman"/>
                <w:b/>
                <w:lang w:eastAsia="en-GB"/>
              </w:rPr>
            </w:pPr>
            <w:r w:rsidRPr="004C6868">
              <w:rPr>
                <w:rFonts w:ascii="Tahoma" w:eastAsia="Times New Roman" w:hAnsi="Tahoma" w:cs="Times New Roman"/>
                <w:b/>
                <w:lang w:eastAsia="en-GB"/>
              </w:rPr>
              <w:t>What is the test about?</w:t>
            </w:r>
          </w:p>
          <w:p w14:paraId="070CF2C1" w14:textId="77777777" w:rsidR="00347AD9" w:rsidRPr="004C6868" w:rsidRDefault="00347AD9" w:rsidP="00F616A7">
            <w:pPr>
              <w:ind w:right="66"/>
              <w:rPr>
                <w:rFonts w:ascii="Tahoma" w:eastAsia="Times New Roman" w:hAnsi="Tahoma" w:cs="Times New Roman"/>
                <w:lang w:eastAsia="en-GB"/>
              </w:rPr>
            </w:pPr>
          </w:p>
          <w:p w14:paraId="7D896CA1" w14:textId="5A2636B0" w:rsidR="00F616A7" w:rsidRPr="004C6868" w:rsidRDefault="00F616A7" w:rsidP="00F616A7">
            <w:pPr>
              <w:ind w:right="66"/>
              <w:rPr>
                <w:rFonts w:ascii="Tahoma" w:eastAsia="Times New Roman" w:hAnsi="Tahoma" w:cs="Times New Roman"/>
                <w:lang w:eastAsia="en-GB"/>
              </w:rPr>
            </w:pPr>
            <w:r w:rsidRPr="004C6868">
              <w:rPr>
                <w:rFonts w:ascii="Tahoma" w:eastAsia="Times New Roman" w:hAnsi="Tahoma" w:cs="Times New Roman"/>
                <w:lang w:eastAsia="en-GB"/>
              </w:rPr>
              <w:t>Paper 1 topics only:</w:t>
            </w:r>
          </w:p>
          <w:p w14:paraId="1C196250" w14:textId="77777777" w:rsidR="00F616A7" w:rsidRPr="004C6868" w:rsidRDefault="00F616A7" w:rsidP="00F616A7">
            <w:pPr>
              <w:ind w:right="66"/>
              <w:rPr>
                <w:rFonts w:ascii="Tahoma" w:eastAsia="Times New Roman" w:hAnsi="Tahoma" w:cs="Times New Roman"/>
                <w:lang w:eastAsia="en-GB"/>
              </w:rPr>
            </w:pPr>
            <w:r w:rsidRPr="004C6868">
              <w:rPr>
                <w:rFonts w:ascii="Tahoma" w:eastAsia="Times New Roman" w:hAnsi="Tahoma" w:cs="Times New Roman"/>
                <w:lang w:eastAsia="en-GB"/>
              </w:rPr>
              <w:t>Biology- B1 -B4 Cells and Organisation; B5- B7 Infection and Response and B8-B9 Bioenergetics</w:t>
            </w:r>
          </w:p>
          <w:p w14:paraId="14DD5A6D" w14:textId="77777777" w:rsidR="00F616A7" w:rsidRPr="004C6868" w:rsidRDefault="00F616A7" w:rsidP="00F616A7">
            <w:pPr>
              <w:ind w:right="66"/>
              <w:rPr>
                <w:rFonts w:ascii="Tahoma" w:eastAsia="Times New Roman" w:hAnsi="Tahoma" w:cs="Times New Roman"/>
                <w:lang w:eastAsia="en-GB"/>
              </w:rPr>
            </w:pPr>
          </w:p>
          <w:p w14:paraId="0AE2C664" w14:textId="0F2CDB86" w:rsidR="00F616A7" w:rsidRPr="004C6868" w:rsidRDefault="00F616A7" w:rsidP="00F616A7">
            <w:pPr>
              <w:ind w:right="64"/>
              <w:rPr>
                <w:rFonts w:ascii="Tahoma" w:eastAsia="Times New Roman" w:hAnsi="Tahoma" w:cs="Times New Roman"/>
                <w:b/>
                <w:lang w:eastAsia="en-GB"/>
              </w:rPr>
            </w:pPr>
            <w:r w:rsidRPr="004C6868">
              <w:rPr>
                <w:rFonts w:ascii="Tahoma" w:eastAsia="Times New Roman" w:hAnsi="Tahoma" w:cs="Times New Roman"/>
                <w:b/>
                <w:lang w:eastAsia="en-GB"/>
              </w:rPr>
              <w:t>What do pupils use to revise?</w:t>
            </w:r>
          </w:p>
          <w:p w14:paraId="3366583B" w14:textId="77777777" w:rsidR="004C6868" w:rsidRPr="004C6868" w:rsidRDefault="004C6868" w:rsidP="00F616A7">
            <w:pPr>
              <w:ind w:right="65"/>
              <w:rPr>
                <w:rFonts w:ascii="Tahoma" w:eastAsia="Times New Roman" w:hAnsi="Tahoma" w:cs="Times New Roman"/>
                <w:lang w:eastAsia="en-GB"/>
              </w:rPr>
            </w:pPr>
          </w:p>
          <w:p w14:paraId="38E1A60C" w14:textId="7F928788" w:rsidR="00F616A7" w:rsidRPr="004C6868" w:rsidRDefault="00F616A7" w:rsidP="00F616A7">
            <w:pPr>
              <w:ind w:right="65"/>
              <w:rPr>
                <w:rFonts w:ascii="Tahoma" w:eastAsia="Times New Roman" w:hAnsi="Tahoma" w:cs="Times New Roman"/>
                <w:lang w:eastAsia="en-GB"/>
              </w:rPr>
            </w:pPr>
            <w:r w:rsidRPr="004C6868">
              <w:rPr>
                <w:rFonts w:ascii="Tahoma" w:eastAsia="Times New Roman" w:hAnsi="Tahoma" w:cs="Times New Roman"/>
                <w:lang w:eastAsia="en-GB"/>
              </w:rPr>
              <w:t>For details on all of the above topics, you should use:</w:t>
            </w:r>
          </w:p>
          <w:p w14:paraId="43ABEB48" w14:textId="77777777" w:rsidR="00F616A7" w:rsidRPr="004C6868" w:rsidRDefault="00F616A7" w:rsidP="00F616A7">
            <w:pPr>
              <w:numPr>
                <w:ilvl w:val="0"/>
                <w:numId w:val="13"/>
              </w:numPr>
              <w:ind w:right="65"/>
              <w:contextualSpacing/>
              <w:rPr>
                <w:rFonts w:ascii="Tahoma" w:eastAsia="Tahoma" w:hAnsi="Tahoma" w:cs="Tahoma"/>
                <w:lang w:eastAsia="en-GB"/>
              </w:rPr>
            </w:pPr>
            <w:r w:rsidRPr="004C6868">
              <w:rPr>
                <w:rFonts w:ascii="Tahoma" w:eastAsia="Times New Roman" w:hAnsi="Tahoma" w:cs="Times New Roman"/>
                <w:lang w:eastAsia="en-GB"/>
              </w:rPr>
              <w:t>Your working notes and mastery booklets from your lessons</w:t>
            </w:r>
          </w:p>
          <w:p w14:paraId="356E0997" w14:textId="77777777" w:rsidR="00F616A7" w:rsidRPr="004C6868" w:rsidRDefault="00F616A7" w:rsidP="00F616A7">
            <w:pPr>
              <w:numPr>
                <w:ilvl w:val="0"/>
                <w:numId w:val="13"/>
              </w:numPr>
              <w:ind w:right="65"/>
              <w:contextualSpacing/>
              <w:rPr>
                <w:rFonts w:ascii="Tahoma" w:eastAsia="Tahoma" w:hAnsi="Tahoma" w:cs="Tahoma"/>
                <w:lang w:eastAsia="en-GB"/>
              </w:rPr>
            </w:pPr>
            <w:r w:rsidRPr="004C6868">
              <w:rPr>
                <w:rFonts w:ascii="Tahoma" w:eastAsia="Times New Roman" w:hAnsi="Tahoma" w:cs="Times New Roman"/>
                <w:lang w:eastAsia="en-GB"/>
              </w:rPr>
              <w:t>Your Knowledge Organiser (Paper 1)</w:t>
            </w:r>
          </w:p>
          <w:p w14:paraId="5972B6ED" w14:textId="77777777" w:rsidR="00F616A7" w:rsidRPr="004C6868" w:rsidRDefault="00F616A7" w:rsidP="00F616A7">
            <w:pPr>
              <w:numPr>
                <w:ilvl w:val="0"/>
                <w:numId w:val="13"/>
              </w:numPr>
              <w:ind w:right="65"/>
              <w:contextualSpacing/>
              <w:rPr>
                <w:rFonts w:ascii="Tahoma" w:eastAsia="Tahoma" w:hAnsi="Tahoma" w:cs="Tahoma"/>
                <w:lang w:eastAsia="en-GB"/>
              </w:rPr>
            </w:pPr>
            <w:r w:rsidRPr="004C6868">
              <w:rPr>
                <w:rFonts w:ascii="Tahoma" w:eastAsia="Times New Roman" w:hAnsi="Tahoma" w:cs="Times New Roman"/>
                <w:lang w:eastAsia="en-GB"/>
              </w:rPr>
              <w:t>Continue using Tassomai</w:t>
            </w:r>
          </w:p>
          <w:p w14:paraId="20E09078" w14:textId="3BDBFFEF" w:rsidR="00F616A7" w:rsidRPr="004C6868" w:rsidRDefault="00F616A7" w:rsidP="00F616A7">
            <w:pPr>
              <w:numPr>
                <w:ilvl w:val="0"/>
                <w:numId w:val="13"/>
              </w:numPr>
              <w:ind w:right="65"/>
              <w:contextualSpacing/>
              <w:rPr>
                <w:rFonts w:eastAsiaTheme="minorEastAsia"/>
                <w:lang w:eastAsia="en-GB"/>
              </w:rPr>
            </w:pPr>
            <w:r w:rsidRPr="004C6868">
              <w:rPr>
                <w:rFonts w:ascii="Tahoma" w:eastAsia="Times New Roman" w:hAnsi="Tahoma" w:cs="Times New Roman"/>
                <w:lang w:eastAsia="en-GB"/>
              </w:rPr>
              <w:t xml:space="preserve">Use your black lab books for Required </w:t>
            </w:r>
            <w:r w:rsidR="001A040C" w:rsidRPr="004C6868">
              <w:rPr>
                <w:rFonts w:ascii="Tahoma" w:eastAsia="Times New Roman" w:hAnsi="Tahoma" w:cs="Times New Roman"/>
                <w:lang w:eastAsia="en-GB"/>
              </w:rPr>
              <w:t>practical’s</w:t>
            </w:r>
            <w:r w:rsidRPr="004C6868">
              <w:rPr>
                <w:rFonts w:ascii="Tahoma" w:eastAsia="Times New Roman" w:hAnsi="Tahoma" w:cs="Times New Roman"/>
                <w:lang w:eastAsia="en-GB"/>
              </w:rPr>
              <w:t>- paper 1 only</w:t>
            </w:r>
          </w:p>
          <w:p w14:paraId="6213146C" w14:textId="77777777" w:rsidR="00F616A7" w:rsidRPr="004C6868" w:rsidRDefault="00F616A7" w:rsidP="00F616A7">
            <w:pPr>
              <w:numPr>
                <w:ilvl w:val="0"/>
                <w:numId w:val="13"/>
              </w:numPr>
              <w:ind w:right="65"/>
              <w:contextualSpacing/>
              <w:rPr>
                <w:rFonts w:ascii="Tahoma" w:eastAsia="Tahoma" w:hAnsi="Tahoma" w:cs="Tahoma"/>
                <w:lang w:eastAsia="en-GB"/>
              </w:rPr>
            </w:pPr>
            <w:r w:rsidRPr="004C6868">
              <w:rPr>
                <w:rFonts w:ascii="Tahoma" w:eastAsia="Times New Roman" w:hAnsi="Tahoma" w:cs="Times New Roman"/>
                <w:lang w:eastAsia="en-GB"/>
              </w:rPr>
              <w:t>Any past questions you have been given or are directed to on our science VLE pages</w:t>
            </w:r>
          </w:p>
          <w:p w14:paraId="1103625B" w14:textId="77777777" w:rsidR="00F616A7" w:rsidRPr="004C6868" w:rsidRDefault="00F616A7" w:rsidP="00F616A7">
            <w:pPr>
              <w:numPr>
                <w:ilvl w:val="0"/>
                <w:numId w:val="13"/>
              </w:numPr>
              <w:ind w:right="65"/>
              <w:contextualSpacing/>
              <w:rPr>
                <w:rFonts w:ascii="Tahoma" w:eastAsia="Tahoma" w:hAnsi="Tahoma" w:cs="Tahoma"/>
                <w:lang w:eastAsia="en-GB"/>
              </w:rPr>
            </w:pPr>
            <w:r w:rsidRPr="004C6868">
              <w:rPr>
                <w:rFonts w:ascii="Tahoma" w:eastAsia="Times New Roman" w:hAnsi="Tahoma" w:cs="Times New Roman"/>
                <w:lang w:eastAsia="en-GB"/>
              </w:rPr>
              <w:t>Your revision guide</w:t>
            </w:r>
          </w:p>
          <w:p w14:paraId="49E0FED8" w14:textId="77777777" w:rsidR="00F616A7" w:rsidRPr="004C6868" w:rsidRDefault="00F616A7" w:rsidP="00F616A7">
            <w:pPr>
              <w:ind w:right="66"/>
              <w:rPr>
                <w:rFonts w:ascii="Tahoma" w:eastAsia="Times New Roman" w:hAnsi="Tahoma" w:cs="Times New Roman"/>
                <w:lang w:eastAsia="en-GB"/>
              </w:rPr>
            </w:pPr>
          </w:p>
          <w:p w14:paraId="579D90BD" w14:textId="77777777" w:rsidR="00F616A7" w:rsidRPr="004C6868" w:rsidRDefault="00F616A7" w:rsidP="00F616A7">
            <w:pPr>
              <w:ind w:right="64"/>
              <w:rPr>
                <w:rFonts w:ascii="Tahoma" w:eastAsia="Times New Roman" w:hAnsi="Tahoma" w:cs="Times New Roman"/>
                <w:b/>
                <w:lang w:eastAsia="en-GB"/>
              </w:rPr>
            </w:pPr>
            <w:r w:rsidRPr="004C6868">
              <w:rPr>
                <w:rFonts w:ascii="Tahoma" w:eastAsia="Times New Roman" w:hAnsi="Tahoma" w:cs="Times New Roman"/>
                <w:b/>
                <w:lang w:eastAsia="en-GB"/>
              </w:rPr>
              <w:t>What format of questioning is used?</w:t>
            </w:r>
            <w:r w:rsidRPr="004C6868">
              <w:rPr>
                <w:rFonts w:ascii="Tahoma" w:eastAsia="Times New Roman" w:hAnsi="Tahoma" w:cs="Times New Roman"/>
                <w:b/>
                <w:lang w:eastAsia="en-GB"/>
              </w:rPr>
              <w:tab/>
            </w:r>
          </w:p>
          <w:p w14:paraId="29FC967E" w14:textId="77777777" w:rsidR="00347AD9" w:rsidRPr="004C6868" w:rsidRDefault="00347AD9" w:rsidP="00F616A7">
            <w:pPr>
              <w:ind w:right="64"/>
              <w:rPr>
                <w:rFonts w:ascii="Tahoma" w:eastAsia="Times New Roman" w:hAnsi="Tahoma" w:cs="Times New Roman"/>
                <w:lang w:eastAsia="en-GB"/>
              </w:rPr>
            </w:pPr>
          </w:p>
          <w:p w14:paraId="52C68E8E" w14:textId="580FFA3D" w:rsidR="00F616A7" w:rsidRPr="004C6868" w:rsidRDefault="00F616A7" w:rsidP="00F616A7">
            <w:pPr>
              <w:ind w:right="64"/>
              <w:rPr>
                <w:rFonts w:ascii="Tahoma" w:eastAsia="Times New Roman" w:hAnsi="Tahoma" w:cs="Times New Roman"/>
                <w:lang w:eastAsia="en-GB"/>
              </w:rPr>
            </w:pPr>
            <w:r w:rsidRPr="004C6868">
              <w:rPr>
                <w:rFonts w:ascii="Tahoma" w:eastAsia="Times New Roman" w:hAnsi="Tahoma" w:cs="Times New Roman"/>
                <w:lang w:eastAsia="en-GB"/>
              </w:rPr>
              <w:t xml:space="preserve">The questions will mostly be short answered questions. In each paper, there will be 2 or 3 six-mark questions. At least 15% of the paper will also be based on the required </w:t>
            </w:r>
            <w:r w:rsidR="001A040C" w:rsidRPr="004C6868">
              <w:rPr>
                <w:rFonts w:ascii="Tahoma" w:eastAsia="Times New Roman" w:hAnsi="Tahoma" w:cs="Times New Roman"/>
                <w:lang w:eastAsia="en-GB"/>
              </w:rPr>
              <w:t>practical’s</w:t>
            </w:r>
            <w:r w:rsidRPr="004C6868">
              <w:rPr>
                <w:rFonts w:ascii="Tahoma" w:eastAsia="Times New Roman" w:hAnsi="Tahoma" w:cs="Times New Roman"/>
                <w:lang w:eastAsia="en-GB"/>
              </w:rPr>
              <w:t xml:space="preserve"> covered already within the above listed topics. Maths based questions will also be found in each paper at least 10% in foundation tiered papers and 15% for Higher tier.</w:t>
            </w:r>
          </w:p>
          <w:p w14:paraId="2657CD02" w14:textId="77777777" w:rsidR="00F616A7" w:rsidRPr="004C6868" w:rsidRDefault="00F616A7" w:rsidP="00F616A7">
            <w:pPr>
              <w:ind w:right="64"/>
              <w:rPr>
                <w:rFonts w:ascii="Tahoma" w:eastAsia="Times New Roman" w:hAnsi="Tahoma" w:cs="Times New Roman"/>
                <w:lang w:eastAsia="en-GB"/>
              </w:rPr>
            </w:pPr>
          </w:p>
          <w:p w14:paraId="11607D07" w14:textId="77777777" w:rsidR="00F616A7" w:rsidRPr="004C6868" w:rsidRDefault="00F616A7" w:rsidP="00F616A7">
            <w:pPr>
              <w:ind w:right="1557"/>
              <w:rPr>
                <w:rFonts w:ascii="Tahoma" w:eastAsia="Times New Roman" w:hAnsi="Tahoma" w:cs="Times New Roman"/>
                <w:lang w:eastAsia="en-GB"/>
              </w:rPr>
            </w:pPr>
            <w:r w:rsidRPr="004C6868">
              <w:rPr>
                <w:rFonts w:ascii="Tahoma" w:eastAsia="Times New Roman" w:hAnsi="Tahoma" w:cs="Times New Roman"/>
                <w:b/>
                <w:lang w:eastAsia="en-GB"/>
              </w:rPr>
              <w:t>What about the extended writing section?</w:t>
            </w:r>
          </w:p>
          <w:p w14:paraId="1D799913" w14:textId="77777777" w:rsidR="004C6868" w:rsidRDefault="004C6868" w:rsidP="00F616A7">
            <w:pPr>
              <w:ind w:left="1557" w:right="1557" w:hanging="1584"/>
              <w:rPr>
                <w:rFonts w:ascii="Tahoma" w:eastAsia="Times New Roman" w:hAnsi="Tahoma" w:cs="Times New Roman"/>
                <w:lang w:eastAsia="en-GB"/>
              </w:rPr>
            </w:pPr>
          </w:p>
          <w:p w14:paraId="3DA92AF8" w14:textId="12673C1B" w:rsidR="00F616A7" w:rsidRPr="004C6868" w:rsidRDefault="00F616A7" w:rsidP="00F616A7">
            <w:pPr>
              <w:ind w:left="1557" w:right="1557" w:hanging="1584"/>
              <w:rPr>
                <w:rFonts w:ascii="Tahoma" w:eastAsia="Times New Roman" w:hAnsi="Tahoma" w:cs="Times New Roman"/>
                <w:lang w:eastAsia="en-GB"/>
              </w:rPr>
            </w:pPr>
            <w:r w:rsidRPr="004C6868">
              <w:rPr>
                <w:rFonts w:ascii="Tahoma" w:eastAsia="Times New Roman" w:hAnsi="Tahoma" w:cs="Times New Roman"/>
                <w:lang w:eastAsia="en-GB"/>
              </w:rPr>
              <w:t>See the above about 6-mark questions.</w:t>
            </w:r>
          </w:p>
          <w:p w14:paraId="20BD240F" w14:textId="77777777" w:rsidR="009649BB" w:rsidRDefault="009649BB" w:rsidP="00BA5C41">
            <w:pPr>
              <w:spacing w:line="242" w:lineRule="auto"/>
              <w:rPr>
                <w:rFonts w:ascii="Tahoma" w:eastAsia="Times New Roman" w:hAnsi="Tahoma" w:cs="Times New Roman"/>
                <w:lang w:eastAsia="en-GB"/>
              </w:rPr>
            </w:pPr>
          </w:p>
          <w:p w14:paraId="2F789940" w14:textId="475B9DAF" w:rsidR="00684052" w:rsidRPr="004C6868" w:rsidRDefault="00684052" w:rsidP="00BA5C41">
            <w:pPr>
              <w:spacing w:line="242" w:lineRule="auto"/>
              <w:rPr>
                <w:rFonts w:ascii="Tahoma" w:eastAsia="Tahoma" w:hAnsi="Tahoma" w:cs="Tahoma"/>
                <w:b/>
                <w:bCs/>
                <w:lang w:eastAsia="en-GB"/>
              </w:rPr>
            </w:pPr>
          </w:p>
        </w:tc>
      </w:tr>
      <w:tr w:rsidR="00113E48" w:rsidRPr="004C6868" w14:paraId="58F16D25" w14:textId="77777777" w:rsidTr="00AE5F6B">
        <w:tc>
          <w:tcPr>
            <w:tcW w:w="9016" w:type="dxa"/>
          </w:tcPr>
          <w:p w14:paraId="01499202" w14:textId="77777777" w:rsidR="0080239F" w:rsidRPr="00AC4112" w:rsidRDefault="0080239F" w:rsidP="00B071C7">
            <w:pPr>
              <w:shd w:val="clear" w:color="auto" w:fill="D5DCE4" w:themeFill="text2" w:themeFillTint="33"/>
              <w:ind w:right="64"/>
              <w:rPr>
                <w:rFonts w:ascii="Tahoma" w:eastAsia="Times New Roman" w:hAnsi="Tahoma" w:cs="Tahoma"/>
                <w:b/>
                <w:bCs/>
                <w:sz w:val="32"/>
                <w:szCs w:val="32"/>
                <w:lang w:eastAsia="en-GB"/>
              </w:rPr>
            </w:pPr>
            <w:r w:rsidRPr="00AC4112">
              <w:rPr>
                <w:rFonts w:ascii="Tahoma" w:eastAsia="Times New Roman" w:hAnsi="Tahoma" w:cs="Tahoma"/>
                <w:b/>
                <w:bCs/>
                <w:sz w:val="32"/>
                <w:szCs w:val="32"/>
                <w:lang w:eastAsia="en-GB"/>
              </w:rPr>
              <w:t>SUBJECT: Chemistry</w:t>
            </w:r>
          </w:p>
          <w:p w14:paraId="512AEA12" w14:textId="77777777" w:rsidR="004C6868" w:rsidRDefault="004C6868" w:rsidP="00210F8E">
            <w:pPr>
              <w:ind w:right="64"/>
              <w:rPr>
                <w:rFonts w:ascii="Tahoma" w:eastAsia="Times New Roman" w:hAnsi="Tahoma" w:cs="Times New Roman"/>
                <w:b/>
                <w:lang w:eastAsia="en-GB"/>
              </w:rPr>
            </w:pPr>
          </w:p>
          <w:p w14:paraId="7FC811BC" w14:textId="5CF22965" w:rsidR="00210F8E" w:rsidRPr="004C6868" w:rsidRDefault="00210F8E" w:rsidP="00210F8E">
            <w:pPr>
              <w:ind w:right="64"/>
              <w:rPr>
                <w:rFonts w:ascii="Tahoma" w:eastAsia="Times New Roman" w:hAnsi="Tahoma" w:cs="Times New Roman"/>
                <w:b/>
                <w:lang w:eastAsia="en-GB"/>
              </w:rPr>
            </w:pPr>
            <w:r w:rsidRPr="004C6868">
              <w:rPr>
                <w:rFonts w:ascii="Tahoma" w:eastAsia="Times New Roman" w:hAnsi="Tahoma" w:cs="Times New Roman"/>
                <w:b/>
                <w:lang w:eastAsia="en-GB"/>
              </w:rPr>
              <w:t>What is the test about?</w:t>
            </w:r>
          </w:p>
          <w:p w14:paraId="395D52AE" w14:textId="77777777" w:rsidR="00210F8E" w:rsidRPr="004C6868" w:rsidRDefault="00210F8E" w:rsidP="00210F8E">
            <w:pPr>
              <w:ind w:right="64"/>
              <w:rPr>
                <w:rFonts w:ascii="Tahoma" w:eastAsia="Times New Roman" w:hAnsi="Tahoma" w:cs="Times New Roman"/>
                <w:lang w:eastAsia="en-GB"/>
              </w:rPr>
            </w:pPr>
            <w:r w:rsidRPr="004C6868">
              <w:rPr>
                <w:rFonts w:ascii="Tahoma" w:eastAsia="Times New Roman" w:hAnsi="Tahoma" w:cs="Times New Roman"/>
                <w:lang w:eastAsia="en-GB"/>
              </w:rPr>
              <w:t>Paper 1 topics only:</w:t>
            </w:r>
          </w:p>
          <w:p w14:paraId="4C39C0F1" w14:textId="77777777" w:rsidR="00210F8E" w:rsidRPr="004C6868" w:rsidRDefault="00210F8E" w:rsidP="00210F8E">
            <w:pPr>
              <w:ind w:right="64"/>
              <w:rPr>
                <w:rFonts w:ascii="Tahoma" w:eastAsia="Times New Roman" w:hAnsi="Tahoma" w:cs="Times New Roman"/>
                <w:lang w:eastAsia="en-GB"/>
              </w:rPr>
            </w:pPr>
          </w:p>
          <w:p w14:paraId="5EABAE52" w14:textId="6063E283" w:rsidR="00210F8E" w:rsidRPr="004C6868" w:rsidRDefault="00210F8E" w:rsidP="00210F8E">
            <w:pPr>
              <w:rPr>
                <w:rFonts w:ascii="Tahoma" w:eastAsia="Times New Roman" w:hAnsi="Tahoma" w:cs="Times New Roman"/>
                <w:lang w:eastAsia="en-GB"/>
              </w:rPr>
            </w:pPr>
            <w:r w:rsidRPr="004C6868">
              <w:rPr>
                <w:rFonts w:ascii="Tahoma" w:eastAsia="Times New Roman" w:hAnsi="Tahoma" w:cs="Times New Roman"/>
                <w:lang w:eastAsia="en-GB"/>
              </w:rPr>
              <w:t>C1 Atomic Structure and the Periodic Table; C2 Bonding, Structure and Properties of Matter, C3 Quantitative Chemistry; C4 Chemical Changes; C5 Energy Changes</w:t>
            </w:r>
          </w:p>
          <w:p w14:paraId="7B4B78A5" w14:textId="77777777" w:rsidR="00210F8E" w:rsidRPr="004C6868" w:rsidRDefault="00210F8E" w:rsidP="00210F8E">
            <w:pPr>
              <w:ind w:right="66"/>
              <w:rPr>
                <w:rFonts w:ascii="Tahoma" w:eastAsia="Times New Roman" w:hAnsi="Tahoma" w:cs="Times New Roman"/>
                <w:lang w:eastAsia="en-GB"/>
              </w:rPr>
            </w:pPr>
          </w:p>
          <w:p w14:paraId="1960519F" w14:textId="77777777" w:rsidR="00210F8E" w:rsidRPr="004C6868" w:rsidRDefault="00210F8E" w:rsidP="00210F8E">
            <w:pPr>
              <w:ind w:right="66"/>
              <w:rPr>
                <w:rFonts w:ascii="Tahoma" w:eastAsia="Times New Roman" w:hAnsi="Tahoma" w:cs="Times New Roman"/>
                <w:b/>
                <w:lang w:eastAsia="en-GB"/>
              </w:rPr>
            </w:pPr>
            <w:r w:rsidRPr="004C6868">
              <w:rPr>
                <w:rFonts w:ascii="Tahoma" w:eastAsia="Times New Roman" w:hAnsi="Tahoma" w:cs="Times New Roman"/>
                <w:b/>
                <w:lang w:eastAsia="en-GB"/>
              </w:rPr>
              <w:t>What do pupils use to revise?</w:t>
            </w:r>
            <w:r w:rsidRPr="004C6868">
              <w:rPr>
                <w:rFonts w:ascii="Tahoma" w:eastAsia="Times New Roman" w:hAnsi="Tahoma" w:cs="Times New Roman"/>
                <w:b/>
                <w:lang w:eastAsia="en-GB"/>
              </w:rPr>
              <w:tab/>
            </w:r>
          </w:p>
          <w:p w14:paraId="40D43031" w14:textId="77777777" w:rsidR="004C6868" w:rsidRDefault="004C6868" w:rsidP="00210F8E">
            <w:pPr>
              <w:ind w:right="66"/>
              <w:rPr>
                <w:rFonts w:ascii="Tahoma" w:eastAsia="Times New Roman" w:hAnsi="Tahoma" w:cs="Times New Roman"/>
                <w:lang w:eastAsia="en-GB"/>
              </w:rPr>
            </w:pPr>
          </w:p>
          <w:p w14:paraId="1F280805" w14:textId="7662A155" w:rsidR="00210F8E" w:rsidRPr="004C6868" w:rsidRDefault="00210F8E" w:rsidP="00210F8E">
            <w:pPr>
              <w:ind w:right="66"/>
              <w:rPr>
                <w:rFonts w:ascii="Tahoma" w:eastAsia="Times New Roman" w:hAnsi="Tahoma" w:cs="Times New Roman"/>
                <w:lang w:eastAsia="en-GB"/>
              </w:rPr>
            </w:pPr>
            <w:r w:rsidRPr="004C6868">
              <w:rPr>
                <w:rFonts w:ascii="Tahoma" w:eastAsia="Times New Roman" w:hAnsi="Tahoma" w:cs="Times New Roman"/>
                <w:lang w:eastAsia="en-GB"/>
              </w:rPr>
              <w:t>For details on all of the above topics, you should use:</w:t>
            </w:r>
          </w:p>
          <w:p w14:paraId="5DC877B0" w14:textId="77777777" w:rsidR="00210F8E" w:rsidRPr="004C6868" w:rsidRDefault="00210F8E" w:rsidP="00210F8E">
            <w:pPr>
              <w:ind w:left="720" w:right="66"/>
              <w:rPr>
                <w:rFonts w:ascii="Tahoma" w:eastAsia="Times New Roman" w:hAnsi="Tahoma" w:cs="Times New Roman"/>
                <w:lang w:eastAsia="en-GB"/>
              </w:rPr>
            </w:pPr>
            <w:r w:rsidRPr="004C6868">
              <w:rPr>
                <w:rFonts w:ascii="Tahoma" w:eastAsia="Times New Roman" w:hAnsi="Tahoma" w:cs="Times New Roman"/>
                <w:lang w:eastAsia="en-GB"/>
              </w:rPr>
              <w:t xml:space="preserve">1. Your working notes form your lessons </w:t>
            </w:r>
          </w:p>
          <w:p w14:paraId="6EA48CE7" w14:textId="77777777" w:rsidR="00210F8E" w:rsidRPr="004C6868" w:rsidRDefault="00210F8E" w:rsidP="00210F8E">
            <w:pPr>
              <w:ind w:left="720" w:right="66"/>
              <w:rPr>
                <w:rFonts w:ascii="Tahoma" w:eastAsia="Times New Roman" w:hAnsi="Tahoma" w:cs="Times New Roman"/>
                <w:lang w:eastAsia="en-GB"/>
              </w:rPr>
            </w:pPr>
            <w:r w:rsidRPr="004C6868">
              <w:rPr>
                <w:rFonts w:ascii="Tahoma" w:eastAsia="Times New Roman" w:hAnsi="Tahoma" w:cs="Times New Roman"/>
                <w:lang w:eastAsia="en-GB"/>
              </w:rPr>
              <w:t xml:space="preserve">2. Your Knowledge Organiser (Paper 1) </w:t>
            </w:r>
          </w:p>
          <w:p w14:paraId="39BE5E53" w14:textId="77777777" w:rsidR="00210F8E" w:rsidRPr="004C6868" w:rsidRDefault="00210F8E" w:rsidP="00210F8E">
            <w:pPr>
              <w:ind w:left="720" w:right="66"/>
              <w:rPr>
                <w:rFonts w:ascii="Tahoma" w:eastAsia="Times New Roman" w:hAnsi="Tahoma" w:cs="Times New Roman"/>
                <w:lang w:eastAsia="en-GB"/>
              </w:rPr>
            </w:pPr>
            <w:r w:rsidRPr="004C6868">
              <w:rPr>
                <w:rFonts w:ascii="Tahoma" w:eastAsia="Times New Roman" w:hAnsi="Tahoma" w:cs="Times New Roman"/>
                <w:lang w:eastAsia="en-GB"/>
              </w:rPr>
              <w:t xml:space="preserve">3. Continue using Tassomai </w:t>
            </w:r>
          </w:p>
          <w:p w14:paraId="573558EA" w14:textId="77777777" w:rsidR="00210F8E" w:rsidRPr="004C6868" w:rsidRDefault="00210F8E" w:rsidP="00210F8E">
            <w:pPr>
              <w:ind w:left="720" w:right="66"/>
              <w:rPr>
                <w:rFonts w:ascii="Tahoma" w:eastAsia="Times New Roman" w:hAnsi="Tahoma" w:cs="Times New Roman"/>
                <w:lang w:eastAsia="en-GB"/>
              </w:rPr>
            </w:pPr>
            <w:r w:rsidRPr="004C6868">
              <w:rPr>
                <w:rFonts w:ascii="Tahoma" w:eastAsia="Times New Roman" w:hAnsi="Tahoma" w:cs="Times New Roman"/>
                <w:lang w:eastAsia="en-GB"/>
              </w:rPr>
              <w:t xml:space="preserve">4. Kerboodle online textbook including practice questions </w:t>
            </w:r>
          </w:p>
          <w:p w14:paraId="34A0DCC7" w14:textId="77777777" w:rsidR="00210F8E" w:rsidRPr="004C6868" w:rsidRDefault="00210F8E" w:rsidP="00210F8E">
            <w:pPr>
              <w:ind w:left="720" w:right="66"/>
              <w:rPr>
                <w:rFonts w:ascii="Tahoma" w:eastAsia="Times New Roman" w:hAnsi="Tahoma" w:cs="Times New Roman"/>
                <w:lang w:eastAsia="en-GB"/>
              </w:rPr>
            </w:pPr>
            <w:r w:rsidRPr="004C6868">
              <w:rPr>
                <w:rFonts w:ascii="Tahoma" w:eastAsia="Times New Roman" w:hAnsi="Tahoma" w:cs="Times New Roman"/>
                <w:lang w:eastAsia="en-GB"/>
              </w:rPr>
              <w:t>5. Your revision guide, copies are available from Finance, via SCOPAY</w:t>
            </w:r>
          </w:p>
          <w:p w14:paraId="1A429AFB" w14:textId="2FC6948A" w:rsidR="00210F8E" w:rsidRPr="004C6868" w:rsidRDefault="00210F8E" w:rsidP="00210F8E">
            <w:pPr>
              <w:ind w:left="1134" w:right="66" w:hanging="425"/>
              <w:rPr>
                <w:rFonts w:ascii="Tahoma" w:eastAsia="Times New Roman" w:hAnsi="Tahoma" w:cs="Times New Roman"/>
                <w:lang w:eastAsia="en-GB"/>
              </w:rPr>
            </w:pPr>
            <w:r w:rsidRPr="004C6868">
              <w:rPr>
                <w:rFonts w:ascii="Tahoma" w:eastAsia="Times New Roman" w:hAnsi="Tahoma" w:cs="Times New Roman"/>
                <w:lang w:eastAsia="en-GB"/>
              </w:rPr>
              <w:lastRenderedPageBreak/>
              <w:t xml:space="preserve">6. The VLE pages, which contain the </w:t>
            </w:r>
            <w:r w:rsidR="001A040C" w:rsidRPr="004C6868">
              <w:rPr>
                <w:rFonts w:ascii="Tahoma" w:eastAsia="Times New Roman" w:hAnsi="Tahoma" w:cs="Times New Roman"/>
                <w:lang w:eastAsia="en-GB"/>
              </w:rPr>
              <w:t>PowerPoints</w:t>
            </w:r>
            <w:r w:rsidRPr="004C6868">
              <w:rPr>
                <w:rFonts w:ascii="Tahoma" w:eastAsia="Times New Roman" w:hAnsi="Tahoma" w:cs="Times New Roman"/>
                <w:lang w:eastAsia="en-GB"/>
              </w:rPr>
              <w:t xml:space="preserve"> and worksheets for all of your Chemistry lessons together with relevant you tube video links, mostly from Free Science lessons.</w:t>
            </w:r>
          </w:p>
          <w:p w14:paraId="08405D1D" w14:textId="77777777" w:rsidR="00210F8E" w:rsidRPr="004C6868" w:rsidRDefault="00210F8E" w:rsidP="00210F8E">
            <w:pPr>
              <w:ind w:left="1134" w:right="66" w:hanging="425"/>
              <w:rPr>
                <w:rFonts w:ascii="Tahoma" w:eastAsia="Times New Roman" w:hAnsi="Tahoma" w:cs="Times New Roman"/>
                <w:lang w:eastAsia="en-GB"/>
              </w:rPr>
            </w:pPr>
          </w:p>
          <w:p w14:paraId="2840D16B" w14:textId="77777777" w:rsidR="00210F8E" w:rsidRPr="004C6868" w:rsidRDefault="00210F8E" w:rsidP="00210F8E">
            <w:pPr>
              <w:ind w:right="64"/>
              <w:rPr>
                <w:rFonts w:ascii="Tahoma" w:eastAsia="Times New Roman" w:hAnsi="Tahoma" w:cs="Times New Roman"/>
                <w:b/>
                <w:lang w:eastAsia="en-GB"/>
              </w:rPr>
            </w:pPr>
            <w:r w:rsidRPr="004C6868">
              <w:rPr>
                <w:rFonts w:ascii="Tahoma" w:eastAsia="Times New Roman" w:hAnsi="Tahoma" w:cs="Times New Roman"/>
                <w:b/>
                <w:lang w:eastAsia="en-GB"/>
              </w:rPr>
              <w:t>What format of questioning is used?</w:t>
            </w:r>
          </w:p>
          <w:p w14:paraId="53ABC089" w14:textId="77777777" w:rsidR="004C6868" w:rsidRDefault="004C6868" w:rsidP="00210F8E">
            <w:pPr>
              <w:ind w:right="64"/>
              <w:rPr>
                <w:rFonts w:ascii="Tahoma" w:eastAsia="Times New Roman" w:hAnsi="Tahoma" w:cs="Times New Roman"/>
                <w:lang w:eastAsia="en-GB"/>
              </w:rPr>
            </w:pPr>
          </w:p>
          <w:p w14:paraId="59AEABF8" w14:textId="7C692484" w:rsidR="00210F8E" w:rsidRPr="004C6868" w:rsidRDefault="00210F8E" w:rsidP="00210F8E">
            <w:pPr>
              <w:ind w:right="64"/>
              <w:rPr>
                <w:rFonts w:ascii="Tahoma" w:eastAsia="Times New Roman" w:hAnsi="Tahoma" w:cs="Times New Roman"/>
                <w:lang w:eastAsia="en-GB"/>
              </w:rPr>
            </w:pPr>
            <w:r w:rsidRPr="004C6868">
              <w:rPr>
                <w:rFonts w:ascii="Tahoma" w:eastAsia="Times New Roman" w:hAnsi="Tahoma" w:cs="Times New Roman"/>
                <w:lang w:eastAsia="en-GB"/>
              </w:rPr>
              <w:t xml:space="preserve">The questions will mostly be </w:t>
            </w:r>
            <w:r w:rsidR="004C6868" w:rsidRPr="004C6868">
              <w:rPr>
                <w:rFonts w:ascii="Tahoma" w:eastAsia="Times New Roman" w:hAnsi="Tahoma" w:cs="Times New Roman"/>
                <w:lang w:eastAsia="en-GB"/>
              </w:rPr>
              <w:t>short, answered</w:t>
            </w:r>
            <w:r w:rsidRPr="004C6868">
              <w:rPr>
                <w:rFonts w:ascii="Tahoma" w:eastAsia="Times New Roman" w:hAnsi="Tahoma" w:cs="Times New Roman"/>
                <w:lang w:eastAsia="en-GB"/>
              </w:rPr>
              <w:t xml:space="preserve"> questions. In each paper, there will be 2 or 3 six-mark questions. At least 15% of the paper will also be based on the required </w:t>
            </w:r>
            <w:r w:rsidR="001A040C" w:rsidRPr="004C6868">
              <w:rPr>
                <w:rFonts w:ascii="Tahoma" w:eastAsia="Times New Roman" w:hAnsi="Tahoma" w:cs="Times New Roman"/>
                <w:lang w:eastAsia="en-GB"/>
              </w:rPr>
              <w:t>practical’s</w:t>
            </w:r>
            <w:r w:rsidRPr="004C6868">
              <w:rPr>
                <w:rFonts w:ascii="Tahoma" w:eastAsia="Times New Roman" w:hAnsi="Tahoma" w:cs="Times New Roman"/>
                <w:lang w:eastAsia="en-GB"/>
              </w:rPr>
              <w:t xml:space="preserve"> covered already within the above listed topics. Maths based questions will also be found in each paper at least 20% of the content.</w:t>
            </w:r>
          </w:p>
          <w:p w14:paraId="1D08287B" w14:textId="77777777" w:rsidR="00210F8E" w:rsidRPr="004C6868" w:rsidRDefault="00210F8E" w:rsidP="00210F8E">
            <w:pPr>
              <w:ind w:right="64"/>
              <w:rPr>
                <w:rFonts w:ascii="Tahoma" w:eastAsia="Times New Roman" w:hAnsi="Tahoma" w:cs="Times New Roman"/>
                <w:lang w:eastAsia="en-GB"/>
              </w:rPr>
            </w:pPr>
          </w:p>
          <w:p w14:paraId="5D05B2ED" w14:textId="77777777" w:rsidR="00210F8E" w:rsidRPr="004C6868" w:rsidRDefault="00210F8E" w:rsidP="00210F8E">
            <w:pPr>
              <w:ind w:right="66"/>
              <w:rPr>
                <w:rFonts w:ascii="Tahoma" w:eastAsia="Times New Roman" w:hAnsi="Tahoma" w:cs="Times New Roman"/>
                <w:b/>
                <w:lang w:eastAsia="en-GB"/>
              </w:rPr>
            </w:pPr>
            <w:r w:rsidRPr="004C6868">
              <w:rPr>
                <w:rFonts w:ascii="Tahoma" w:eastAsia="Times New Roman" w:hAnsi="Tahoma" w:cs="Times New Roman"/>
                <w:b/>
                <w:lang w:eastAsia="en-GB"/>
              </w:rPr>
              <w:t>What about the extended writing section?</w:t>
            </w:r>
          </w:p>
          <w:p w14:paraId="2ADDE570" w14:textId="77777777" w:rsidR="004C6868" w:rsidRDefault="004C6868" w:rsidP="00210F8E">
            <w:pPr>
              <w:ind w:right="66"/>
              <w:rPr>
                <w:rFonts w:ascii="Tahoma" w:eastAsia="Times New Roman" w:hAnsi="Tahoma" w:cs="Times New Roman"/>
                <w:lang w:eastAsia="en-GB"/>
              </w:rPr>
            </w:pPr>
          </w:p>
          <w:p w14:paraId="3EAE0970" w14:textId="04617BFA" w:rsidR="00210F8E" w:rsidRPr="004C6868" w:rsidRDefault="00210F8E" w:rsidP="00210F8E">
            <w:pPr>
              <w:ind w:right="66"/>
              <w:rPr>
                <w:rFonts w:ascii="Tahoma" w:eastAsia="Times New Roman" w:hAnsi="Tahoma" w:cs="Times New Roman"/>
                <w:lang w:eastAsia="en-GB"/>
              </w:rPr>
            </w:pPr>
            <w:r w:rsidRPr="004C6868">
              <w:rPr>
                <w:rFonts w:ascii="Tahoma" w:eastAsia="Times New Roman" w:hAnsi="Tahoma" w:cs="Times New Roman"/>
                <w:lang w:eastAsia="en-GB"/>
              </w:rPr>
              <w:t>See the above about 6-mark questions.</w:t>
            </w:r>
          </w:p>
          <w:p w14:paraId="35ACD146" w14:textId="77777777" w:rsidR="00210F8E" w:rsidRPr="004C6868" w:rsidRDefault="00210F8E" w:rsidP="00210F8E">
            <w:pPr>
              <w:ind w:right="66"/>
              <w:rPr>
                <w:rFonts w:ascii="Tahoma" w:eastAsia="Times New Roman" w:hAnsi="Tahoma" w:cs="Times New Roman"/>
                <w:lang w:eastAsia="en-GB"/>
              </w:rPr>
            </w:pPr>
          </w:p>
          <w:p w14:paraId="5E64B7F0" w14:textId="77777777" w:rsidR="0080239F" w:rsidRPr="004C6868" w:rsidRDefault="0080239F" w:rsidP="00210F8E">
            <w:pPr>
              <w:ind w:right="64"/>
              <w:rPr>
                <w:rFonts w:ascii="Tahoma" w:hAnsi="Tahoma" w:cs="Tahoma"/>
                <w:b/>
                <w:bCs/>
              </w:rPr>
            </w:pPr>
          </w:p>
        </w:tc>
      </w:tr>
      <w:tr w:rsidR="00113E48" w:rsidRPr="004C6868" w14:paraId="294158AD" w14:textId="77777777" w:rsidTr="00AE5F6B">
        <w:tc>
          <w:tcPr>
            <w:tcW w:w="9016" w:type="dxa"/>
          </w:tcPr>
          <w:p w14:paraId="67032CC6" w14:textId="77777777" w:rsidR="00A07812" w:rsidRPr="00AC4112" w:rsidRDefault="00A07812" w:rsidP="00B071C7">
            <w:pPr>
              <w:shd w:val="clear" w:color="auto" w:fill="D5DCE4" w:themeFill="text2" w:themeFillTint="33"/>
              <w:rPr>
                <w:rFonts w:ascii="Tahoma" w:hAnsi="Tahoma" w:cs="Tahoma"/>
                <w:b/>
                <w:bCs/>
                <w:sz w:val="32"/>
                <w:szCs w:val="32"/>
              </w:rPr>
            </w:pPr>
            <w:r w:rsidRPr="00AC4112">
              <w:rPr>
                <w:rFonts w:ascii="Tahoma" w:hAnsi="Tahoma" w:cs="Tahoma"/>
                <w:b/>
                <w:bCs/>
                <w:sz w:val="32"/>
                <w:szCs w:val="32"/>
              </w:rPr>
              <w:lastRenderedPageBreak/>
              <w:t>SUBJECT: Computer Science</w:t>
            </w:r>
          </w:p>
          <w:p w14:paraId="7FD99A44" w14:textId="77777777" w:rsidR="00A07812" w:rsidRPr="004C6868" w:rsidRDefault="00A07812" w:rsidP="00A07812">
            <w:pPr>
              <w:rPr>
                <w:rFonts w:ascii="Tahoma" w:hAnsi="Tahoma" w:cs="Tahoma"/>
              </w:rPr>
            </w:pPr>
          </w:p>
          <w:p w14:paraId="2BEEBA6E" w14:textId="77777777" w:rsidR="009E3CD0" w:rsidRPr="004C6868" w:rsidRDefault="009E3CD0" w:rsidP="009E3CD0">
            <w:pPr>
              <w:rPr>
                <w:rFonts w:ascii="Tahoma" w:eastAsia="Tahoma" w:hAnsi="Tahoma" w:cs="Tahoma"/>
                <w:b/>
                <w:bCs/>
                <w:lang w:eastAsia="en-GB"/>
              </w:rPr>
            </w:pPr>
            <w:r w:rsidRPr="004C6868">
              <w:rPr>
                <w:rFonts w:ascii="Tahoma" w:eastAsia="Tahoma" w:hAnsi="Tahoma" w:cs="Tahoma"/>
                <w:b/>
                <w:bCs/>
                <w:lang w:eastAsia="en-GB"/>
              </w:rPr>
              <w:t>What is the test about?</w:t>
            </w:r>
            <w:r w:rsidRPr="004C6868">
              <w:rPr>
                <w:rFonts w:ascii="Tahoma" w:eastAsia="Times New Roman" w:hAnsi="Tahoma" w:cs="Tahoma"/>
                <w:lang w:eastAsia="en-GB"/>
              </w:rPr>
              <w:tab/>
            </w:r>
          </w:p>
          <w:p w14:paraId="2BB447D6" w14:textId="77777777" w:rsidR="004C6868" w:rsidRDefault="004C6868" w:rsidP="009E3CD0">
            <w:pPr>
              <w:rPr>
                <w:rFonts w:ascii="Tahoma" w:eastAsia="Tahoma" w:hAnsi="Tahoma" w:cs="Tahoma"/>
                <w:lang w:eastAsia="en-GB"/>
              </w:rPr>
            </w:pPr>
          </w:p>
          <w:p w14:paraId="0072CB1B" w14:textId="1DB7B555" w:rsidR="009E3CD0" w:rsidRPr="004C6868" w:rsidRDefault="009E3CD0" w:rsidP="009E3CD0">
            <w:pPr>
              <w:rPr>
                <w:rFonts w:ascii="Tahoma" w:eastAsia="Tahoma" w:hAnsi="Tahoma" w:cs="Tahoma"/>
                <w:lang w:eastAsia="en-GB"/>
              </w:rPr>
            </w:pPr>
            <w:r w:rsidRPr="004C6868">
              <w:rPr>
                <w:rFonts w:ascii="Tahoma" w:eastAsia="Tahoma" w:hAnsi="Tahoma" w:cs="Tahoma"/>
                <w:lang w:eastAsia="en-GB"/>
              </w:rPr>
              <w:t>OCR J277 GCSE Computer Science test based on the two components. Tests are 1 hour and 30 minutes each out of 80 marks in total.</w:t>
            </w:r>
          </w:p>
          <w:p w14:paraId="4EE686AD" w14:textId="77777777" w:rsidR="009E3CD0" w:rsidRPr="004C6868" w:rsidRDefault="009E3CD0" w:rsidP="009E3CD0">
            <w:pPr>
              <w:rPr>
                <w:rFonts w:ascii="Tahoma" w:eastAsia="Tahoma" w:hAnsi="Tahoma" w:cs="Tahoma"/>
                <w:b/>
                <w:bCs/>
                <w:lang w:eastAsia="en-GB"/>
              </w:rPr>
            </w:pPr>
          </w:p>
          <w:p w14:paraId="7CC979B4" w14:textId="77777777" w:rsidR="009E3CD0" w:rsidRPr="004C6868" w:rsidRDefault="009E3CD0" w:rsidP="009E3CD0">
            <w:pPr>
              <w:rPr>
                <w:rFonts w:ascii="Tahoma" w:eastAsia="Tahoma" w:hAnsi="Tahoma" w:cs="Tahoma"/>
                <w:lang w:eastAsia="en-GB"/>
              </w:rPr>
            </w:pPr>
            <w:r w:rsidRPr="004C6868">
              <w:rPr>
                <w:rFonts w:ascii="Tahoma" w:eastAsia="Tahoma" w:hAnsi="Tahoma" w:cs="Tahoma"/>
                <w:b/>
                <w:bCs/>
                <w:lang w:eastAsia="en-GB"/>
              </w:rPr>
              <w:t>Component 1 – Computer Systems</w:t>
            </w:r>
            <w:r w:rsidRPr="004C6868">
              <w:rPr>
                <w:rFonts w:ascii="Tahoma" w:eastAsia="Tahoma" w:hAnsi="Tahoma" w:cs="Tahoma"/>
                <w:lang w:eastAsia="en-GB"/>
              </w:rPr>
              <w:t xml:space="preserve"> </w:t>
            </w:r>
          </w:p>
          <w:p w14:paraId="584EF868" w14:textId="77777777" w:rsidR="009E3CD0" w:rsidRPr="004C6868" w:rsidRDefault="009E3CD0" w:rsidP="009E3CD0">
            <w:pPr>
              <w:pStyle w:val="ListParagraph"/>
              <w:numPr>
                <w:ilvl w:val="1"/>
                <w:numId w:val="18"/>
              </w:numPr>
              <w:rPr>
                <w:rFonts w:eastAsia="Tahoma" w:cs="Tahoma"/>
                <w:b/>
                <w:bCs/>
                <w:sz w:val="22"/>
                <w:szCs w:val="22"/>
              </w:rPr>
            </w:pPr>
            <w:r w:rsidRPr="004C6868">
              <w:rPr>
                <w:rFonts w:eastAsia="Tahoma" w:cs="Tahoma"/>
                <w:b/>
                <w:bCs/>
                <w:sz w:val="22"/>
                <w:szCs w:val="22"/>
              </w:rPr>
              <w:t xml:space="preserve">System Architecture </w:t>
            </w:r>
          </w:p>
          <w:p w14:paraId="689C9E19" w14:textId="77777777" w:rsidR="009E3CD0" w:rsidRPr="004C6868" w:rsidRDefault="009E3CD0" w:rsidP="009E3CD0">
            <w:pPr>
              <w:pStyle w:val="ListParagraph"/>
              <w:numPr>
                <w:ilvl w:val="0"/>
                <w:numId w:val="19"/>
              </w:numPr>
              <w:rPr>
                <w:rFonts w:eastAsia="Tahoma" w:cs="Tahoma"/>
                <w:sz w:val="22"/>
                <w:szCs w:val="22"/>
              </w:rPr>
            </w:pPr>
            <w:r w:rsidRPr="004C6868">
              <w:rPr>
                <w:rFonts w:eastAsia="Tahoma" w:cs="Tahoma"/>
                <w:sz w:val="22"/>
                <w:szCs w:val="22"/>
              </w:rPr>
              <w:t>About the CPU/ The Von Neumann Architecture</w:t>
            </w:r>
          </w:p>
          <w:p w14:paraId="5B6A09A2" w14:textId="77777777" w:rsidR="009E3CD0" w:rsidRPr="004C6868" w:rsidRDefault="009E3CD0" w:rsidP="009E3CD0">
            <w:pPr>
              <w:pStyle w:val="ListParagraph"/>
              <w:numPr>
                <w:ilvl w:val="0"/>
                <w:numId w:val="19"/>
              </w:numPr>
              <w:rPr>
                <w:rFonts w:eastAsia="Tahoma" w:cs="Tahoma"/>
                <w:sz w:val="22"/>
                <w:szCs w:val="22"/>
              </w:rPr>
            </w:pPr>
            <w:r w:rsidRPr="004C6868">
              <w:rPr>
                <w:rFonts w:eastAsia="Tahoma" w:cs="Tahoma"/>
                <w:sz w:val="22"/>
                <w:szCs w:val="22"/>
              </w:rPr>
              <w:t>Factors affecting the speed of the CPU/ Embedded systems</w:t>
            </w:r>
          </w:p>
          <w:p w14:paraId="0E0082EA" w14:textId="77777777" w:rsidR="009E3CD0" w:rsidRPr="004C6868" w:rsidRDefault="009E3CD0" w:rsidP="009E3CD0">
            <w:pPr>
              <w:pStyle w:val="ListParagraph"/>
              <w:numPr>
                <w:ilvl w:val="1"/>
                <w:numId w:val="18"/>
              </w:numPr>
              <w:rPr>
                <w:rFonts w:eastAsia="Tahoma" w:cs="Tahoma"/>
                <w:b/>
                <w:bCs/>
                <w:sz w:val="22"/>
                <w:szCs w:val="22"/>
              </w:rPr>
            </w:pPr>
            <w:r w:rsidRPr="004C6868">
              <w:rPr>
                <w:rFonts w:eastAsia="Tahoma" w:cs="Tahoma"/>
                <w:b/>
                <w:bCs/>
                <w:sz w:val="22"/>
                <w:szCs w:val="22"/>
              </w:rPr>
              <w:t xml:space="preserve">Memory and Storage </w:t>
            </w:r>
          </w:p>
          <w:p w14:paraId="44AB1689" w14:textId="77777777" w:rsidR="009E3CD0" w:rsidRPr="004C6868" w:rsidRDefault="009E3CD0" w:rsidP="009E3CD0">
            <w:pPr>
              <w:pStyle w:val="ListParagraph"/>
              <w:numPr>
                <w:ilvl w:val="0"/>
                <w:numId w:val="20"/>
              </w:numPr>
              <w:rPr>
                <w:rFonts w:eastAsia="Tahoma" w:cs="Tahoma"/>
                <w:sz w:val="22"/>
                <w:szCs w:val="22"/>
              </w:rPr>
            </w:pPr>
            <w:r w:rsidRPr="004C6868">
              <w:rPr>
                <w:rFonts w:eastAsia="Tahoma" w:cs="Tahoma"/>
                <w:sz w:val="22"/>
                <w:szCs w:val="22"/>
              </w:rPr>
              <w:t>Primary storage/ Secondary storage/ Types of secondary storage</w:t>
            </w:r>
          </w:p>
          <w:p w14:paraId="728C6334" w14:textId="77777777" w:rsidR="009E3CD0" w:rsidRPr="004C6868" w:rsidRDefault="009E3CD0" w:rsidP="009E3CD0">
            <w:pPr>
              <w:pStyle w:val="ListParagraph"/>
              <w:numPr>
                <w:ilvl w:val="0"/>
                <w:numId w:val="20"/>
              </w:numPr>
              <w:rPr>
                <w:rFonts w:eastAsia="Tahoma" w:cs="Tahoma"/>
                <w:b/>
                <w:bCs/>
                <w:sz w:val="22"/>
                <w:szCs w:val="22"/>
              </w:rPr>
            </w:pPr>
            <w:r w:rsidRPr="004C6868">
              <w:rPr>
                <w:rFonts w:eastAsia="Tahoma" w:cs="Tahoma"/>
                <w:sz w:val="22"/>
                <w:szCs w:val="22"/>
              </w:rPr>
              <w:t>Secondary storage characteristics</w:t>
            </w:r>
          </w:p>
          <w:p w14:paraId="0EC6AF24" w14:textId="77777777" w:rsidR="009E3CD0" w:rsidRPr="004C6868" w:rsidRDefault="009E3CD0" w:rsidP="009E3CD0">
            <w:pPr>
              <w:pStyle w:val="ListParagraph"/>
              <w:numPr>
                <w:ilvl w:val="0"/>
                <w:numId w:val="20"/>
              </w:numPr>
              <w:rPr>
                <w:rFonts w:eastAsia="Tahoma" w:cs="Tahoma"/>
                <w:b/>
                <w:bCs/>
                <w:sz w:val="22"/>
                <w:szCs w:val="22"/>
              </w:rPr>
            </w:pPr>
            <w:r w:rsidRPr="004C6868">
              <w:rPr>
                <w:rFonts w:eastAsia="Tahoma" w:cs="Tahoma"/>
                <w:sz w:val="22"/>
                <w:szCs w:val="22"/>
              </w:rPr>
              <w:t>Units of data/ Number formats/ Character sets</w:t>
            </w:r>
          </w:p>
          <w:p w14:paraId="7739A542" w14:textId="77777777" w:rsidR="009E3CD0" w:rsidRPr="004C6868" w:rsidRDefault="009E3CD0" w:rsidP="009E3CD0">
            <w:pPr>
              <w:pStyle w:val="ListParagraph"/>
              <w:numPr>
                <w:ilvl w:val="0"/>
                <w:numId w:val="20"/>
              </w:numPr>
              <w:rPr>
                <w:rFonts w:eastAsia="Tahoma" w:cs="Tahoma"/>
                <w:sz w:val="22"/>
                <w:szCs w:val="22"/>
              </w:rPr>
            </w:pPr>
            <w:r w:rsidRPr="004C6868">
              <w:rPr>
                <w:rFonts w:eastAsia="Tahoma" w:cs="Tahoma"/>
                <w:sz w:val="22"/>
                <w:szCs w:val="22"/>
              </w:rPr>
              <w:t>Images/ Sound/ Compression</w:t>
            </w:r>
          </w:p>
          <w:p w14:paraId="7985C31E" w14:textId="77777777" w:rsidR="009E3CD0" w:rsidRPr="004C6868" w:rsidRDefault="009E3CD0" w:rsidP="009E3CD0">
            <w:pPr>
              <w:pStyle w:val="ListParagraph"/>
              <w:numPr>
                <w:ilvl w:val="1"/>
                <w:numId w:val="18"/>
              </w:numPr>
              <w:rPr>
                <w:rFonts w:eastAsia="Tahoma" w:cs="Tahoma"/>
                <w:b/>
                <w:bCs/>
                <w:sz w:val="22"/>
                <w:szCs w:val="22"/>
              </w:rPr>
            </w:pPr>
            <w:r w:rsidRPr="004C6868">
              <w:rPr>
                <w:rFonts w:eastAsia="Tahoma" w:cs="Tahoma"/>
                <w:b/>
                <w:bCs/>
                <w:sz w:val="22"/>
                <w:szCs w:val="22"/>
              </w:rPr>
              <w:t>Computer Networks, Connections and Protocols</w:t>
            </w:r>
          </w:p>
          <w:p w14:paraId="1B9B56B4" w14:textId="77777777" w:rsidR="009E3CD0" w:rsidRPr="004C6868" w:rsidRDefault="009E3CD0" w:rsidP="009E3CD0">
            <w:pPr>
              <w:pStyle w:val="ListParagraph"/>
              <w:numPr>
                <w:ilvl w:val="0"/>
                <w:numId w:val="31"/>
              </w:numPr>
              <w:rPr>
                <w:rFonts w:eastAsia="Tahoma" w:cs="Tahoma"/>
                <w:sz w:val="22"/>
                <w:szCs w:val="22"/>
              </w:rPr>
            </w:pPr>
            <w:r w:rsidRPr="004C6868">
              <w:rPr>
                <w:rFonts w:eastAsia="Tahoma" w:cs="Tahoma"/>
                <w:sz w:val="22"/>
                <w:szCs w:val="22"/>
              </w:rPr>
              <w:t>Networks/ Network performance/ Network roles/ Network hardware</w:t>
            </w:r>
          </w:p>
          <w:p w14:paraId="3159F429" w14:textId="77777777" w:rsidR="009E3CD0" w:rsidRPr="004C6868" w:rsidRDefault="009E3CD0" w:rsidP="009E3CD0">
            <w:pPr>
              <w:pStyle w:val="ListParagraph"/>
              <w:numPr>
                <w:ilvl w:val="0"/>
                <w:numId w:val="31"/>
              </w:numPr>
              <w:rPr>
                <w:rFonts w:eastAsia="Tahoma" w:cs="Tahoma"/>
                <w:sz w:val="22"/>
                <w:szCs w:val="22"/>
              </w:rPr>
            </w:pPr>
            <w:r w:rsidRPr="004C6868">
              <w:rPr>
                <w:rFonts w:eastAsia="Tahoma" w:cs="Tahoma"/>
                <w:sz w:val="22"/>
                <w:szCs w:val="22"/>
              </w:rPr>
              <w:t>The Internet/ Network topologies/ Connections</w:t>
            </w:r>
          </w:p>
          <w:p w14:paraId="62F88848" w14:textId="77777777" w:rsidR="009E3CD0" w:rsidRPr="004C6868" w:rsidRDefault="009E3CD0" w:rsidP="009E3CD0">
            <w:pPr>
              <w:pStyle w:val="ListParagraph"/>
              <w:numPr>
                <w:ilvl w:val="0"/>
                <w:numId w:val="31"/>
              </w:numPr>
              <w:rPr>
                <w:rFonts w:eastAsia="Tahoma" w:cs="Tahoma"/>
                <w:sz w:val="22"/>
                <w:szCs w:val="22"/>
              </w:rPr>
            </w:pPr>
            <w:r w:rsidRPr="004C6868">
              <w:rPr>
                <w:rFonts w:eastAsia="Tahoma" w:cs="Tahoma"/>
                <w:sz w:val="22"/>
                <w:szCs w:val="22"/>
              </w:rPr>
              <w:t>Standards and protocols</w:t>
            </w:r>
          </w:p>
          <w:p w14:paraId="7391259E" w14:textId="77777777" w:rsidR="009E3CD0" w:rsidRPr="004C6868" w:rsidRDefault="009E3CD0" w:rsidP="009E3CD0">
            <w:pPr>
              <w:pStyle w:val="ListParagraph"/>
              <w:numPr>
                <w:ilvl w:val="1"/>
                <w:numId w:val="18"/>
              </w:numPr>
              <w:rPr>
                <w:rFonts w:eastAsia="Tahoma" w:cs="Tahoma"/>
                <w:b/>
                <w:bCs/>
                <w:sz w:val="22"/>
                <w:szCs w:val="22"/>
              </w:rPr>
            </w:pPr>
            <w:r w:rsidRPr="004C6868">
              <w:rPr>
                <w:rFonts w:eastAsia="Tahoma" w:cs="Tahoma"/>
                <w:b/>
                <w:bCs/>
                <w:sz w:val="22"/>
                <w:szCs w:val="22"/>
              </w:rPr>
              <w:t>Network Security</w:t>
            </w:r>
          </w:p>
          <w:p w14:paraId="225D1B15" w14:textId="77777777" w:rsidR="009E3CD0" w:rsidRPr="004C6868" w:rsidRDefault="009E3CD0" w:rsidP="009E3CD0">
            <w:pPr>
              <w:pStyle w:val="ListParagraph"/>
              <w:numPr>
                <w:ilvl w:val="0"/>
                <w:numId w:val="32"/>
              </w:numPr>
              <w:rPr>
                <w:rFonts w:eastAsia="Tahoma" w:cs="Tahoma"/>
                <w:sz w:val="22"/>
                <w:szCs w:val="22"/>
              </w:rPr>
            </w:pPr>
            <w:r w:rsidRPr="004C6868">
              <w:rPr>
                <w:rFonts w:eastAsia="Tahoma" w:cs="Tahoma"/>
                <w:sz w:val="22"/>
                <w:szCs w:val="22"/>
              </w:rPr>
              <w:t>Forms of attack/ Prevention methods</w:t>
            </w:r>
          </w:p>
          <w:p w14:paraId="68E4B1B1" w14:textId="77777777" w:rsidR="009E3CD0" w:rsidRPr="004C6868" w:rsidRDefault="009E3CD0" w:rsidP="009E3CD0">
            <w:pPr>
              <w:rPr>
                <w:rFonts w:eastAsia="Tahoma" w:cs="Tahoma"/>
                <w:b/>
                <w:bCs/>
              </w:rPr>
            </w:pPr>
          </w:p>
          <w:p w14:paraId="2881D4EE" w14:textId="77777777" w:rsidR="009E3CD0" w:rsidRPr="004C6868" w:rsidRDefault="009E3CD0" w:rsidP="009E3CD0">
            <w:pPr>
              <w:rPr>
                <w:rFonts w:ascii="Tahoma" w:eastAsia="Tahoma" w:hAnsi="Tahoma" w:cs="Tahoma"/>
                <w:b/>
                <w:bCs/>
                <w:lang w:eastAsia="en-GB"/>
              </w:rPr>
            </w:pPr>
            <w:r w:rsidRPr="004C6868">
              <w:rPr>
                <w:rFonts w:ascii="Tahoma" w:eastAsia="Tahoma" w:hAnsi="Tahoma" w:cs="Tahoma"/>
                <w:b/>
                <w:bCs/>
                <w:lang w:eastAsia="en-GB"/>
              </w:rPr>
              <w:t>Component 2 – Computational Thinking and Algorithms</w:t>
            </w:r>
          </w:p>
          <w:p w14:paraId="17D26B15" w14:textId="77777777" w:rsidR="009E3CD0" w:rsidRPr="004C6868" w:rsidRDefault="009E3CD0" w:rsidP="009E3CD0">
            <w:pPr>
              <w:pStyle w:val="ListParagraph"/>
              <w:numPr>
                <w:ilvl w:val="1"/>
                <w:numId w:val="30"/>
              </w:numPr>
              <w:rPr>
                <w:rFonts w:eastAsia="Tahoma" w:cs="Tahoma"/>
                <w:b/>
                <w:bCs/>
                <w:sz w:val="22"/>
                <w:szCs w:val="22"/>
              </w:rPr>
            </w:pPr>
            <w:r w:rsidRPr="004C6868">
              <w:rPr>
                <w:rFonts w:eastAsia="Tahoma" w:cs="Tahoma"/>
                <w:b/>
                <w:bCs/>
                <w:sz w:val="22"/>
                <w:szCs w:val="22"/>
              </w:rPr>
              <w:t xml:space="preserve"> Algorithms</w:t>
            </w:r>
          </w:p>
          <w:p w14:paraId="7E62B614" w14:textId="77777777" w:rsidR="009E3CD0" w:rsidRPr="004C6868" w:rsidRDefault="009E3CD0" w:rsidP="009E3CD0">
            <w:pPr>
              <w:pStyle w:val="ListParagraph"/>
              <w:numPr>
                <w:ilvl w:val="0"/>
                <w:numId w:val="19"/>
              </w:numPr>
              <w:rPr>
                <w:rFonts w:eastAsia="Tahoma" w:cs="Tahoma"/>
                <w:sz w:val="22"/>
                <w:szCs w:val="22"/>
              </w:rPr>
            </w:pPr>
            <w:r w:rsidRPr="004C6868">
              <w:rPr>
                <w:rFonts w:eastAsia="Tahoma" w:cs="Tahoma"/>
                <w:sz w:val="22"/>
                <w:szCs w:val="22"/>
              </w:rPr>
              <w:t>Computational thinking</w:t>
            </w:r>
          </w:p>
          <w:p w14:paraId="2BF018F9" w14:textId="77777777" w:rsidR="009E3CD0" w:rsidRPr="004C6868" w:rsidRDefault="009E3CD0" w:rsidP="009E3CD0">
            <w:pPr>
              <w:pStyle w:val="ListParagraph"/>
              <w:numPr>
                <w:ilvl w:val="0"/>
                <w:numId w:val="19"/>
              </w:numPr>
              <w:rPr>
                <w:rFonts w:eastAsia="Tahoma" w:cs="Tahoma"/>
                <w:sz w:val="22"/>
                <w:szCs w:val="22"/>
              </w:rPr>
            </w:pPr>
            <w:r w:rsidRPr="004C6868">
              <w:rPr>
                <w:rFonts w:eastAsia="Tahoma" w:cs="Tahoma"/>
                <w:sz w:val="22"/>
                <w:szCs w:val="22"/>
              </w:rPr>
              <w:t>Searching algorithms/ Sorting algorithms</w:t>
            </w:r>
          </w:p>
          <w:p w14:paraId="34FADE1A" w14:textId="77777777" w:rsidR="009E3CD0" w:rsidRPr="004C6868" w:rsidRDefault="009E3CD0" w:rsidP="009E3CD0">
            <w:pPr>
              <w:pStyle w:val="ListParagraph"/>
              <w:numPr>
                <w:ilvl w:val="0"/>
                <w:numId w:val="19"/>
              </w:numPr>
              <w:rPr>
                <w:rFonts w:eastAsia="Tahoma" w:cs="Tahoma"/>
                <w:sz w:val="22"/>
                <w:szCs w:val="22"/>
              </w:rPr>
            </w:pPr>
            <w:r w:rsidRPr="004C6868">
              <w:rPr>
                <w:rFonts w:eastAsia="Tahoma" w:cs="Tahoma"/>
                <w:sz w:val="22"/>
                <w:szCs w:val="22"/>
              </w:rPr>
              <w:t>Algorithms (flow diagrams and pseudocode) and errors</w:t>
            </w:r>
          </w:p>
          <w:p w14:paraId="17275687" w14:textId="77777777" w:rsidR="009E3CD0" w:rsidRPr="004C6868" w:rsidRDefault="009E3CD0" w:rsidP="009E3CD0">
            <w:pPr>
              <w:pStyle w:val="ListParagraph"/>
              <w:numPr>
                <w:ilvl w:val="1"/>
                <w:numId w:val="30"/>
              </w:numPr>
              <w:rPr>
                <w:rFonts w:eastAsia="Tahoma" w:cs="Tahoma"/>
                <w:b/>
                <w:bCs/>
                <w:sz w:val="22"/>
                <w:szCs w:val="22"/>
              </w:rPr>
            </w:pPr>
            <w:r w:rsidRPr="004C6868">
              <w:rPr>
                <w:rFonts w:eastAsia="Tahoma" w:cs="Tahoma"/>
                <w:b/>
                <w:bCs/>
                <w:sz w:val="22"/>
                <w:szCs w:val="22"/>
              </w:rPr>
              <w:t xml:space="preserve"> Programming Fundamentals</w:t>
            </w:r>
          </w:p>
          <w:p w14:paraId="5B2F2CAB" w14:textId="77777777" w:rsidR="009E3CD0" w:rsidRPr="004C6868" w:rsidRDefault="009E3CD0" w:rsidP="009E3CD0">
            <w:pPr>
              <w:pStyle w:val="ListParagraph"/>
              <w:numPr>
                <w:ilvl w:val="0"/>
                <w:numId w:val="19"/>
              </w:numPr>
              <w:rPr>
                <w:rFonts w:eastAsia="Tahoma" w:cs="Tahoma"/>
                <w:sz w:val="22"/>
                <w:szCs w:val="22"/>
              </w:rPr>
            </w:pPr>
            <w:r w:rsidRPr="004C6868">
              <w:rPr>
                <w:rFonts w:eastAsia="Tahoma" w:cs="Tahoma"/>
                <w:sz w:val="22"/>
                <w:szCs w:val="22"/>
              </w:rPr>
              <w:t>Programming constructs/ Operators/ Data types/ String manipulation</w:t>
            </w:r>
          </w:p>
          <w:p w14:paraId="3BD17BBB" w14:textId="77777777" w:rsidR="009E3CD0" w:rsidRPr="004C6868" w:rsidRDefault="009E3CD0" w:rsidP="009E3CD0">
            <w:pPr>
              <w:pStyle w:val="ListParagraph"/>
              <w:numPr>
                <w:ilvl w:val="0"/>
                <w:numId w:val="19"/>
              </w:numPr>
              <w:rPr>
                <w:rFonts w:eastAsia="Tahoma" w:cs="Tahoma"/>
                <w:sz w:val="22"/>
                <w:szCs w:val="22"/>
              </w:rPr>
            </w:pPr>
            <w:r w:rsidRPr="004C6868">
              <w:rPr>
                <w:rFonts w:eastAsia="Tahoma" w:cs="Tahoma"/>
                <w:sz w:val="22"/>
                <w:szCs w:val="22"/>
              </w:rPr>
              <w:t>File handling operations/ SQL/ Sub-programs</w:t>
            </w:r>
          </w:p>
          <w:p w14:paraId="6E848614" w14:textId="77777777" w:rsidR="009E3CD0" w:rsidRPr="004C6868" w:rsidRDefault="009E3CD0" w:rsidP="009E3CD0">
            <w:pPr>
              <w:pStyle w:val="ListParagraph"/>
              <w:rPr>
                <w:rFonts w:eastAsia="Tahoma" w:cs="Tahoma"/>
                <w:sz w:val="22"/>
                <w:szCs w:val="22"/>
              </w:rPr>
            </w:pPr>
          </w:p>
          <w:p w14:paraId="03289387" w14:textId="77777777" w:rsidR="004C6868" w:rsidRDefault="004C6868" w:rsidP="009E3CD0">
            <w:pPr>
              <w:rPr>
                <w:rFonts w:ascii="Tahoma" w:eastAsia="Tahoma" w:hAnsi="Tahoma" w:cs="Tahoma"/>
                <w:b/>
                <w:bCs/>
                <w:lang w:eastAsia="en-GB"/>
              </w:rPr>
            </w:pPr>
          </w:p>
          <w:p w14:paraId="726112B7" w14:textId="3E349AEF" w:rsidR="009E3CD0" w:rsidRPr="004C6868" w:rsidRDefault="009E3CD0" w:rsidP="009E3CD0">
            <w:pPr>
              <w:rPr>
                <w:rFonts w:ascii="Tahoma" w:eastAsia="Tahoma" w:hAnsi="Tahoma" w:cs="Tahoma"/>
                <w:b/>
                <w:bCs/>
                <w:lang w:eastAsia="en-GB"/>
              </w:rPr>
            </w:pPr>
            <w:r w:rsidRPr="004C6868">
              <w:rPr>
                <w:rFonts w:ascii="Tahoma" w:eastAsia="Tahoma" w:hAnsi="Tahoma" w:cs="Tahoma"/>
                <w:b/>
                <w:bCs/>
                <w:lang w:eastAsia="en-GB"/>
              </w:rPr>
              <w:lastRenderedPageBreak/>
              <w:t>What do pupils use to revise?</w:t>
            </w:r>
          </w:p>
          <w:p w14:paraId="5D6E4EF2" w14:textId="77777777" w:rsidR="00684052" w:rsidRDefault="00684052" w:rsidP="00684052">
            <w:pPr>
              <w:ind w:left="720"/>
              <w:contextualSpacing/>
              <w:rPr>
                <w:rFonts w:ascii="Tahoma" w:eastAsia="Tahoma" w:hAnsi="Tahoma" w:cs="Tahoma"/>
                <w:lang w:eastAsia="en-GB"/>
              </w:rPr>
            </w:pPr>
          </w:p>
          <w:p w14:paraId="1117EDB2" w14:textId="131D12FE" w:rsidR="009E3CD0" w:rsidRPr="004C6868" w:rsidRDefault="009E3CD0" w:rsidP="009E3CD0">
            <w:pPr>
              <w:numPr>
                <w:ilvl w:val="0"/>
                <w:numId w:val="6"/>
              </w:numPr>
              <w:contextualSpacing/>
              <w:rPr>
                <w:rFonts w:ascii="Tahoma" w:eastAsia="Tahoma" w:hAnsi="Tahoma" w:cs="Tahoma"/>
                <w:lang w:eastAsia="en-GB"/>
              </w:rPr>
            </w:pPr>
            <w:r w:rsidRPr="004C6868">
              <w:rPr>
                <w:rFonts w:ascii="Tahoma" w:eastAsia="Tahoma" w:hAnsi="Tahoma" w:cs="Tahoma"/>
                <w:lang w:eastAsia="en-GB"/>
              </w:rPr>
              <w:t>Craig n Dave videos</w:t>
            </w:r>
          </w:p>
          <w:p w14:paraId="5E0678D7" w14:textId="77777777" w:rsidR="009E3CD0" w:rsidRPr="004C6868" w:rsidRDefault="009E3CD0" w:rsidP="009E3CD0">
            <w:pPr>
              <w:numPr>
                <w:ilvl w:val="0"/>
                <w:numId w:val="6"/>
              </w:numPr>
              <w:contextualSpacing/>
              <w:rPr>
                <w:rFonts w:ascii="Tahoma" w:eastAsia="Tahoma" w:hAnsi="Tahoma" w:cs="Tahoma"/>
                <w:lang w:eastAsia="en-GB"/>
              </w:rPr>
            </w:pPr>
            <w:r w:rsidRPr="004C6868">
              <w:rPr>
                <w:rFonts w:ascii="Tahoma" w:eastAsia="Tahoma" w:hAnsi="Tahoma" w:cs="Tahoma"/>
                <w:lang w:eastAsia="en-GB"/>
              </w:rPr>
              <w:t>Knowledge Organisers</w:t>
            </w:r>
          </w:p>
          <w:p w14:paraId="3956AC45" w14:textId="77777777" w:rsidR="009E3CD0" w:rsidRPr="004C6868" w:rsidRDefault="009E3CD0" w:rsidP="009E3CD0">
            <w:pPr>
              <w:numPr>
                <w:ilvl w:val="0"/>
                <w:numId w:val="6"/>
              </w:numPr>
              <w:contextualSpacing/>
              <w:rPr>
                <w:rFonts w:ascii="Tahoma" w:eastAsia="Tahoma" w:hAnsi="Tahoma" w:cs="Tahoma"/>
                <w:lang w:eastAsia="en-GB"/>
              </w:rPr>
            </w:pPr>
            <w:r w:rsidRPr="004C6868">
              <w:rPr>
                <w:rFonts w:ascii="Tahoma" w:eastAsia="Tahoma" w:hAnsi="Tahoma" w:cs="Tahoma"/>
                <w:lang w:eastAsia="en-GB"/>
              </w:rPr>
              <w:t>Revision Guide available from ScoPay</w:t>
            </w:r>
          </w:p>
          <w:p w14:paraId="4D1B9694" w14:textId="77777777" w:rsidR="009E3CD0" w:rsidRPr="004C6868" w:rsidRDefault="009E3CD0" w:rsidP="009E3CD0">
            <w:pPr>
              <w:numPr>
                <w:ilvl w:val="0"/>
                <w:numId w:val="6"/>
              </w:numPr>
              <w:contextualSpacing/>
              <w:rPr>
                <w:rFonts w:ascii="Tahoma" w:eastAsia="Tahoma" w:hAnsi="Tahoma" w:cs="Tahoma"/>
                <w:lang w:eastAsia="en-GB"/>
              </w:rPr>
            </w:pPr>
            <w:r w:rsidRPr="004C6868">
              <w:rPr>
                <w:rFonts w:ascii="Tahoma" w:eastAsia="Tahoma" w:hAnsi="Tahoma" w:cs="Tahoma"/>
                <w:lang w:eastAsia="en-GB"/>
              </w:rPr>
              <w:t>One Drive Workbooks</w:t>
            </w:r>
          </w:p>
          <w:p w14:paraId="366C787E" w14:textId="77777777" w:rsidR="009E3CD0" w:rsidRPr="004C6868" w:rsidRDefault="009E3CD0" w:rsidP="009E3CD0">
            <w:pPr>
              <w:numPr>
                <w:ilvl w:val="0"/>
                <w:numId w:val="6"/>
              </w:numPr>
              <w:contextualSpacing/>
              <w:rPr>
                <w:rFonts w:ascii="Tahoma" w:eastAsia="Tahoma" w:hAnsi="Tahoma" w:cs="Tahoma"/>
                <w:lang w:eastAsia="en-GB"/>
              </w:rPr>
            </w:pPr>
            <w:r w:rsidRPr="004C6868">
              <w:rPr>
                <w:rFonts w:ascii="Tahoma" w:eastAsia="Tahoma" w:hAnsi="Tahoma" w:cs="Tahoma"/>
                <w:lang w:eastAsia="en-GB"/>
              </w:rPr>
              <w:t>Revision list that is on SMHW</w:t>
            </w:r>
          </w:p>
          <w:p w14:paraId="7A57539C" w14:textId="77777777" w:rsidR="009E3CD0" w:rsidRPr="004C6868" w:rsidRDefault="009E3CD0" w:rsidP="009E3CD0">
            <w:pPr>
              <w:numPr>
                <w:ilvl w:val="0"/>
                <w:numId w:val="6"/>
              </w:numPr>
              <w:contextualSpacing/>
              <w:rPr>
                <w:rFonts w:ascii="Tahoma" w:eastAsia="Tahoma" w:hAnsi="Tahoma" w:cs="Tahoma"/>
                <w:lang w:eastAsia="en-GB"/>
              </w:rPr>
            </w:pPr>
            <w:r w:rsidRPr="004C6868">
              <w:rPr>
                <w:rFonts w:ascii="Tahoma" w:eastAsia="Tahoma" w:hAnsi="Tahoma" w:cs="Tahoma"/>
                <w:lang w:eastAsia="en-GB"/>
              </w:rPr>
              <w:t>Seneca Learning</w:t>
            </w:r>
          </w:p>
          <w:p w14:paraId="032F7FB6" w14:textId="77777777" w:rsidR="009E3CD0" w:rsidRPr="004C6868" w:rsidRDefault="009E3CD0" w:rsidP="009E3CD0">
            <w:pPr>
              <w:rPr>
                <w:rFonts w:ascii="Tahoma" w:eastAsia="Tahoma" w:hAnsi="Tahoma" w:cs="Tahoma"/>
                <w:lang w:eastAsia="en-GB"/>
              </w:rPr>
            </w:pPr>
          </w:p>
          <w:p w14:paraId="50431C4B" w14:textId="77777777" w:rsidR="009E3CD0" w:rsidRPr="004C6868" w:rsidRDefault="009E3CD0" w:rsidP="009E3CD0">
            <w:pPr>
              <w:rPr>
                <w:rFonts w:ascii="Tahoma" w:eastAsia="Tahoma" w:hAnsi="Tahoma" w:cs="Tahoma"/>
                <w:b/>
                <w:bCs/>
                <w:lang w:eastAsia="en-GB"/>
              </w:rPr>
            </w:pPr>
            <w:r w:rsidRPr="004C6868">
              <w:rPr>
                <w:rFonts w:ascii="Tahoma" w:eastAsia="Tahoma" w:hAnsi="Tahoma" w:cs="Tahoma"/>
                <w:b/>
                <w:bCs/>
                <w:lang w:eastAsia="en-GB"/>
              </w:rPr>
              <w:t>What format of questioning is used?</w:t>
            </w:r>
            <w:r w:rsidRPr="004C6868">
              <w:rPr>
                <w:rFonts w:ascii="Tahoma" w:eastAsia="Times New Roman" w:hAnsi="Tahoma" w:cs="Tahoma"/>
                <w:lang w:eastAsia="en-GB"/>
              </w:rPr>
              <w:tab/>
            </w:r>
          </w:p>
          <w:p w14:paraId="73A899B0" w14:textId="77777777" w:rsidR="004C6868" w:rsidRDefault="004C6868" w:rsidP="009E3CD0">
            <w:pPr>
              <w:rPr>
                <w:rFonts w:ascii="Tahoma" w:eastAsia="Tahoma" w:hAnsi="Tahoma" w:cs="Tahoma"/>
                <w:lang w:eastAsia="en-GB"/>
              </w:rPr>
            </w:pPr>
          </w:p>
          <w:p w14:paraId="39A14569" w14:textId="46B04735" w:rsidR="009E3CD0" w:rsidRPr="004C6868" w:rsidRDefault="009E3CD0" w:rsidP="009E3CD0">
            <w:pPr>
              <w:rPr>
                <w:rFonts w:ascii="Tahoma" w:eastAsia="Tahoma" w:hAnsi="Tahoma" w:cs="Tahoma"/>
                <w:lang w:eastAsia="en-GB"/>
              </w:rPr>
            </w:pPr>
            <w:r w:rsidRPr="004C6868">
              <w:rPr>
                <w:rFonts w:ascii="Tahoma" w:eastAsia="Tahoma" w:hAnsi="Tahoma" w:cs="Tahoma"/>
                <w:lang w:eastAsia="en-GB"/>
              </w:rPr>
              <w:t>A variety of question styles is used:</w:t>
            </w:r>
          </w:p>
          <w:p w14:paraId="7AF0A7A8" w14:textId="77777777" w:rsidR="009E3CD0" w:rsidRPr="004C6868" w:rsidRDefault="009E3CD0" w:rsidP="009E3CD0">
            <w:pPr>
              <w:numPr>
                <w:ilvl w:val="0"/>
                <w:numId w:val="3"/>
              </w:numPr>
              <w:contextualSpacing/>
              <w:rPr>
                <w:rFonts w:ascii="Tahoma" w:hAnsi="Tahoma" w:cs="Tahoma"/>
                <w:b/>
                <w:bCs/>
              </w:rPr>
            </w:pPr>
            <w:r w:rsidRPr="004C6868">
              <w:rPr>
                <w:rFonts w:ascii="Tahoma" w:eastAsia="Tahoma" w:hAnsi="Tahoma" w:cs="Tahoma"/>
                <w:lang w:eastAsia="en-GB"/>
              </w:rPr>
              <w:t xml:space="preserve">Short-answer </w:t>
            </w:r>
            <w:r w:rsidRPr="004C6868">
              <w:rPr>
                <w:rFonts w:ascii="Tahoma" w:eastAsia="Times New Roman" w:hAnsi="Tahoma" w:cs="Tahoma"/>
                <w:lang w:eastAsia="en-GB"/>
              </w:rPr>
              <w:tab/>
            </w:r>
            <w:r w:rsidRPr="004C6868">
              <w:rPr>
                <w:rFonts w:ascii="Tahoma" w:eastAsia="Tahoma" w:hAnsi="Tahoma" w:cs="Tahoma"/>
                <w:lang w:eastAsia="en-GB"/>
              </w:rPr>
              <w:t xml:space="preserve">questions (beginning ‘Give…’or‘ State…’) </w:t>
            </w:r>
          </w:p>
          <w:p w14:paraId="48F448F1" w14:textId="7D5CC20D" w:rsidR="00D23896" w:rsidRPr="004C6868" w:rsidRDefault="009E3CD0" w:rsidP="009E3CD0">
            <w:pPr>
              <w:rPr>
                <w:rFonts w:ascii="Tahoma" w:eastAsia="Tahoma" w:hAnsi="Tahoma" w:cs="Tahoma"/>
                <w:lang w:eastAsia="en-GB"/>
              </w:rPr>
            </w:pPr>
            <w:r w:rsidRPr="004C6868">
              <w:rPr>
                <w:rFonts w:ascii="Tahoma" w:eastAsia="Tahoma" w:hAnsi="Tahoma" w:cs="Tahoma"/>
                <w:lang w:eastAsia="en-GB"/>
              </w:rPr>
              <w:t>Open-response questions (beginning ‘Describe…’or ‘Explain…’)</w:t>
            </w:r>
          </w:p>
          <w:p w14:paraId="7C84AE71" w14:textId="77777777" w:rsidR="00D23896" w:rsidRPr="004C6868" w:rsidRDefault="00D23896" w:rsidP="00D23896">
            <w:pPr>
              <w:rPr>
                <w:rFonts w:ascii="Tahoma" w:hAnsi="Tahoma" w:cs="Tahoma"/>
              </w:rPr>
            </w:pPr>
          </w:p>
          <w:p w14:paraId="746030E9" w14:textId="77777777" w:rsidR="00A07812" w:rsidRPr="004C6868" w:rsidRDefault="00A07812" w:rsidP="00A07812">
            <w:pPr>
              <w:rPr>
                <w:rFonts w:ascii="Tahoma" w:hAnsi="Tahoma" w:cs="Tahoma"/>
                <w:b/>
                <w:bCs/>
              </w:rPr>
            </w:pPr>
          </w:p>
        </w:tc>
      </w:tr>
      <w:tr w:rsidR="00113E48" w:rsidRPr="004C6868" w14:paraId="7BF9439D" w14:textId="77777777" w:rsidTr="00AE5F6B">
        <w:tc>
          <w:tcPr>
            <w:tcW w:w="9016" w:type="dxa"/>
          </w:tcPr>
          <w:p w14:paraId="12DDC4FB" w14:textId="38C72896" w:rsidR="00A07812" w:rsidRPr="00AC4112" w:rsidRDefault="00A07812" w:rsidP="00B071C7">
            <w:pPr>
              <w:shd w:val="clear" w:color="auto" w:fill="D5DCE4" w:themeFill="text2" w:themeFillTint="33"/>
              <w:rPr>
                <w:rFonts w:ascii="Tahoma" w:hAnsi="Tahoma" w:cs="Tahoma"/>
                <w:b/>
                <w:bCs/>
                <w:sz w:val="32"/>
                <w:szCs w:val="32"/>
              </w:rPr>
            </w:pPr>
            <w:r w:rsidRPr="00AC4112">
              <w:rPr>
                <w:rFonts w:ascii="Tahoma" w:hAnsi="Tahoma" w:cs="Tahoma"/>
                <w:b/>
                <w:bCs/>
                <w:sz w:val="32"/>
                <w:szCs w:val="32"/>
              </w:rPr>
              <w:lastRenderedPageBreak/>
              <w:t xml:space="preserve">SUBJECT: Dance </w:t>
            </w:r>
            <w:r w:rsidR="00E97784" w:rsidRPr="00AC4112">
              <w:rPr>
                <w:rFonts w:ascii="Tahoma" w:hAnsi="Tahoma" w:cs="Tahoma"/>
                <w:b/>
                <w:bCs/>
                <w:sz w:val="32"/>
                <w:szCs w:val="32"/>
              </w:rPr>
              <w:t>–</w:t>
            </w:r>
            <w:r w:rsidRPr="00AC4112">
              <w:rPr>
                <w:rFonts w:ascii="Tahoma" w:hAnsi="Tahoma" w:cs="Tahoma"/>
                <w:b/>
                <w:bCs/>
                <w:sz w:val="32"/>
                <w:szCs w:val="32"/>
              </w:rPr>
              <w:t xml:space="preserve"> BTEC</w:t>
            </w:r>
          </w:p>
          <w:p w14:paraId="769D2033" w14:textId="77777777" w:rsidR="00752893" w:rsidRPr="00AC4112" w:rsidRDefault="00752893" w:rsidP="00752893">
            <w:pPr>
              <w:rPr>
                <w:rFonts w:eastAsia="Tahoma" w:cs="Tahoma"/>
                <w:b/>
                <w:bCs/>
                <w:sz w:val="32"/>
                <w:szCs w:val="32"/>
              </w:rPr>
            </w:pPr>
          </w:p>
          <w:p w14:paraId="0572CEE6" w14:textId="77777777" w:rsidR="009D7FF2" w:rsidRPr="004C6868" w:rsidRDefault="009D7FF2" w:rsidP="009D7FF2">
            <w:pPr>
              <w:spacing w:line="242" w:lineRule="auto"/>
              <w:rPr>
                <w:rFonts w:ascii="Tahoma" w:eastAsia="Tahoma" w:hAnsi="Tahoma" w:cs="Tahoma"/>
                <w:lang w:eastAsia="en-GB"/>
              </w:rPr>
            </w:pPr>
            <w:r w:rsidRPr="004C6868">
              <w:rPr>
                <w:rFonts w:ascii="Tahoma" w:eastAsia="Tahoma" w:hAnsi="Tahoma" w:cs="Tahoma"/>
                <w:b/>
                <w:bCs/>
                <w:lang w:eastAsia="en-GB"/>
              </w:rPr>
              <w:t>What is the test about?</w:t>
            </w:r>
            <w:r w:rsidRPr="004C6868">
              <w:rPr>
                <w:rFonts w:ascii="Tahoma" w:eastAsia="Tahoma" w:hAnsi="Tahoma" w:cs="Tahoma"/>
                <w:lang w:eastAsia="en-GB"/>
              </w:rPr>
              <w:t xml:space="preserve"> </w:t>
            </w:r>
          </w:p>
          <w:p w14:paraId="20780288" w14:textId="77777777" w:rsidR="009D7FF2" w:rsidRPr="004C6868" w:rsidRDefault="009D7FF2" w:rsidP="009D7FF2">
            <w:pPr>
              <w:spacing w:line="270" w:lineRule="exact"/>
              <w:rPr>
                <w:rFonts w:ascii="Tahoma" w:eastAsia="Tahoma" w:hAnsi="Tahoma" w:cs="Tahoma"/>
                <w:lang w:val="en-US" w:eastAsia="en-GB"/>
              </w:rPr>
            </w:pPr>
          </w:p>
          <w:p w14:paraId="3705DEFE" w14:textId="77777777" w:rsidR="009D7FF2" w:rsidRPr="004C6868" w:rsidRDefault="009D7FF2" w:rsidP="009D7FF2">
            <w:pPr>
              <w:spacing w:line="270" w:lineRule="exact"/>
              <w:rPr>
                <w:rFonts w:ascii="Tahoma" w:eastAsia="Tahoma" w:hAnsi="Tahoma" w:cs="Tahoma"/>
                <w:lang w:val="en-US" w:eastAsia="en-GB"/>
              </w:rPr>
            </w:pPr>
            <w:r w:rsidRPr="004C6868">
              <w:rPr>
                <w:rFonts w:ascii="Tahoma" w:eastAsia="Tahoma" w:hAnsi="Tahoma" w:cs="Tahoma"/>
                <w:lang w:val="en-US" w:eastAsia="en-GB"/>
              </w:rPr>
              <w:t xml:space="preserve">Component 2: Ghost Dances by Christopher Bruce </w:t>
            </w:r>
          </w:p>
          <w:p w14:paraId="774889F7" w14:textId="77777777" w:rsidR="009D7FF2" w:rsidRPr="004C6868" w:rsidRDefault="009D7FF2" w:rsidP="009D7FF2">
            <w:pPr>
              <w:spacing w:line="270" w:lineRule="exact"/>
              <w:rPr>
                <w:rFonts w:ascii="Tahoma" w:eastAsia="Tahoma" w:hAnsi="Tahoma" w:cs="Tahoma"/>
                <w:lang w:val="en-US" w:eastAsia="en-GB"/>
              </w:rPr>
            </w:pPr>
          </w:p>
          <w:p w14:paraId="34E1C4D0" w14:textId="114D7A26" w:rsidR="009D7FF2" w:rsidRPr="004C6868" w:rsidRDefault="009D7FF2" w:rsidP="009D7FF2">
            <w:pPr>
              <w:spacing w:line="270" w:lineRule="exact"/>
              <w:rPr>
                <w:rFonts w:ascii="Tahoma" w:eastAsia="Tahoma" w:hAnsi="Tahoma" w:cs="Tahoma"/>
                <w:lang w:val="en-US" w:eastAsia="en-GB"/>
              </w:rPr>
            </w:pPr>
            <w:r w:rsidRPr="004C6868">
              <w:rPr>
                <w:rFonts w:ascii="Tahoma" w:eastAsia="Tahoma" w:hAnsi="Tahoma" w:cs="Tahoma"/>
                <w:b/>
                <w:bCs/>
                <w:lang w:val="en-US" w:eastAsia="en-GB"/>
              </w:rPr>
              <w:t>Thursday 6</w:t>
            </w:r>
            <w:r w:rsidRPr="004C6868">
              <w:rPr>
                <w:rFonts w:ascii="Tahoma" w:eastAsia="Tahoma" w:hAnsi="Tahoma" w:cs="Tahoma"/>
                <w:b/>
                <w:bCs/>
                <w:vertAlign w:val="superscript"/>
                <w:lang w:val="en-US" w:eastAsia="en-GB"/>
              </w:rPr>
              <w:t>th</w:t>
            </w:r>
            <w:r w:rsidRPr="004C6868">
              <w:rPr>
                <w:rFonts w:ascii="Tahoma" w:eastAsia="Tahoma" w:hAnsi="Tahoma" w:cs="Tahoma"/>
                <w:b/>
                <w:bCs/>
                <w:lang w:val="en-US" w:eastAsia="en-GB"/>
              </w:rPr>
              <w:t xml:space="preserve"> July:</w:t>
            </w:r>
            <w:r w:rsidRPr="004C6868">
              <w:rPr>
                <w:rFonts w:ascii="Tahoma" w:eastAsia="Tahoma" w:hAnsi="Tahoma" w:cs="Tahoma"/>
                <w:u w:val="single"/>
                <w:lang w:val="en-US" w:eastAsia="en-GB"/>
              </w:rPr>
              <w:t xml:space="preserve"> This is a mock performance</w:t>
            </w:r>
            <w:r w:rsidRPr="004C6868">
              <w:rPr>
                <w:rFonts w:ascii="Tahoma" w:eastAsia="Tahoma" w:hAnsi="Tahoma" w:cs="Tahoma"/>
                <w:lang w:val="en-US" w:eastAsia="en-GB"/>
              </w:rPr>
              <w:t xml:space="preserve"> for students’ practical coursework. Pupils will wear black costumes and dance wear, have appropriate hair (off face) and will not wear </w:t>
            </w:r>
            <w:r w:rsidR="004C6868" w:rsidRPr="004C6868">
              <w:rPr>
                <w:rFonts w:ascii="Tahoma" w:eastAsia="Tahoma" w:hAnsi="Tahoma" w:cs="Tahoma"/>
                <w:lang w:val="en-US" w:eastAsia="en-GB"/>
              </w:rPr>
              <w:t>jewelry</w:t>
            </w:r>
            <w:r w:rsidRPr="004C6868">
              <w:rPr>
                <w:rFonts w:ascii="Tahoma" w:eastAsia="Tahoma" w:hAnsi="Tahoma" w:cs="Tahoma"/>
                <w:lang w:val="en-US" w:eastAsia="en-GB"/>
              </w:rPr>
              <w:t xml:space="preserve">. </w:t>
            </w:r>
          </w:p>
          <w:p w14:paraId="5448319C" w14:textId="77777777" w:rsidR="009D7FF2" w:rsidRPr="004C6868" w:rsidRDefault="009D7FF2" w:rsidP="009D7FF2">
            <w:pPr>
              <w:spacing w:line="270" w:lineRule="exact"/>
              <w:rPr>
                <w:rFonts w:ascii="Tahoma" w:eastAsia="Tahoma" w:hAnsi="Tahoma" w:cs="Tahoma"/>
                <w:lang w:val="en-US" w:eastAsia="en-GB"/>
              </w:rPr>
            </w:pPr>
            <w:r w:rsidRPr="004C6868">
              <w:rPr>
                <w:rFonts w:ascii="Tahoma" w:eastAsia="Tahoma" w:hAnsi="Tahoma" w:cs="Tahoma"/>
                <w:lang w:val="en-US" w:eastAsia="en-GB"/>
              </w:rPr>
              <w:t xml:space="preserve">Prior to this on </w:t>
            </w:r>
            <w:r w:rsidRPr="004C6868">
              <w:rPr>
                <w:rFonts w:ascii="Tahoma" w:eastAsia="Tahoma" w:hAnsi="Tahoma" w:cs="Tahoma"/>
                <w:b/>
                <w:bCs/>
                <w:lang w:val="en-US" w:eastAsia="en-GB"/>
              </w:rPr>
              <w:t>Friday 16</w:t>
            </w:r>
            <w:r w:rsidRPr="004C6868">
              <w:rPr>
                <w:rFonts w:ascii="Tahoma" w:eastAsia="Tahoma" w:hAnsi="Tahoma" w:cs="Tahoma"/>
                <w:b/>
                <w:bCs/>
                <w:vertAlign w:val="superscript"/>
                <w:lang w:val="en-US" w:eastAsia="en-GB"/>
              </w:rPr>
              <w:t>th</w:t>
            </w:r>
            <w:r w:rsidRPr="004C6868">
              <w:rPr>
                <w:rFonts w:ascii="Tahoma" w:eastAsia="Tahoma" w:hAnsi="Tahoma" w:cs="Tahoma"/>
                <w:b/>
                <w:bCs/>
                <w:lang w:val="en-US" w:eastAsia="en-GB"/>
              </w:rPr>
              <w:t xml:space="preserve"> June</w:t>
            </w:r>
            <w:r w:rsidRPr="004C6868">
              <w:rPr>
                <w:rFonts w:ascii="Tahoma" w:eastAsia="Tahoma" w:hAnsi="Tahoma" w:cs="Tahoma"/>
                <w:lang w:val="en-US" w:eastAsia="en-GB"/>
              </w:rPr>
              <w:t xml:space="preserve">, students will do a dress rehearsal of the piece and receive detailed feedback to help them prepare. </w:t>
            </w:r>
          </w:p>
          <w:p w14:paraId="70A40389" w14:textId="77777777" w:rsidR="009D7FF2" w:rsidRPr="004C6868" w:rsidRDefault="009D7FF2" w:rsidP="009D7FF2">
            <w:pPr>
              <w:spacing w:line="270" w:lineRule="exact"/>
              <w:rPr>
                <w:rFonts w:ascii="Tahoma" w:eastAsia="Tahoma" w:hAnsi="Tahoma" w:cs="Tahoma"/>
                <w:lang w:val="en-US" w:eastAsia="en-GB"/>
              </w:rPr>
            </w:pPr>
            <w:r w:rsidRPr="004C6868">
              <w:rPr>
                <w:rFonts w:ascii="Tahoma" w:eastAsia="Tahoma" w:hAnsi="Tahoma" w:cs="Tahoma"/>
                <w:lang w:val="en-US" w:eastAsia="en-GB"/>
              </w:rPr>
              <w:t xml:space="preserve"> </w:t>
            </w:r>
          </w:p>
          <w:p w14:paraId="5F28A51D" w14:textId="77777777" w:rsidR="009D7FF2" w:rsidRPr="004C6868" w:rsidRDefault="009D7FF2" w:rsidP="009D7FF2">
            <w:pPr>
              <w:spacing w:line="270" w:lineRule="exact"/>
              <w:rPr>
                <w:rFonts w:ascii="Tahoma" w:eastAsia="Tahoma" w:hAnsi="Tahoma" w:cs="Tahoma"/>
                <w:lang w:eastAsia="en-GB"/>
              </w:rPr>
            </w:pPr>
            <w:r w:rsidRPr="004C6868">
              <w:rPr>
                <w:rFonts w:ascii="Tahoma" w:eastAsia="Tahoma" w:hAnsi="Tahoma" w:cs="Tahoma"/>
                <w:b/>
                <w:bCs/>
                <w:lang w:eastAsia="en-GB"/>
              </w:rPr>
              <w:t>What do pupils use to revise?</w:t>
            </w:r>
            <w:r w:rsidRPr="004C6868">
              <w:rPr>
                <w:rFonts w:ascii="Tahoma" w:eastAsia="Tahoma" w:hAnsi="Tahoma" w:cs="Tahoma"/>
                <w:lang w:eastAsia="en-GB"/>
              </w:rPr>
              <w:t xml:space="preserve"> </w:t>
            </w:r>
          </w:p>
          <w:p w14:paraId="409070D7" w14:textId="77777777" w:rsidR="004C6868" w:rsidRDefault="004C6868" w:rsidP="009D7FF2">
            <w:pPr>
              <w:spacing w:line="270" w:lineRule="exact"/>
              <w:rPr>
                <w:rFonts w:ascii="Tahoma" w:eastAsia="Tahoma" w:hAnsi="Tahoma" w:cs="Tahoma"/>
                <w:lang w:eastAsia="en-GB"/>
              </w:rPr>
            </w:pPr>
          </w:p>
          <w:p w14:paraId="35533D9A" w14:textId="261CF930" w:rsidR="009D7FF2" w:rsidRPr="004C6868" w:rsidRDefault="009D7FF2" w:rsidP="009D7FF2">
            <w:pPr>
              <w:spacing w:line="270" w:lineRule="exact"/>
              <w:rPr>
                <w:rFonts w:ascii="Tahoma" w:eastAsia="Tahoma" w:hAnsi="Tahoma" w:cs="Tahoma"/>
                <w:lang w:eastAsia="en-GB"/>
              </w:rPr>
            </w:pPr>
            <w:r w:rsidRPr="004C6868">
              <w:rPr>
                <w:rFonts w:ascii="Tahoma" w:eastAsia="Tahoma" w:hAnsi="Tahoma" w:cs="Tahoma"/>
                <w:lang w:eastAsia="en-GB"/>
              </w:rPr>
              <w:t>Pupils will need to ensure that they:</w:t>
            </w:r>
          </w:p>
          <w:p w14:paraId="556EFE48" w14:textId="77777777" w:rsidR="009D7FF2" w:rsidRPr="004C6868" w:rsidRDefault="009D7FF2" w:rsidP="009D7FF2">
            <w:pPr>
              <w:numPr>
                <w:ilvl w:val="0"/>
                <w:numId w:val="29"/>
              </w:numPr>
              <w:spacing w:line="270" w:lineRule="exact"/>
              <w:contextualSpacing/>
              <w:rPr>
                <w:rFonts w:ascii="Symbol" w:eastAsia="Symbol" w:hAnsi="Symbol" w:cs="Symbol"/>
                <w:b/>
                <w:bCs/>
                <w:lang w:eastAsia="en-GB"/>
              </w:rPr>
            </w:pPr>
            <w:r w:rsidRPr="004C6868">
              <w:rPr>
                <w:rFonts w:ascii="Tahoma" w:eastAsia="Tahoma" w:hAnsi="Tahoma" w:cs="Tahoma"/>
                <w:lang w:eastAsia="en-GB"/>
              </w:rPr>
              <w:t>Confidently know the dance piece.</w:t>
            </w:r>
          </w:p>
          <w:p w14:paraId="1E1DF8FC" w14:textId="77777777" w:rsidR="009D7FF2" w:rsidRPr="004C6868" w:rsidRDefault="009D7FF2" w:rsidP="009D7FF2">
            <w:pPr>
              <w:numPr>
                <w:ilvl w:val="0"/>
                <w:numId w:val="29"/>
              </w:numPr>
              <w:spacing w:line="270" w:lineRule="exact"/>
              <w:contextualSpacing/>
              <w:rPr>
                <w:rFonts w:ascii="Tahoma" w:eastAsia="Times New Roman" w:hAnsi="Tahoma" w:cs="Times New Roman"/>
                <w:b/>
                <w:bCs/>
                <w:lang w:eastAsia="en-GB"/>
              </w:rPr>
            </w:pPr>
            <w:r w:rsidRPr="004C6868">
              <w:rPr>
                <w:rFonts w:ascii="Tahoma" w:eastAsia="Tahoma" w:hAnsi="Tahoma" w:cs="Tahoma"/>
                <w:lang w:eastAsia="en-GB"/>
              </w:rPr>
              <w:t>Have developed their characterisation in relation to the dance idea</w:t>
            </w:r>
          </w:p>
          <w:p w14:paraId="7EE59371" w14:textId="77777777" w:rsidR="009D7FF2" w:rsidRPr="004C6868" w:rsidRDefault="009D7FF2" w:rsidP="009D7FF2">
            <w:pPr>
              <w:numPr>
                <w:ilvl w:val="0"/>
                <w:numId w:val="29"/>
              </w:numPr>
              <w:spacing w:line="270" w:lineRule="exact"/>
              <w:contextualSpacing/>
              <w:rPr>
                <w:rFonts w:ascii="Tahoma" w:eastAsia="Times New Roman" w:hAnsi="Tahoma" w:cs="Times New Roman"/>
                <w:b/>
                <w:bCs/>
                <w:lang w:eastAsia="en-GB"/>
              </w:rPr>
            </w:pPr>
            <w:r w:rsidRPr="004C6868">
              <w:rPr>
                <w:rFonts w:ascii="Tahoma" w:eastAsia="Tahoma" w:hAnsi="Tahoma" w:cs="Tahoma"/>
                <w:lang w:eastAsia="en-GB"/>
              </w:rPr>
              <w:t xml:space="preserve">Have rehearsed with the music to ensure good timing, accuracy and confident reproduction of the repertoire. </w:t>
            </w:r>
          </w:p>
          <w:p w14:paraId="48564339" w14:textId="77777777" w:rsidR="009D7FF2" w:rsidRPr="004C6868" w:rsidRDefault="009D7FF2" w:rsidP="009D7FF2">
            <w:pPr>
              <w:spacing w:line="270" w:lineRule="exact"/>
              <w:rPr>
                <w:rFonts w:ascii="Tahoma" w:eastAsia="Tahoma" w:hAnsi="Tahoma" w:cs="Tahoma"/>
                <w:lang w:eastAsia="en-GB"/>
              </w:rPr>
            </w:pPr>
            <w:r w:rsidRPr="004C6868">
              <w:rPr>
                <w:rFonts w:ascii="Tahoma" w:eastAsia="Tahoma" w:hAnsi="Tahoma" w:cs="Tahoma"/>
                <w:lang w:eastAsia="en-GB"/>
              </w:rPr>
              <w:t xml:space="preserve">This includes independent preparation at home prior to the exam as well as rehearsals after school. </w:t>
            </w:r>
          </w:p>
          <w:p w14:paraId="305DAE36" w14:textId="77777777" w:rsidR="009D7FF2" w:rsidRPr="004C6868" w:rsidRDefault="009D7FF2" w:rsidP="009D7FF2">
            <w:pPr>
              <w:spacing w:line="270" w:lineRule="exact"/>
              <w:rPr>
                <w:rFonts w:ascii="Tahoma" w:eastAsia="Tahoma" w:hAnsi="Tahoma" w:cs="Tahoma"/>
                <w:b/>
                <w:bCs/>
                <w:lang w:eastAsia="en-GB"/>
              </w:rPr>
            </w:pPr>
          </w:p>
          <w:p w14:paraId="14F1128E" w14:textId="77777777" w:rsidR="009D7FF2" w:rsidRPr="004C6868" w:rsidRDefault="009D7FF2" w:rsidP="009D7FF2">
            <w:pPr>
              <w:spacing w:line="270" w:lineRule="exact"/>
              <w:rPr>
                <w:rFonts w:ascii="Tahoma" w:eastAsia="Tahoma" w:hAnsi="Tahoma" w:cs="Tahoma"/>
                <w:lang w:eastAsia="en-GB"/>
              </w:rPr>
            </w:pPr>
            <w:r w:rsidRPr="004C6868">
              <w:rPr>
                <w:rFonts w:ascii="Tahoma" w:eastAsia="Tahoma" w:hAnsi="Tahoma" w:cs="Tahoma"/>
                <w:b/>
                <w:bCs/>
                <w:lang w:eastAsia="en-GB"/>
              </w:rPr>
              <w:t>What format of questioning is used?</w:t>
            </w:r>
            <w:r w:rsidRPr="004C6868">
              <w:rPr>
                <w:rFonts w:ascii="Tahoma" w:eastAsia="Tahoma" w:hAnsi="Tahoma" w:cs="Tahoma"/>
                <w:lang w:eastAsia="en-GB"/>
              </w:rPr>
              <w:t xml:space="preserve"> </w:t>
            </w:r>
          </w:p>
          <w:p w14:paraId="7F618941" w14:textId="77777777" w:rsidR="009D7FF2" w:rsidRPr="004C6868" w:rsidRDefault="009D7FF2" w:rsidP="009D7FF2">
            <w:pPr>
              <w:spacing w:line="270" w:lineRule="exact"/>
              <w:rPr>
                <w:rFonts w:ascii="Tahoma" w:eastAsia="Tahoma" w:hAnsi="Tahoma" w:cs="Tahoma"/>
                <w:lang w:eastAsia="en-GB"/>
              </w:rPr>
            </w:pPr>
          </w:p>
          <w:p w14:paraId="5BDB813E" w14:textId="77777777" w:rsidR="009D7FF2" w:rsidRPr="004C6868" w:rsidRDefault="009D7FF2" w:rsidP="009D7FF2">
            <w:pPr>
              <w:spacing w:line="270" w:lineRule="exact"/>
              <w:rPr>
                <w:rFonts w:ascii="Tahoma" w:eastAsia="Tahoma" w:hAnsi="Tahoma" w:cs="Tahoma"/>
                <w:lang w:eastAsia="en-GB"/>
              </w:rPr>
            </w:pPr>
            <w:r w:rsidRPr="004C6868">
              <w:rPr>
                <w:rFonts w:ascii="Tahoma" w:eastAsia="Tahoma" w:hAnsi="Tahoma" w:cs="Tahoma"/>
                <w:lang w:eastAsia="en-GB"/>
              </w:rPr>
              <w:t>Performance work and Q and A reflection work.</w:t>
            </w:r>
          </w:p>
          <w:p w14:paraId="0EFA0077" w14:textId="77777777" w:rsidR="009D7FF2" w:rsidRPr="004C6868" w:rsidRDefault="009D7FF2" w:rsidP="009D7FF2">
            <w:pPr>
              <w:spacing w:line="270" w:lineRule="exact"/>
              <w:rPr>
                <w:rFonts w:ascii="Tahoma" w:eastAsia="Tahoma" w:hAnsi="Tahoma" w:cs="Tahoma"/>
                <w:lang w:eastAsia="en-GB"/>
              </w:rPr>
            </w:pPr>
            <w:r w:rsidRPr="004C6868">
              <w:rPr>
                <w:rFonts w:ascii="Tahoma" w:eastAsia="Tahoma" w:hAnsi="Tahoma" w:cs="Tahoma"/>
                <w:lang w:eastAsia="en-GB"/>
              </w:rPr>
              <w:t xml:space="preserve"> </w:t>
            </w:r>
          </w:p>
          <w:p w14:paraId="27F0A003" w14:textId="77777777" w:rsidR="009D7FF2" w:rsidRPr="004C6868" w:rsidRDefault="009D7FF2" w:rsidP="009D7FF2">
            <w:pPr>
              <w:spacing w:line="270" w:lineRule="exact"/>
              <w:rPr>
                <w:rFonts w:ascii="Tahoma" w:eastAsia="Times New Roman" w:hAnsi="Tahoma" w:cs="Times New Roman"/>
                <w:lang w:eastAsia="en-GB"/>
              </w:rPr>
            </w:pPr>
            <w:r w:rsidRPr="004C6868">
              <w:rPr>
                <w:rFonts w:ascii="Tahoma" w:eastAsia="Tahoma" w:hAnsi="Tahoma" w:cs="Tahoma"/>
                <w:b/>
                <w:bCs/>
                <w:lang w:eastAsia="en-GB"/>
              </w:rPr>
              <w:t>What about the extended writing section?</w:t>
            </w:r>
            <w:r w:rsidRPr="004C6868">
              <w:rPr>
                <w:rFonts w:ascii="Tahoma" w:eastAsia="Tahoma" w:hAnsi="Tahoma" w:cs="Tahoma"/>
                <w:lang w:eastAsia="en-GB"/>
              </w:rPr>
              <w:t xml:space="preserve"> </w:t>
            </w:r>
            <w:r w:rsidRPr="004C6868">
              <w:rPr>
                <w:rFonts w:ascii="Tahoma" w:eastAsia="Times New Roman" w:hAnsi="Tahoma" w:cs="Times New Roman"/>
                <w:lang w:eastAsia="en-GB"/>
              </w:rPr>
              <w:t>N/A</w:t>
            </w:r>
          </w:p>
          <w:p w14:paraId="7D2FEB14" w14:textId="77777777" w:rsidR="00684052" w:rsidRDefault="00684052" w:rsidP="009D7FF2">
            <w:pPr>
              <w:rPr>
                <w:rFonts w:ascii="Tahoma" w:hAnsi="Tahoma" w:cs="Tahoma"/>
                <w:b/>
                <w:bCs/>
              </w:rPr>
            </w:pPr>
          </w:p>
          <w:p w14:paraId="4CFB94F7" w14:textId="77777777" w:rsidR="004117A0" w:rsidRDefault="004117A0" w:rsidP="009D7FF2">
            <w:pPr>
              <w:rPr>
                <w:rFonts w:ascii="Tahoma" w:hAnsi="Tahoma" w:cs="Tahoma"/>
                <w:b/>
                <w:bCs/>
              </w:rPr>
            </w:pPr>
          </w:p>
          <w:p w14:paraId="7D6BC91D" w14:textId="77777777" w:rsidR="004117A0" w:rsidRDefault="004117A0" w:rsidP="009D7FF2">
            <w:pPr>
              <w:rPr>
                <w:rFonts w:ascii="Tahoma" w:hAnsi="Tahoma" w:cs="Tahoma"/>
                <w:b/>
                <w:bCs/>
              </w:rPr>
            </w:pPr>
          </w:p>
          <w:p w14:paraId="04BA6DCC" w14:textId="77777777" w:rsidR="004117A0" w:rsidRDefault="004117A0" w:rsidP="009D7FF2">
            <w:pPr>
              <w:rPr>
                <w:rFonts w:ascii="Tahoma" w:hAnsi="Tahoma" w:cs="Tahoma"/>
                <w:b/>
                <w:bCs/>
              </w:rPr>
            </w:pPr>
          </w:p>
          <w:p w14:paraId="078E5FAE" w14:textId="2B0F4AEF" w:rsidR="004117A0" w:rsidRPr="004C6868" w:rsidRDefault="004117A0" w:rsidP="009D7FF2">
            <w:pPr>
              <w:rPr>
                <w:rFonts w:ascii="Tahoma" w:hAnsi="Tahoma" w:cs="Tahoma"/>
                <w:b/>
                <w:bCs/>
              </w:rPr>
            </w:pPr>
          </w:p>
        </w:tc>
      </w:tr>
      <w:tr w:rsidR="00113E48" w:rsidRPr="004C6868" w14:paraId="619C12F8" w14:textId="77777777" w:rsidTr="00AE5F6B">
        <w:tc>
          <w:tcPr>
            <w:tcW w:w="9016" w:type="dxa"/>
          </w:tcPr>
          <w:p w14:paraId="2D43FF9F" w14:textId="0E4FB212" w:rsidR="00E97784" w:rsidRPr="00AC4112" w:rsidRDefault="00E97784" w:rsidP="00B071C7">
            <w:pPr>
              <w:shd w:val="clear" w:color="auto" w:fill="D5DCE4" w:themeFill="text2" w:themeFillTint="33"/>
              <w:ind w:right="61"/>
              <w:rPr>
                <w:rFonts w:ascii="Tahoma" w:eastAsia="Tahoma" w:hAnsi="Tahoma" w:cs="Tahoma"/>
                <w:b/>
                <w:bCs/>
                <w:sz w:val="32"/>
                <w:szCs w:val="32"/>
                <w:lang w:eastAsia="en-GB"/>
              </w:rPr>
            </w:pPr>
            <w:r w:rsidRPr="00AC4112">
              <w:rPr>
                <w:rFonts w:ascii="Tahoma" w:eastAsia="Tahoma" w:hAnsi="Tahoma" w:cs="Tahoma"/>
                <w:b/>
                <w:bCs/>
                <w:sz w:val="32"/>
                <w:szCs w:val="32"/>
                <w:lang w:eastAsia="en-GB"/>
              </w:rPr>
              <w:lastRenderedPageBreak/>
              <w:t xml:space="preserve">SUBJECT: D&amp;T </w:t>
            </w:r>
            <w:r w:rsidR="00AC7BD0" w:rsidRPr="00AC4112">
              <w:rPr>
                <w:rFonts w:ascii="Tahoma" w:eastAsia="Tahoma" w:hAnsi="Tahoma" w:cs="Tahoma"/>
                <w:b/>
                <w:bCs/>
                <w:sz w:val="32"/>
                <w:szCs w:val="32"/>
                <w:lang w:eastAsia="en-GB"/>
              </w:rPr>
              <w:t>– Graphics &amp; Product Design</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A0" w:firstRow="1" w:lastRow="0" w:firstColumn="1" w:lastColumn="0" w:noHBand="1" w:noVBand="1"/>
            </w:tblPr>
            <w:tblGrid>
              <w:gridCol w:w="8800"/>
            </w:tblGrid>
            <w:tr w:rsidR="00113E48" w:rsidRPr="004C6868" w14:paraId="1E7032ED" w14:textId="77777777" w:rsidTr="00AC7BD0">
              <w:tc>
                <w:tcPr>
                  <w:tcW w:w="8800" w:type="dxa"/>
                  <w:tcBorders>
                    <w:top w:val="nil"/>
                    <w:left w:val="nil"/>
                    <w:bottom w:val="nil"/>
                    <w:right w:val="nil"/>
                  </w:tcBorders>
                  <w:shd w:val="clear" w:color="auto" w:fill="auto"/>
                </w:tcPr>
                <w:p w14:paraId="55D66F14" w14:textId="77777777" w:rsidR="00591E15" w:rsidRPr="004C6868" w:rsidRDefault="00591E15" w:rsidP="00591E15">
                  <w:pPr>
                    <w:spacing w:after="0" w:line="240" w:lineRule="auto"/>
                    <w:rPr>
                      <w:rFonts w:ascii="Tahoma" w:hAnsi="Tahoma" w:cs="Tahoma"/>
                    </w:rPr>
                  </w:pPr>
                </w:p>
              </w:tc>
            </w:tr>
            <w:tr w:rsidR="00113E48" w:rsidRPr="004C6868" w14:paraId="7B35F914" w14:textId="77777777" w:rsidTr="00AC7BD0">
              <w:tc>
                <w:tcPr>
                  <w:tcW w:w="8800" w:type="dxa"/>
                  <w:tcBorders>
                    <w:top w:val="nil"/>
                    <w:left w:val="nil"/>
                    <w:bottom w:val="nil"/>
                    <w:right w:val="nil"/>
                  </w:tcBorders>
                  <w:shd w:val="clear" w:color="auto" w:fill="auto"/>
                </w:tcPr>
                <w:p w14:paraId="66B6C826" w14:textId="62769EA7" w:rsidR="00AC7BD0" w:rsidRPr="00AC4112" w:rsidRDefault="00AC7BD0" w:rsidP="00AC7BD0">
                  <w:pPr>
                    <w:pStyle w:val="paragraph"/>
                    <w:spacing w:before="0" w:beforeAutospacing="0" w:after="0" w:afterAutospacing="0"/>
                    <w:ind w:right="60"/>
                    <w:textAlignment w:val="baseline"/>
                    <w:rPr>
                      <w:rFonts w:ascii="Tahoma" w:hAnsi="Tahoma" w:cs="Tahoma"/>
                      <w:b/>
                      <w:bCs/>
                      <w:sz w:val="28"/>
                      <w:szCs w:val="28"/>
                    </w:rPr>
                  </w:pPr>
                  <w:r w:rsidRPr="00AC4112">
                    <w:rPr>
                      <w:rFonts w:ascii="Tahoma" w:hAnsi="Tahoma" w:cs="Tahoma"/>
                      <w:b/>
                      <w:bCs/>
                      <w:sz w:val="28"/>
                      <w:szCs w:val="28"/>
                    </w:rPr>
                    <w:t xml:space="preserve">PRODUCT DESIGN </w:t>
                  </w:r>
                </w:p>
                <w:p w14:paraId="78DC5A04" w14:textId="77777777" w:rsidR="004C6868" w:rsidRDefault="004C6868" w:rsidP="00AC7BD0">
                  <w:pPr>
                    <w:pStyle w:val="paragraph"/>
                    <w:spacing w:before="0" w:beforeAutospacing="0" w:after="0" w:afterAutospacing="0"/>
                    <w:ind w:right="60"/>
                    <w:textAlignment w:val="baseline"/>
                    <w:rPr>
                      <w:rStyle w:val="normaltextrun"/>
                      <w:rFonts w:ascii="Tahoma" w:hAnsi="Tahoma" w:cs="Tahoma"/>
                      <w:b/>
                      <w:bCs/>
                      <w:sz w:val="22"/>
                      <w:szCs w:val="22"/>
                    </w:rPr>
                  </w:pPr>
                </w:p>
                <w:p w14:paraId="0D2954FD" w14:textId="6453AB37" w:rsidR="00AC7BD0" w:rsidRPr="004C6868" w:rsidRDefault="00AC7BD0" w:rsidP="00AC7BD0">
                  <w:pPr>
                    <w:pStyle w:val="paragraph"/>
                    <w:spacing w:before="0" w:beforeAutospacing="0" w:after="0" w:afterAutospacing="0"/>
                    <w:ind w:right="60"/>
                    <w:textAlignment w:val="baseline"/>
                    <w:rPr>
                      <w:rFonts w:ascii="Segoe UI" w:hAnsi="Segoe UI" w:cs="Segoe UI"/>
                      <w:sz w:val="22"/>
                      <w:szCs w:val="22"/>
                    </w:rPr>
                  </w:pPr>
                  <w:r w:rsidRPr="004C6868">
                    <w:rPr>
                      <w:rStyle w:val="normaltextrun"/>
                      <w:rFonts w:ascii="Tahoma" w:hAnsi="Tahoma" w:cs="Tahoma"/>
                      <w:b/>
                      <w:bCs/>
                      <w:sz w:val="22"/>
                      <w:szCs w:val="22"/>
                    </w:rPr>
                    <w:t>What is the test about?</w:t>
                  </w:r>
                  <w:r w:rsidRPr="004C6868">
                    <w:rPr>
                      <w:rStyle w:val="normaltextrun"/>
                      <w:rFonts w:ascii="Tahoma" w:hAnsi="Tahoma" w:cs="Tahoma"/>
                      <w:sz w:val="22"/>
                      <w:szCs w:val="22"/>
                    </w:rPr>
                    <w:t> </w:t>
                  </w:r>
                  <w:r w:rsidRPr="004C6868">
                    <w:rPr>
                      <w:rStyle w:val="eop"/>
                      <w:rFonts w:ascii="Tahoma" w:hAnsi="Tahoma" w:cs="Tahoma"/>
                      <w:sz w:val="22"/>
                      <w:szCs w:val="22"/>
                    </w:rPr>
                    <w:t> </w:t>
                  </w:r>
                </w:p>
                <w:p w14:paraId="299827F1" w14:textId="77777777" w:rsidR="004C6868" w:rsidRDefault="004C6868" w:rsidP="00AC7BD0">
                  <w:pPr>
                    <w:pStyle w:val="paragraph"/>
                    <w:spacing w:before="0" w:beforeAutospacing="0" w:after="0" w:afterAutospacing="0"/>
                    <w:ind w:right="60"/>
                    <w:textAlignment w:val="baseline"/>
                    <w:rPr>
                      <w:rStyle w:val="normaltextrun"/>
                      <w:rFonts w:ascii="Tahoma" w:hAnsi="Tahoma" w:cs="Tahoma"/>
                      <w:sz w:val="22"/>
                      <w:szCs w:val="22"/>
                    </w:rPr>
                  </w:pPr>
                </w:p>
                <w:p w14:paraId="05AE3911" w14:textId="3876333B" w:rsidR="00AC7BD0" w:rsidRPr="004C6868" w:rsidRDefault="00AC7BD0" w:rsidP="00AC7BD0">
                  <w:pPr>
                    <w:pStyle w:val="paragraph"/>
                    <w:spacing w:before="0" w:beforeAutospacing="0" w:after="0" w:afterAutospacing="0"/>
                    <w:ind w:right="60"/>
                    <w:textAlignment w:val="baseline"/>
                    <w:rPr>
                      <w:rFonts w:ascii="Segoe UI" w:hAnsi="Segoe UI" w:cs="Segoe UI"/>
                      <w:sz w:val="22"/>
                      <w:szCs w:val="22"/>
                    </w:rPr>
                  </w:pPr>
                  <w:r w:rsidRPr="004C6868">
                    <w:rPr>
                      <w:rStyle w:val="normaltextrun"/>
                      <w:rFonts w:ascii="Tahoma" w:hAnsi="Tahoma" w:cs="Tahoma"/>
                      <w:sz w:val="22"/>
                      <w:szCs w:val="22"/>
                    </w:rPr>
                    <w:t>Materials their properties, stock forms and origins, methods of production in school and industry, mechanical and electronic systems, tools and equipment, ergonomics and anthropometrics, user needs, market research and product analysis, specifications </w:t>
                  </w:r>
                  <w:r w:rsidRPr="004C6868">
                    <w:rPr>
                      <w:rStyle w:val="eop"/>
                      <w:rFonts w:ascii="Tahoma" w:hAnsi="Tahoma" w:cs="Tahoma"/>
                      <w:sz w:val="22"/>
                      <w:szCs w:val="22"/>
                    </w:rPr>
                    <w:t> </w:t>
                  </w:r>
                </w:p>
                <w:p w14:paraId="07CFFBC6" w14:textId="77777777" w:rsidR="00AC7BD0" w:rsidRPr="004C6868" w:rsidRDefault="00AC7BD0" w:rsidP="00AC7BD0">
                  <w:pPr>
                    <w:pStyle w:val="paragraph"/>
                    <w:spacing w:before="0" w:beforeAutospacing="0" w:after="0" w:afterAutospacing="0"/>
                    <w:ind w:right="60"/>
                    <w:textAlignment w:val="baseline"/>
                    <w:rPr>
                      <w:rFonts w:ascii="Segoe UI" w:hAnsi="Segoe UI" w:cs="Segoe UI"/>
                      <w:sz w:val="22"/>
                      <w:szCs w:val="22"/>
                    </w:rPr>
                  </w:pPr>
                  <w:r w:rsidRPr="004C6868">
                    <w:rPr>
                      <w:rStyle w:val="normaltextrun"/>
                      <w:rFonts w:ascii="Tahoma" w:hAnsi="Tahoma" w:cs="Tahoma"/>
                      <w:sz w:val="22"/>
                      <w:szCs w:val="22"/>
                    </w:rPr>
                    <w:t> </w:t>
                  </w:r>
                  <w:r w:rsidRPr="004C6868">
                    <w:rPr>
                      <w:rStyle w:val="eop"/>
                      <w:rFonts w:ascii="Tahoma" w:hAnsi="Tahoma" w:cs="Tahoma"/>
                      <w:sz w:val="22"/>
                      <w:szCs w:val="22"/>
                    </w:rPr>
                    <w:t> </w:t>
                  </w:r>
                </w:p>
                <w:p w14:paraId="50FA900E" w14:textId="77777777" w:rsidR="00AC7BD0" w:rsidRPr="004C6868" w:rsidRDefault="00AC7BD0" w:rsidP="00AC7BD0">
                  <w:pPr>
                    <w:pStyle w:val="paragraph"/>
                    <w:spacing w:before="0" w:beforeAutospacing="0" w:after="0" w:afterAutospacing="0"/>
                    <w:ind w:right="60"/>
                    <w:textAlignment w:val="baseline"/>
                    <w:rPr>
                      <w:rFonts w:ascii="Segoe UI" w:hAnsi="Segoe UI" w:cs="Segoe UI"/>
                      <w:sz w:val="22"/>
                      <w:szCs w:val="22"/>
                    </w:rPr>
                  </w:pPr>
                  <w:r w:rsidRPr="004C6868">
                    <w:rPr>
                      <w:rStyle w:val="normaltextrun"/>
                      <w:rFonts w:ascii="Tahoma" w:hAnsi="Tahoma" w:cs="Tahoma"/>
                      <w:b/>
                      <w:bCs/>
                      <w:sz w:val="22"/>
                      <w:szCs w:val="22"/>
                    </w:rPr>
                    <w:t>What do pupils use to revise?</w:t>
                  </w:r>
                  <w:r w:rsidRPr="004C6868">
                    <w:rPr>
                      <w:rStyle w:val="normaltextrun"/>
                      <w:rFonts w:ascii="Tahoma" w:hAnsi="Tahoma" w:cs="Tahoma"/>
                      <w:sz w:val="22"/>
                      <w:szCs w:val="22"/>
                    </w:rPr>
                    <w:t> </w:t>
                  </w:r>
                  <w:r w:rsidRPr="004C6868">
                    <w:rPr>
                      <w:rStyle w:val="eop"/>
                      <w:rFonts w:ascii="Tahoma" w:hAnsi="Tahoma" w:cs="Tahoma"/>
                      <w:sz w:val="22"/>
                      <w:szCs w:val="22"/>
                    </w:rPr>
                    <w:t> </w:t>
                  </w:r>
                </w:p>
                <w:p w14:paraId="52283DAB" w14:textId="77777777" w:rsidR="004C6868" w:rsidRDefault="004C6868" w:rsidP="00AC7BD0">
                  <w:pPr>
                    <w:pStyle w:val="paragraph"/>
                    <w:spacing w:before="0" w:beforeAutospacing="0" w:after="0" w:afterAutospacing="0"/>
                    <w:ind w:right="60"/>
                    <w:textAlignment w:val="baseline"/>
                    <w:rPr>
                      <w:rStyle w:val="normaltextrun"/>
                      <w:rFonts w:ascii="Tahoma" w:hAnsi="Tahoma" w:cs="Tahoma"/>
                      <w:sz w:val="22"/>
                      <w:szCs w:val="22"/>
                    </w:rPr>
                  </w:pPr>
                </w:p>
                <w:p w14:paraId="37753A9C" w14:textId="4D41034B" w:rsidR="00AC7BD0" w:rsidRPr="004C6868" w:rsidRDefault="00AC7BD0" w:rsidP="00AC7BD0">
                  <w:pPr>
                    <w:pStyle w:val="paragraph"/>
                    <w:spacing w:before="0" w:beforeAutospacing="0" w:after="0" w:afterAutospacing="0"/>
                    <w:ind w:right="60"/>
                    <w:textAlignment w:val="baseline"/>
                    <w:rPr>
                      <w:rFonts w:ascii="Segoe UI" w:hAnsi="Segoe UI" w:cs="Segoe UI"/>
                      <w:sz w:val="22"/>
                      <w:szCs w:val="22"/>
                    </w:rPr>
                  </w:pPr>
                  <w:r w:rsidRPr="004C6868">
                    <w:rPr>
                      <w:rStyle w:val="normaltextrun"/>
                      <w:rFonts w:ascii="Tahoma" w:hAnsi="Tahoma" w:cs="Tahoma"/>
                      <w:sz w:val="22"/>
                      <w:szCs w:val="22"/>
                    </w:rPr>
                    <w:t>Their theory books/notes made in class  </w:t>
                  </w:r>
                  <w:r w:rsidRPr="004C6868">
                    <w:rPr>
                      <w:rStyle w:val="eop"/>
                      <w:rFonts w:ascii="Tahoma" w:hAnsi="Tahoma" w:cs="Tahoma"/>
                      <w:sz w:val="22"/>
                      <w:szCs w:val="22"/>
                    </w:rPr>
                    <w:t> </w:t>
                  </w:r>
                </w:p>
                <w:p w14:paraId="27563E20" w14:textId="77777777" w:rsidR="00AC7BD0" w:rsidRPr="004C6868" w:rsidRDefault="00AC7BD0" w:rsidP="00AC7BD0">
                  <w:pPr>
                    <w:pStyle w:val="paragraph"/>
                    <w:spacing w:before="0" w:beforeAutospacing="0" w:after="0" w:afterAutospacing="0"/>
                    <w:ind w:right="60"/>
                    <w:textAlignment w:val="baseline"/>
                    <w:rPr>
                      <w:rFonts w:ascii="Segoe UI" w:hAnsi="Segoe UI" w:cs="Segoe UI"/>
                      <w:sz w:val="22"/>
                      <w:szCs w:val="22"/>
                    </w:rPr>
                  </w:pPr>
                  <w:r w:rsidRPr="004C6868">
                    <w:rPr>
                      <w:rStyle w:val="normaltextrun"/>
                      <w:rFonts w:ascii="Tahoma" w:hAnsi="Tahoma" w:cs="Tahoma"/>
                      <w:sz w:val="22"/>
                      <w:szCs w:val="22"/>
                    </w:rPr>
                    <w:t xml:space="preserve">Theory revision guide, </w:t>
                  </w:r>
                  <w:r w:rsidRPr="004C6868">
                    <w:rPr>
                      <w:rStyle w:val="normaltextrun"/>
                      <w:rFonts w:ascii="Tahoma" w:hAnsi="Tahoma" w:cs="Tahoma"/>
                      <w:sz w:val="22"/>
                      <w:szCs w:val="22"/>
                      <w:u w:val="single"/>
                    </w:rPr>
                    <w:t>www.technologystudent.com</w:t>
                  </w:r>
                  <w:r w:rsidRPr="004C6868">
                    <w:rPr>
                      <w:rStyle w:val="normaltextrun"/>
                      <w:rFonts w:ascii="Tahoma" w:hAnsi="Tahoma" w:cs="Tahoma"/>
                      <w:sz w:val="22"/>
                      <w:szCs w:val="22"/>
                    </w:rPr>
                    <w:t> </w:t>
                  </w:r>
                  <w:r w:rsidRPr="004C6868">
                    <w:rPr>
                      <w:rStyle w:val="eop"/>
                      <w:rFonts w:ascii="Tahoma" w:hAnsi="Tahoma" w:cs="Tahoma"/>
                      <w:sz w:val="22"/>
                      <w:szCs w:val="22"/>
                    </w:rPr>
                    <w:t> </w:t>
                  </w:r>
                </w:p>
                <w:p w14:paraId="329A2818" w14:textId="77777777" w:rsidR="00AC7BD0" w:rsidRPr="004C6868" w:rsidRDefault="00AC7BD0" w:rsidP="00AC7BD0">
                  <w:pPr>
                    <w:pStyle w:val="paragraph"/>
                    <w:spacing w:before="0" w:beforeAutospacing="0" w:after="0" w:afterAutospacing="0"/>
                    <w:ind w:right="60"/>
                    <w:textAlignment w:val="baseline"/>
                    <w:rPr>
                      <w:rFonts w:ascii="Segoe UI" w:hAnsi="Segoe UI" w:cs="Segoe UI"/>
                      <w:sz w:val="22"/>
                      <w:szCs w:val="22"/>
                    </w:rPr>
                  </w:pPr>
                  <w:r w:rsidRPr="004C6868">
                    <w:rPr>
                      <w:rStyle w:val="normaltextrun"/>
                      <w:rFonts w:ascii="Tahoma" w:hAnsi="Tahoma" w:cs="Tahoma"/>
                      <w:sz w:val="22"/>
                      <w:szCs w:val="22"/>
                      <w:u w:val="single"/>
                    </w:rPr>
                    <w:t>www.bbcbitesize.com</w:t>
                  </w:r>
                  <w:r w:rsidRPr="004C6868">
                    <w:rPr>
                      <w:rStyle w:val="normaltextrun"/>
                      <w:rFonts w:ascii="Tahoma" w:hAnsi="Tahoma" w:cs="Tahoma"/>
                      <w:sz w:val="22"/>
                      <w:szCs w:val="22"/>
                    </w:rPr>
                    <w:t> </w:t>
                  </w:r>
                  <w:r w:rsidRPr="004C6868">
                    <w:rPr>
                      <w:rStyle w:val="eop"/>
                      <w:rFonts w:ascii="Tahoma" w:hAnsi="Tahoma" w:cs="Tahoma"/>
                      <w:sz w:val="22"/>
                      <w:szCs w:val="22"/>
                    </w:rPr>
                    <w:t> </w:t>
                  </w:r>
                </w:p>
                <w:p w14:paraId="5F00EBB8" w14:textId="77777777" w:rsidR="00AC7BD0" w:rsidRPr="004C6868" w:rsidRDefault="00AC7BD0" w:rsidP="00AC7BD0">
                  <w:pPr>
                    <w:pStyle w:val="paragraph"/>
                    <w:spacing w:before="0" w:beforeAutospacing="0" w:after="0" w:afterAutospacing="0"/>
                    <w:ind w:right="60"/>
                    <w:textAlignment w:val="baseline"/>
                    <w:rPr>
                      <w:rFonts w:ascii="Segoe UI" w:hAnsi="Segoe UI" w:cs="Segoe UI"/>
                      <w:sz w:val="22"/>
                      <w:szCs w:val="22"/>
                    </w:rPr>
                  </w:pPr>
                  <w:r w:rsidRPr="004C6868">
                    <w:rPr>
                      <w:rStyle w:val="normaltextrun"/>
                      <w:rFonts w:ascii="Tahoma" w:hAnsi="Tahoma" w:cs="Tahoma"/>
                      <w:sz w:val="22"/>
                      <w:szCs w:val="22"/>
                    </w:rPr>
                    <w:t> </w:t>
                  </w:r>
                  <w:r w:rsidRPr="004C6868">
                    <w:rPr>
                      <w:rStyle w:val="eop"/>
                      <w:rFonts w:ascii="Tahoma" w:hAnsi="Tahoma" w:cs="Tahoma"/>
                      <w:sz w:val="22"/>
                      <w:szCs w:val="22"/>
                    </w:rPr>
                    <w:t> </w:t>
                  </w:r>
                </w:p>
                <w:p w14:paraId="415FEB3A" w14:textId="77777777" w:rsidR="00AC7BD0" w:rsidRPr="004C6868" w:rsidRDefault="00AC7BD0" w:rsidP="00AC7BD0">
                  <w:pPr>
                    <w:pStyle w:val="paragraph"/>
                    <w:spacing w:before="0" w:beforeAutospacing="0" w:after="0" w:afterAutospacing="0"/>
                    <w:ind w:right="60"/>
                    <w:textAlignment w:val="baseline"/>
                    <w:rPr>
                      <w:rFonts w:ascii="Segoe UI" w:hAnsi="Segoe UI" w:cs="Segoe UI"/>
                      <w:sz w:val="22"/>
                      <w:szCs w:val="22"/>
                    </w:rPr>
                  </w:pPr>
                  <w:r w:rsidRPr="004C6868">
                    <w:rPr>
                      <w:rStyle w:val="normaltextrun"/>
                      <w:rFonts w:ascii="Tahoma" w:hAnsi="Tahoma" w:cs="Tahoma"/>
                      <w:b/>
                      <w:bCs/>
                      <w:sz w:val="22"/>
                      <w:szCs w:val="22"/>
                    </w:rPr>
                    <w:t>What format of questions is used?</w:t>
                  </w:r>
                  <w:r w:rsidRPr="004C6868">
                    <w:rPr>
                      <w:rStyle w:val="normaltextrun"/>
                      <w:rFonts w:ascii="Tahoma" w:hAnsi="Tahoma" w:cs="Tahoma"/>
                      <w:sz w:val="22"/>
                      <w:szCs w:val="22"/>
                    </w:rPr>
                    <w:t> </w:t>
                  </w:r>
                  <w:r w:rsidRPr="004C6868">
                    <w:rPr>
                      <w:rStyle w:val="eop"/>
                      <w:rFonts w:ascii="Tahoma" w:hAnsi="Tahoma" w:cs="Tahoma"/>
                      <w:sz w:val="22"/>
                      <w:szCs w:val="22"/>
                    </w:rPr>
                    <w:t> </w:t>
                  </w:r>
                </w:p>
                <w:p w14:paraId="6B070367" w14:textId="77777777" w:rsidR="004C6868" w:rsidRDefault="004C6868" w:rsidP="00AC7BD0">
                  <w:pPr>
                    <w:pStyle w:val="paragraph"/>
                    <w:spacing w:before="0" w:beforeAutospacing="0" w:after="0" w:afterAutospacing="0"/>
                    <w:ind w:right="60"/>
                    <w:textAlignment w:val="baseline"/>
                    <w:rPr>
                      <w:rStyle w:val="normaltextrun"/>
                      <w:rFonts w:ascii="Tahoma" w:hAnsi="Tahoma" w:cs="Tahoma"/>
                      <w:sz w:val="22"/>
                      <w:szCs w:val="22"/>
                    </w:rPr>
                  </w:pPr>
                </w:p>
                <w:p w14:paraId="17CFF3CD" w14:textId="6CD2B8C3" w:rsidR="00AC7BD0" w:rsidRPr="004C6868" w:rsidRDefault="00AC7BD0" w:rsidP="00AC7BD0">
                  <w:pPr>
                    <w:pStyle w:val="paragraph"/>
                    <w:spacing w:before="0" w:beforeAutospacing="0" w:after="0" w:afterAutospacing="0"/>
                    <w:ind w:right="60"/>
                    <w:textAlignment w:val="baseline"/>
                    <w:rPr>
                      <w:rFonts w:ascii="Segoe UI" w:hAnsi="Segoe UI" w:cs="Segoe UI"/>
                      <w:sz w:val="22"/>
                      <w:szCs w:val="22"/>
                    </w:rPr>
                  </w:pPr>
                  <w:r w:rsidRPr="004C6868">
                    <w:rPr>
                      <w:rStyle w:val="normaltextrun"/>
                      <w:rFonts w:ascii="Tahoma" w:hAnsi="Tahoma" w:cs="Tahoma"/>
                      <w:sz w:val="22"/>
                      <w:szCs w:val="22"/>
                    </w:rPr>
                    <w:t>Past paper questions-Multiple choice, short answer questions 2-4 marks, diagrams. </w:t>
                  </w:r>
                  <w:r w:rsidRPr="004C6868">
                    <w:rPr>
                      <w:rStyle w:val="eop"/>
                      <w:rFonts w:ascii="Tahoma" w:hAnsi="Tahoma" w:cs="Tahoma"/>
                      <w:sz w:val="22"/>
                      <w:szCs w:val="22"/>
                    </w:rPr>
                    <w:t> </w:t>
                  </w:r>
                </w:p>
                <w:p w14:paraId="1FC8D03F" w14:textId="77777777" w:rsidR="00AC7BD0" w:rsidRPr="004C6868" w:rsidRDefault="00AC7BD0" w:rsidP="00AC7BD0">
                  <w:pPr>
                    <w:pStyle w:val="paragraph"/>
                    <w:spacing w:before="0" w:beforeAutospacing="0" w:after="0" w:afterAutospacing="0"/>
                    <w:ind w:right="60"/>
                    <w:textAlignment w:val="baseline"/>
                    <w:rPr>
                      <w:rFonts w:ascii="Segoe UI" w:hAnsi="Segoe UI" w:cs="Segoe UI"/>
                      <w:sz w:val="22"/>
                      <w:szCs w:val="22"/>
                    </w:rPr>
                  </w:pPr>
                  <w:r w:rsidRPr="004C6868">
                    <w:rPr>
                      <w:rStyle w:val="normaltextrun"/>
                      <w:rFonts w:ascii="Tahoma" w:hAnsi="Tahoma" w:cs="Tahoma"/>
                      <w:sz w:val="22"/>
                      <w:szCs w:val="22"/>
                    </w:rPr>
                    <w:t> </w:t>
                  </w:r>
                  <w:r w:rsidRPr="004C6868">
                    <w:rPr>
                      <w:rStyle w:val="eop"/>
                      <w:rFonts w:ascii="Tahoma" w:hAnsi="Tahoma" w:cs="Tahoma"/>
                      <w:sz w:val="22"/>
                      <w:szCs w:val="22"/>
                    </w:rPr>
                    <w:t> </w:t>
                  </w:r>
                </w:p>
                <w:p w14:paraId="75E9D361" w14:textId="77777777" w:rsidR="00AC7BD0" w:rsidRPr="004C6868" w:rsidRDefault="00AC7BD0" w:rsidP="00AC7BD0">
                  <w:pPr>
                    <w:pStyle w:val="paragraph"/>
                    <w:spacing w:before="0" w:beforeAutospacing="0" w:after="0" w:afterAutospacing="0"/>
                    <w:ind w:right="60"/>
                    <w:textAlignment w:val="baseline"/>
                    <w:rPr>
                      <w:rFonts w:ascii="Segoe UI" w:hAnsi="Segoe UI" w:cs="Segoe UI"/>
                      <w:sz w:val="22"/>
                      <w:szCs w:val="22"/>
                    </w:rPr>
                  </w:pPr>
                  <w:r w:rsidRPr="004C6868">
                    <w:rPr>
                      <w:rStyle w:val="normaltextrun"/>
                      <w:rFonts w:ascii="Tahoma" w:hAnsi="Tahoma" w:cs="Tahoma"/>
                      <w:b/>
                      <w:bCs/>
                      <w:sz w:val="22"/>
                      <w:szCs w:val="22"/>
                    </w:rPr>
                    <w:t>What about the extended writing section? </w:t>
                  </w:r>
                  <w:r w:rsidRPr="004C6868">
                    <w:rPr>
                      <w:rStyle w:val="normaltextrun"/>
                      <w:rFonts w:ascii="Tahoma" w:hAnsi="Tahoma" w:cs="Tahoma"/>
                      <w:sz w:val="22"/>
                      <w:szCs w:val="22"/>
                    </w:rPr>
                    <w:t> </w:t>
                  </w:r>
                  <w:r w:rsidRPr="004C6868">
                    <w:rPr>
                      <w:rStyle w:val="eop"/>
                      <w:rFonts w:ascii="Tahoma" w:hAnsi="Tahoma" w:cs="Tahoma"/>
                      <w:sz w:val="22"/>
                      <w:szCs w:val="22"/>
                    </w:rPr>
                    <w:t> </w:t>
                  </w:r>
                </w:p>
                <w:p w14:paraId="1E1EA55C" w14:textId="77777777" w:rsidR="004C6868" w:rsidRDefault="004C6868" w:rsidP="00AC7BD0">
                  <w:pPr>
                    <w:pStyle w:val="paragraph"/>
                    <w:spacing w:before="0" w:beforeAutospacing="0" w:after="0" w:afterAutospacing="0"/>
                    <w:ind w:right="60"/>
                    <w:textAlignment w:val="baseline"/>
                    <w:rPr>
                      <w:rStyle w:val="normaltextrun"/>
                      <w:rFonts w:ascii="Tahoma" w:hAnsi="Tahoma" w:cs="Tahoma"/>
                      <w:sz w:val="22"/>
                      <w:szCs w:val="22"/>
                    </w:rPr>
                  </w:pPr>
                </w:p>
                <w:p w14:paraId="619730C5" w14:textId="071A7C49" w:rsidR="00AC7BD0" w:rsidRPr="004C6868" w:rsidRDefault="00AC7BD0" w:rsidP="00AC7BD0">
                  <w:pPr>
                    <w:pStyle w:val="paragraph"/>
                    <w:spacing w:before="0" w:beforeAutospacing="0" w:after="0" w:afterAutospacing="0"/>
                    <w:ind w:right="60"/>
                    <w:textAlignment w:val="baseline"/>
                    <w:rPr>
                      <w:rStyle w:val="normaltextrun"/>
                      <w:rFonts w:ascii="Tahoma" w:hAnsi="Tahoma" w:cs="Tahoma"/>
                      <w:sz w:val="22"/>
                      <w:szCs w:val="22"/>
                    </w:rPr>
                  </w:pPr>
                  <w:r w:rsidRPr="004C6868">
                    <w:rPr>
                      <w:rStyle w:val="normaltextrun"/>
                      <w:rFonts w:ascii="Tahoma" w:hAnsi="Tahoma" w:cs="Tahoma"/>
                      <w:sz w:val="22"/>
                      <w:szCs w:val="22"/>
                    </w:rPr>
                    <w:t>There will be at least 2 longer questions to answer [between 6 and 12 marks] </w:t>
                  </w:r>
                </w:p>
                <w:p w14:paraId="54A818F5" w14:textId="77777777" w:rsidR="00AC7BD0" w:rsidRPr="004C6868" w:rsidRDefault="00AC7BD0" w:rsidP="00AC7BD0">
                  <w:pPr>
                    <w:pStyle w:val="paragraph"/>
                    <w:spacing w:before="0" w:beforeAutospacing="0" w:after="0" w:afterAutospacing="0"/>
                    <w:ind w:right="60"/>
                    <w:textAlignment w:val="baseline"/>
                    <w:rPr>
                      <w:rStyle w:val="normaltextrun"/>
                      <w:sz w:val="22"/>
                      <w:szCs w:val="22"/>
                    </w:rPr>
                  </w:pPr>
                </w:p>
                <w:p w14:paraId="5235BB89" w14:textId="77777777" w:rsidR="00AC7BD0" w:rsidRPr="004C6868" w:rsidRDefault="00AC7BD0" w:rsidP="00AC7BD0">
                  <w:pPr>
                    <w:pStyle w:val="paragraph"/>
                    <w:spacing w:before="0" w:beforeAutospacing="0" w:after="0" w:afterAutospacing="0"/>
                    <w:ind w:right="60"/>
                    <w:textAlignment w:val="baseline"/>
                    <w:rPr>
                      <w:rStyle w:val="normaltextrun"/>
                      <w:sz w:val="22"/>
                      <w:szCs w:val="22"/>
                    </w:rPr>
                  </w:pPr>
                </w:p>
                <w:p w14:paraId="38A63F17" w14:textId="77777777" w:rsidR="00AC7BD0" w:rsidRPr="00AC4112" w:rsidRDefault="00AC7BD0" w:rsidP="00AC7BD0">
                  <w:pPr>
                    <w:pStyle w:val="paragraph"/>
                    <w:spacing w:before="0" w:beforeAutospacing="0" w:after="0" w:afterAutospacing="0"/>
                    <w:ind w:right="60"/>
                    <w:textAlignment w:val="baseline"/>
                    <w:rPr>
                      <w:rStyle w:val="normaltextrun"/>
                      <w:rFonts w:ascii="Tahoma" w:hAnsi="Tahoma" w:cs="Tahoma"/>
                      <w:b/>
                      <w:bCs/>
                      <w:sz w:val="28"/>
                      <w:szCs w:val="28"/>
                    </w:rPr>
                  </w:pPr>
                  <w:r w:rsidRPr="00AC4112">
                    <w:rPr>
                      <w:rStyle w:val="normaltextrun"/>
                      <w:rFonts w:ascii="Tahoma" w:hAnsi="Tahoma" w:cs="Tahoma"/>
                      <w:b/>
                      <w:bCs/>
                      <w:sz w:val="28"/>
                      <w:szCs w:val="28"/>
                    </w:rPr>
                    <w:t>GRAPHICS</w:t>
                  </w:r>
                </w:p>
                <w:p w14:paraId="4275C3DB" w14:textId="77777777" w:rsidR="00AC7BD0" w:rsidRPr="004C6868" w:rsidRDefault="00AC7BD0" w:rsidP="00AC7BD0">
                  <w:pPr>
                    <w:pStyle w:val="paragraph"/>
                    <w:spacing w:before="0" w:beforeAutospacing="0" w:after="0" w:afterAutospacing="0"/>
                    <w:ind w:right="60"/>
                    <w:textAlignment w:val="baseline"/>
                    <w:rPr>
                      <w:rFonts w:ascii="Segoe UI" w:hAnsi="Segoe UI" w:cs="Segoe UI"/>
                      <w:sz w:val="22"/>
                      <w:szCs w:val="22"/>
                    </w:rPr>
                  </w:pPr>
                  <w:r w:rsidRPr="004C6868">
                    <w:rPr>
                      <w:rStyle w:val="eop"/>
                      <w:rFonts w:ascii="Tahoma" w:hAnsi="Tahoma" w:cs="Tahoma"/>
                      <w:sz w:val="22"/>
                      <w:szCs w:val="22"/>
                    </w:rPr>
                    <w:t> </w:t>
                  </w:r>
                </w:p>
                <w:p w14:paraId="590A2938" w14:textId="430E429D" w:rsidR="00AC7BD0" w:rsidRPr="004C6868" w:rsidRDefault="00AC7BD0" w:rsidP="00AC7BD0">
                  <w:pPr>
                    <w:pStyle w:val="paragraph"/>
                    <w:spacing w:before="0" w:beforeAutospacing="0" w:after="0" w:afterAutospacing="0"/>
                    <w:ind w:right="60"/>
                    <w:textAlignment w:val="baseline"/>
                    <w:rPr>
                      <w:rFonts w:ascii="Segoe UI" w:hAnsi="Segoe UI" w:cs="Segoe UI"/>
                      <w:sz w:val="22"/>
                      <w:szCs w:val="22"/>
                    </w:rPr>
                  </w:pPr>
                  <w:r w:rsidRPr="004C6868">
                    <w:rPr>
                      <w:rStyle w:val="normaltextrun"/>
                      <w:rFonts w:ascii="Tahoma" w:hAnsi="Tahoma" w:cs="Tahoma"/>
                      <w:b/>
                      <w:bCs/>
                      <w:sz w:val="22"/>
                      <w:szCs w:val="22"/>
                    </w:rPr>
                    <w:t>What is the test about?</w:t>
                  </w:r>
                  <w:r w:rsidRPr="004C6868">
                    <w:rPr>
                      <w:rStyle w:val="normaltextrun"/>
                      <w:rFonts w:ascii="Tahoma" w:hAnsi="Tahoma" w:cs="Tahoma"/>
                      <w:sz w:val="22"/>
                      <w:szCs w:val="22"/>
                    </w:rPr>
                    <w:t> </w:t>
                  </w:r>
                  <w:r w:rsidRPr="004C6868">
                    <w:rPr>
                      <w:rStyle w:val="eop"/>
                      <w:rFonts w:ascii="Tahoma" w:hAnsi="Tahoma" w:cs="Tahoma"/>
                      <w:sz w:val="22"/>
                      <w:szCs w:val="22"/>
                    </w:rPr>
                    <w:t> </w:t>
                  </w:r>
                </w:p>
                <w:p w14:paraId="02AF3832" w14:textId="77777777" w:rsidR="00BF32CA" w:rsidRDefault="00BF32CA" w:rsidP="00AC7BD0">
                  <w:pPr>
                    <w:pStyle w:val="paragraph"/>
                    <w:spacing w:before="0" w:beforeAutospacing="0" w:after="0" w:afterAutospacing="0"/>
                    <w:ind w:right="60"/>
                    <w:textAlignment w:val="baseline"/>
                    <w:rPr>
                      <w:rStyle w:val="normaltextrun"/>
                      <w:rFonts w:ascii="Tahoma" w:hAnsi="Tahoma" w:cs="Tahoma"/>
                      <w:sz w:val="22"/>
                      <w:szCs w:val="22"/>
                    </w:rPr>
                  </w:pPr>
                </w:p>
                <w:p w14:paraId="75DC25BA" w14:textId="26360D76" w:rsidR="00AC7BD0" w:rsidRPr="004C6868" w:rsidRDefault="00AC7BD0" w:rsidP="00AC7BD0">
                  <w:pPr>
                    <w:pStyle w:val="paragraph"/>
                    <w:spacing w:before="0" w:beforeAutospacing="0" w:after="0" w:afterAutospacing="0"/>
                    <w:ind w:right="60"/>
                    <w:textAlignment w:val="baseline"/>
                    <w:rPr>
                      <w:rFonts w:ascii="Segoe UI" w:hAnsi="Segoe UI" w:cs="Segoe UI"/>
                      <w:sz w:val="22"/>
                      <w:szCs w:val="22"/>
                    </w:rPr>
                  </w:pPr>
                  <w:r w:rsidRPr="004C6868">
                    <w:rPr>
                      <w:rStyle w:val="normaltextrun"/>
                      <w:rFonts w:ascii="Tahoma" w:hAnsi="Tahoma" w:cs="Tahoma"/>
                      <w:sz w:val="22"/>
                      <w:szCs w:val="22"/>
                    </w:rPr>
                    <w:t>Production of materials from raw source, properties of materials, mechanical and electronic systems, properties of papers and boards, industrial printing and cutting processes and special finishes, standard components, user needs, market research and product analysis, specifications, drawing techniques </w:t>
                  </w:r>
                  <w:r w:rsidRPr="004C6868">
                    <w:rPr>
                      <w:rStyle w:val="eop"/>
                      <w:rFonts w:ascii="Tahoma" w:hAnsi="Tahoma" w:cs="Tahoma"/>
                      <w:sz w:val="22"/>
                      <w:szCs w:val="22"/>
                    </w:rPr>
                    <w:t> </w:t>
                  </w:r>
                </w:p>
                <w:p w14:paraId="19A04F5A" w14:textId="77777777" w:rsidR="00AC7BD0" w:rsidRPr="004C6868" w:rsidRDefault="00AC7BD0" w:rsidP="00AC7BD0">
                  <w:pPr>
                    <w:pStyle w:val="paragraph"/>
                    <w:spacing w:before="0" w:beforeAutospacing="0" w:after="0" w:afterAutospacing="0"/>
                    <w:ind w:right="60"/>
                    <w:textAlignment w:val="baseline"/>
                    <w:rPr>
                      <w:rFonts w:ascii="Segoe UI" w:hAnsi="Segoe UI" w:cs="Segoe UI"/>
                      <w:sz w:val="22"/>
                      <w:szCs w:val="22"/>
                    </w:rPr>
                  </w:pPr>
                  <w:r w:rsidRPr="004C6868">
                    <w:rPr>
                      <w:rStyle w:val="normaltextrun"/>
                      <w:rFonts w:ascii="Tahoma" w:hAnsi="Tahoma" w:cs="Tahoma"/>
                      <w:sz w:val="22"/>
                      <w:szCs w:val="22"/>
                    </w:rPr>
                    <w:t> </w:t>
                  </w:r>
                  <w:r w:rsidRPr="004C6868">
                    <w:rPr>
                      <w:rStyle w:val="eop"/>
                      <w:rFonts w:ascii="Tahoma" w:hAnsi="Tahoma" w:cs="Tahoma"/>
                      <w:sz w:val="22"/>
                      <w:szCs w:val="22"/>
                    </w:rPr>
                    <w:t> </w:t>
                  </w:r>
                </w:p>
                <w:p w14:paraId="3610F00F" w14:textId="77777777" w:rsidR="00AC7BD0" w:rsidRPr="004C6868" w:rsidRDefault="00AC7BD0" w:rsidP="00AC7BD0">
                  <w:pPr>
                    <w:pStyle w:val="paragraph"/>
                    <w:spacing w:before="0" w:beforeAutospacing="0" w:after="0" w:afterAutospacing="0"/>
                    <w:textAlignment w:val="baseline"/>
                    <w:rPr>
                      <w:rFonts w:ascii="Segoe UI" w:hAnsi="Segoe UI" w:cs="Segoe UI"/>
                      <w:sz w:val="22"/>
                      <w:szCs w:val="22"/>
                    </w:rPr>
                  </w:pPr>
                  <w:r w:rsidRPr="004C6868">
                    <w:rPr>
                      <w:rStyle w:val="normaltextrun"/>
                      <w:rFonts w:ascii="Tahoma" w:hAnsi="Tahoma" w:cs="Tahoma"/>
                      <w:b/>
                      <w:bCs/>
                      <w:sz w:val="22"/>
                      <w:szCs w:val="22"/>
                    </w:rPr>
                    <w:t>What do pupils use to revise?</w:t>
                  </w:r>
                  <w:r w:rsidRPr="004C6868">
                    <w:rPr>
                      <w:rStyle w:val="normaltextrun"/>
                      <w:rFonts w:ascii="Tahoma" w:hAnsi="Tahoma" w:cs="Tahoma"/>
                      <w:sz w:val="22"/>
                      <w:szCs w:val="22"/>
                    </w:rPr>
                    <w:t> </w:t>
                  </w:r>
                  <w:r w:rsidRPr="004C6868">
                    <w:rPr>
                      <w:rStyle w:val="eop"/>
                      <w:rFonts w:ascii="Tahoma" w:hAnsi="Tahoma" w:cs="Tahoma"/>
                      <w:sz w:val="22"/>
                      <w:szCs w:val="22"/>
                    </w:rPr>
                    <w:t> </w:t>
                  </w:r>
                </w:p>
                <w:p w14:paraId="4A5A207C" w14:textId="77777777" w:rsidR="004C6868" w:rsidRDefault="004C6868" w:rsidP="00AC7BD0">
                  <w:pPr>
                    <w:pStyle w:val="paragraph"/>
                    <w:spacing w:before="0" w:beforeAutospacing="0" w:after="0" w:afterAutospacing="0"/>
                    <w:textAlignment w:val="baseline"/>
                    <w:rPr>
                      <w:rStyle w:val="normaltextrun"/>
                      <w:rFonts w:ascii="Tahoma" w:hAnsi="Tahoma" w:cs="Tahoma"/>
                      <w:sz w:val="22"/>
                      <w:szCs w:val="22"/>
                    </w:rPr>
                  </w:pPr>
                </w:p>
                <w:p w14:paraId="42D64A6A" w14:textId="151E66CA" w:rsidR="00AC7BD0" w:rsidRPr="004C6868" w:rsidRDefault="00AC7BD0" w:rsidP="00AC7BD0">
                  <w:pPr>
                    <w:pStyle w:val="paragraph"/>
                    <w:spacing w:before="0" w:beforeAutospacing="0" w:after="0" w:afterAutospacing="0"/>
                    <w:textAlignment w:val="baseline"/>
                    <w:rPr>
                      <w:rFonts w:ascii="Segoe UI" w:hAnsi="Segoe UI" w:cs="Segoe UI"/>
                      <w:sz w:val="22"/>
                      <w:szCs w:val="22"/>
                    </w:rPr>
                  </w:pPr>
                  <w:r w:rsidRPr="004C6868">
                    <w:rPr>
                      <w:rStyle w:val="normaltextrun"/>
                      <w:rFonts w:ascii="Tahoma" w:hAnsi="Tahoma" w:cs="Tahoma"/>
                      <w:sz w:val="22"/>
                      <w:szCs w:val="22"/>
                    </w:rPr>
                    <w:t>Their theory books/notes made in class   </w:t>
                  </w:r>
                  <w:r w:rsidRPr="004C6868">
                    <w:rPr>
                      <w:rStyle w:val="eop"/>
                      <w:rFonts w:ascii="Tahoma" w:hAnsi="Tahoma" w:cs="Tahoma"/>
                      <w:sz w:val="22"/>
                      <w:szCs w:val="22"/>
                    </w:rPr>
                    <w:t> </w:t>
                  </w:r>
                </w:p>
                <w:p w14:paraId="31F18B9E" w14:textId="77777777" w:rsidR="00AC7BD0" w:rsidRPr="004C6868" w:rsidRDefault="00AC7BD0" w:rsidP="00AC7BD0">
                  <w:pPr>
                    <w:pStyle w:val="paragraph"/>
                    <w:spacing w:before="0" w:beforeAutospacing="0" w:after="0" w:afterAutospacing="0"/>
                    <w:textAlignment w:val="baseline"/>
                    <w:rPr>
                      <w:rFonts w:ascii="Segoe UI" w:hAnsi="Segoe UI" w:cs="Segoe UI"/>
                      <w:sz w:val="22"/>
                      <w:szCs w:val="22"/>
                    </w:rPr>
                  </w:pPr>
                  <w:r w:rsidRPr="004C6868">
                    <w:rPr>
                      <w:rStyle w:val="normaltextrun"/>
                      <w:rFonts w:ascii="Tahoma" w:hAnsi="Tahoma" w:cs="Tahoma"/>
                      <w:sz w:val="22"/>
                      <w:szCs w:val="22"/>
                    </w:rPr>
                    <w:t xml:space="preserve">Theory revision guide, </w:t>
                  </w:r>
                  <w:r w:rsidRPr="004C6868">
                    <w:rPr>
                      <w:rStyle w:val="normaltextrun"/>
                      <w:rFonts w:ascii="Tahoma" w:hAnsi="Tahoma" w:cs="Tahoma"/>
                      <w:sz w:val="22"/>
                      <w:szCs w:val="22"/>
                      <w:u w:val="single"/>
                    </w:rPr>
                    <w:t>www.technologystudent.com</w:t>
                  </w:r>
                  <w:r w:rsidRPr="004C6868">
                    <w:rPr>
                      <w:rStyle w:val="normaltextrun"/>
                      <w:rFonts w:ascii="Tahoma" w:hAnsi="Tahoma" w:cs="Tahoma"/>
                      <w:sz w:val="22"/>
                      <w:szCs w:val="22"/>
                    </w:rPr>
                    <w:t xml:space="preserve">, </w:t>
                  </w:r>
                  <w:hyperlink r:id="rId8" w:tgtFrame="_blank" w:history="1">
                    <w:r w:rsidRPr="004C6868">
                      <w:rPr>
                        <w:rStyle w:val="normaltextrun"/>
                        <w:rFonts w:ascii="Tahoma" w:hAnsi="Tahoma" w:cs="Tahoma"/>
                        <w:sz w:val="22"/>
                        <w:szCs w:val="22"/>
                        <w:u w:val="single"/>
                      </w:rPr>
                      <w:t>www.bbcbitesize.com</w:t>
                    </w:r>
                  </w:hyperlink>
                  <w:r w:rsidRPr="004C6868">
                    <w:rPr>
                      <w:rStyle w:val="normaltextrun"/>
                      <w:rFonts w:ascii="Tahoma" w:hAnsi="Tahoma" w:cs="Tahoma"/>
                      <w:sz w:val="22"/>
                      <w:szCs w:val="22"/>
                    </w:rPr>
                    <w:t> </w:t>
                  </w:r>
                  <w:r w:rsidRPr="004C6868">
                    <w:rPr>
                      <w:rStyle w:val="eop"/>
                      <w:rFonts w:ascii="Tahoma" w:hAnsi="Tahoma" w:cs="Tahoma"/>
                      <w:sz w:val="22"/>
                      <w:szCs w:val="22"/>
                    </w:rPr>
                    <w:t> </w:t>
                  </w:r>
                </w:p>
                <w:p w14:paraId="1A85EE57" w14:textId="77777777" w:rsidR="00AC7BD0" w:rsidRPr="004C6868" w:rsidRDefault="00AC7BD0" w:rsidP="00AC7BD0">
                  <w:pPr>
                    <w:pStyle w:val="paragraph"/>
                    <w:spacing w:before="0" w:beforeAutospacing="0" w:after="0" w:afterAutospacing="0"/>
                    <w:ind w:right="60"/>
                    <w:textAlignment w:val="baseline"/>
                    <w:rPr>
                      <w:rFonts w:ascii="Segoe UI" w:hAnsi="Segoe UI" w:cs="Segoe UI"/>
                      <w:sz w:val="22"/>
                      <w:szCs w:val="22"/>
                    </w:rPr>
                  </w:pPr>
                  <w:r w:rsidRPr="004C6868">
                    <w:rPr>
                      <w:rStyle w:val="normaltextrun"/>
                      <w:rFonts w:ascii="Tahoma" w:hAnsi="Tahoma" w:cs="Tahoma"/>
                      <w:sz w:val="22"/>
                      <w:szCs w:val="22"/>
                    </w:rPr>
                    <w:t> </w:t>
                  </w:r>
                  <w:r w:rsidRPr="004C6868">
                    <w:rPr>
                      <w:rStyle w:val="eop"/>
                      <w:rFonts w:ascii="Tahoma" w:hAnsi="Tahoma" w:cs="Tahoma"/>
                      <w:sz w:val="22"/>
                      <w:szCs w:val="22"/>
                    </w:rPr>
                    <w:t> </w:t>
                  </w:r>
                </w:p>
                <w:p w14:paraId="1F152D17" w14:textId="77777777" w:rsidR="00AC7BD0" w:rsidRPr="004C6868" w:rsidRDefault="00AC7BD0" w:rsidP="00AC7BD0">
                  <w:pPr>
                    <w:pStyle w:val="paragraph"/>
                    <w:spacing w:before="0" w:beforeAutospacing="0" w:after="0" w:afterAutospacing="0"/>
                    <w:textAlignment w:val="baseline"/>
                    <w:rPr>
                      <w:rFonts w:ascii="Segoe UI" w:hAnsi="Segoe UI" w:cs="Segoe UI"/>
                      <w:sz w:val="22"/>
                      <w:szCs w:val="22"/>
                    </w:rPr>
                  </w:pPr>
                  <w:r w:rsidRPr="004C6868">
                    <w:rPr>
                      <w:rStyle w:val="normaltextrun"/>
                      <w:rFonts w:ascii="Tahoma" w:hAnsi="Tahoma" w:cs="Tahoma"/>
                      <w:b/>
                      <w:bCs/>
                      <w:sz w:val="22"/>
                      <w:szCs w:val="22"/>
                    </w:rPr>
                    <w:t>What format of questions is used?</w:t>
                  </w:r>
                  <w:r w:rsidRPr="004C6868">
                    <w:rPr>
                      <w:rStyle w:val="normaltextrun"/>
                      <w:rFonts w:ascii="Tahoma" w:hAnsi="Tahoma" w:cs="Tahoma"/>
                      <w:sz w:val="22"/>
                      <w:szCs w:val="22"/>
                    </w:rPr>
                    <w:t> </w:t>
                  </w:r>
                  <w:r w:rsidRPr="004C6868">
                    <w:rPr>
                      <w:rStyle w:val="eop"/>
                      <w:rFonts w:ascii="Tahoma" w:hAnsi="Tahoma" w:cs="Tahoma"/>
                      <w:sz w:val="22"/>
                      <w:szCs w:val="22"/>
                    </w:rPr>
                    <w:t> </w:t>
                  </w:r>
                </w:p>
                <w:p w14:paraId="69C9D236" w14:textId="77777777" w:rsidR="004C6868" w:rsidRDefault="004C6868" w:rsidP="00AC7BD0">
                  <w:pPr>
                    <w:pStyle w:val="paragraph"/>
                    <w:spacing w:before="0" w:beforeAutospacing="0" w:after="0" w:afterAutospacing="0"/>
                    <w:textAlignment w:val="baseline"/>
                    <w:rPr>
                      <w:rStyle w:val="normaltextrun"/>
                      <w:rFonts w:ascii="Tahoma" w:hAnsi="Tahoma" w:cs="Tahoma"/>
                      <w:sz w:val="22"/>
                      <w:szCs w:val="22"/>
                    </w:rPr>
                  </w:pPr>
                </w:p>
                <w:p w14:paraId="0A6F88A7" w14:textId="7E9D0B5C" w:rsidR="00AC7BD0" w:rsidRPr="004C6868" w:rsidRDefault="00AC7BD0" w:rsidP="00AC7BD0">
                  <w:pPr>
                    <w:pStyle w:val="paragraph"/>
                    <w:spacing w:before="0" w:beforeAutospacing="0" w:after="0" w:afterAutospacing="0"/>
                    <w:textAlignment w:val="baseline"/>
                    <w:rPr>
                      <w:rFonts w:ascii="Segoe UI" w:hAnsi="Segoe UI" w:cs="Segoe UI"/>
                      <w:sz w:val="22"/>
                      <w:szCs w:val="22"/>
                    </w:rPr>
                  </w:pPr>
                  <w:r w:rsidRPr="004C6868">
                    <w:rPr>
                      <w:rStyle w:val="normaltextrun"/>
                      <w:rFonts w:ascii="Tahoma" w:hAnsi="Tahoma" w:cs="Tahoma"/>
                      <w:sz w:val="22"/>
                      <w:szCs w:val="22"/>
                    </w:rPr>
                    <w:t>Past paper questions-Multiple choice, short answer questions 2-4 marks, diagrams. </w:t>
                  </w:r>
                  <w:r w:rsidRPr="004C6868">
                    <w:rPr>
                      <w:rStyle w:val="eop"/>
                      <w:rFonts w:ascii="Tahoma" w:hAnsi="Tahoma" w:cs="Tahoma"/>
                      <w:sz w:val="22"/>
                      <w:szCs w:val="22"/>
                    </w:rPr>
                    <w:t> </w:t>
                  </w:r>
                </w:p>
                <w:p w14:paraId="73DA121B" w14:textId="77777777" w:rsidR="00AC7BD0" w:rsidRPr="004C6868" w:rsidRDefault="00AC7BD0" w:rsidP="00AC7BD0">
                  <w:pPr>
                    <w:pStyle w:val="paragraph"/>
                    <w:spacing w:before="0" w:beforeAutospacing="0" w:after="0" w:afterAutospacing="0"/>
                    <w:ind w:right="60"/>
                    <w:textAlignment w:val="baseline"/>
                    <w:rPr>
                      <w:rFonts w:ascii="Segoe UI" w:hAnsi="Segoe UI" w:cs="Segoe UI"/>
                      <w:sz w:val="22"/>
                      <w:szCs w:val="22"/>
                    </w:rPr>
                  </w:pPr>
                  <w:r w:rsidRPr="004C6868">
                    <w:rPr>
                      <w:rStyle w:val="normaltextrun"/>
                      <w:rFonts w:ascii="Tahoma" w:hAnsi="Tahoma" w:cs="Tahoma"/>
                      <w:sz w:val="22"/>
                      <w:szCs w:val="22"/>
                    </w:rPr>
                    <w:t> </w:t>
                  </w:r>
                  <w:r w:rsidRPr="004C6868">
                    <w:rPr>
                      <w:rStyle w:val="eop"/>
                      <w:rFonts w:ascii="Tahoma" w:hAnsi="Tahoma" w:cs="Tahoma"/>
                      <w:sz w:val="22"/>
                      <w:szCs w:val="22"/>
                    </w:rPr>
                    <w:t> </w:t>
                  </w:r>
                </w:p>
                <w:p w14:paraId="0FF592CB" w14:textId="77777777" w:rsidR="00AC7BD0" w:rsidRPr="004C6868" w:rsidRDefault="00AC7BD0" w:rsidP="00AC7BD0">
                  <w:pPr>
                    <w:pStyle w:val="paragraph"/>
                    <w:spacing w:before="0" w:beforeAutospacing="0" w:after="0" w:afterAutospacing="0"/>
                    <w:textAlignment w:val="baseline"/>
                    <w:rPr>
                      <w:rFonts w:ascii="Segoe UI" w:hAnsi="Segoe UI" w:cs="Segoe UI"/>
                      <w:sz w:val="22"/>
                      <w:szCs w:val="22"/>
                    </w:rPr>
                  </w:pPr>
                  <w:r w:rsidRPr="004C6868">
                    <w:rPr>
                      <w:rStyle w:val="normaltextrun"/>
                      <w:rFonts w:ascii="Tahoma" w:hAnsi="Tahoma" w:cs="Tahoma"/>
                      <w:b/>
                      <w:bCs/>
                      <w:sz w:val="22"/>
                      <w:szCs w:val="22"/>
                    </w:rPr>
                    <w:t>What about the extended writing section?</w:t>
                  </w:r>
                  <w:r w:rsidRPr="004C6868">
                    <w:rPr>
                      <w:rStyle w:val="normaltextrun"/>
                      <w:rFonts w:ascii="Tahoma" w:hAnsi="Tahoma" w:cs="Tahoma"/>
                      <w:sz w:val="22"/>
                      <w:szCs w:val="22"/>
                    </w:rPr>
                    <w:t>  </w:t>
                  </w:r>
                  <w:r w:rsidRPr="004C6868">
                    <w:rPr>
                      <w:rStyle w:val="eop"/>
                      <w:rFonts w:ascii="Tahoma" w:hAnsi="Tahoma" w:cs="Tahoma"/>
                      <w:sz w:val="22"/>
                      <w:szCs w:val="22"/>
                    </w:rPr>
                    <w:t> </w:t>
                  </w:r>
                </w:p>
                <w:p w14:paraId="65529C7F" w14:textId="77777777" w:rsidR="004C6868" w:rsidRDefault="004C6868" w:rsidP="00AC7BD0">
                  <w:pPr>
                    <w:pStyle w:val="paragraph"/>
                    <w:spacing w:before="0" w:beforeAutospacing="0" w:after="0" w:afterAutospacing="0"/>
                    <w:textAlignment w:val="baseline"/>
                    <w:rPr>
                      <w:rStyle w:val="normaltextrun"/>
                      <w:rFonts w:ascii="Tahoma" w:hAnsi="Tahoma" w:cs="Tahoma"/>
                      <w:sz w:val="22"/>
                      <w:szCs w:val="22"/>
                    </w:rPr>
                  </w:pPr>
                </w:p>
                <w:p w14:paraId="05D298A1" w14:textId="70B38D04" w:rsidR="00591E15" w:rsidRPr="004C6868" w:rsidRDefault="00AC7BD0" w:rsidP="00AC4112">
                  <w:pPr>
                    <w:pStyle w:val="paragraph"/>
                    <w:spacing w:before="0" w:beforeAutospacing="0" w:after="0" w:afterAutospacing="0"/>
                    <w:textAlignment w:val="baseline"/>
                    <w:rPr>
                      <w:rFonts w:ascii="Segoe UI" w:hAnsi="Segoe UI" w:cs="Segoe UI"/>
                      <w:sz w:val="22"/>
                      <w:szCs w:val="22"/>
                    </w:rPr>
                  </w:pPr>
                  <w:r w:rsidRPr="004C6868">
                    <w:rPr>
                      <w:rStyle w:val="normaltextrun"/>
                      <w:rFonts w:ascii="Tahoma" w:hAnsi="Tahoma" w:cs="Tahoma"/>
                      <w:sz w:val="22"/>
                      <w:szCs w:val="22"/>
                    </w:rPr>
                    <w:t>There will be at least 2 longer questions to answer [between 6 and 12 marks] </w:t>
                  </w:r>
                  <w:r w:rsidRPr="004C6868">
                    <w:rPr>
                      <w:rStyle w:val="eop"/>
                      <w:rFonts w:ascii="Tahoma" w:hAnsi="Tahoma" w:cs="Tahoma"/>
                      <w:sz w:val="22"/>
                      <w:szCs w:val="22"/>
                    </w:rPr>
                    <w:t> </w:t>
                  </w:r>
                </w:p>
              </w:tc>
            </w:tr>
            <w:tr w:rsidR="00113E48" w:rsidRPr="004C6868" w14:paraId="1427B575" w14:textId="77777777" w:rsidTr="00AC7BD0">
              <w:tc>
                <w:tcPr>
                  <w:tcW w:w="8800" w:type="dxa"/>
                  <w:tcBorders>
                    <w:top w:val="nil"/>
                    <w:left w:val="nil"/>
                    <w:bottom w:val="nil"/>
                    <w:right w:val="nil"/>
                  </w:tcBorders>
                  <w:shd w:val="clear" w:color="auto" w:fill="auto"/>
                </w:tcPr>
                <w:p w14:paraId="025F114F" w14:textId="080E56B3" w:rsidR="004C6868" w:rsidRPr="004C6868" w:rsidRDefault="004C6868" w:rsidP="00AC7BD0">
                  <w:pPr>
                    <w:rPr>
                      <w:rFonts w:ascii="Tahoma" w:hAnsi="Tahoma" w:cs="Tahoma"/>
                    </w:rPr>
                  </w:pPr>
                </w:p>
              </w:tc>
            </w:tr>
            <w:tr w:rsidR="00113E48" w:rsidRPr="004C6868" w14:paraId="234999B9" w14:textId="77777777" w:rsidTr="00AC7BD0">
              <w:tc>
                <w:tcPr>
                  <w:tcW w:w="8800" w:type="dxa"/>
                  <w:tcBorders>
                    <w:top w:val="nil"/>
                    <w:left w:val="nil"/>
                    <w:bottom w:val="nil"/>
                    <w:right w:val="nil"/>
                  </w:tcBorders>
                  <w:shd w:val="clear" w:color="auto" w:fill="auto"/>
                </w:tcPr>
                <w:p w14:paraId="2FDF443D" w14:textId="77777777" w:rsidR="00EE608E" w:rsidRPr="004C6868" w:rsidRDefault="00EE608E" w:rsidP="00EE608E">
                  <w:pPr>
                    <w:spacing w:after="0" w:line="240" w:lineRule="auto"/>
                    <w:rPr>
                      <w:rFonts w:ascii="Tahoma" w:hAnsi="Tahoma" w:cs="Tahoma"/>
                    </w:rPr>
                  </w:pPr>
                </w:p>
              </w:tc>
            </w:tr>
          </w:tbl>
          <w:p w14:paraId="70F4277E" w14:textId="24B243F1" w:rsidR="00E97784" w:rsidRPr="004C6868" w:rsidRDefault="00E97784" w:rsidP="006B2CE4">
            <w:pPr>
              <w:ind w:right="61"/>
              <w:rPr>
                <w:rFonts w:ascii="Tahoma" w:eastAsia="Tahoma" w:hAnsi="Tahoma" w:cs="Tahoma"/>
                <w:b/>
                <w:bCs/>
                <w:lang w:eastAsia="en-GB"/>
              </w:rPr>
            </w:pPr>
          </w:p>
        </w:tc>
      </w:tr>
      <w:tr w:rsidR="00113E48" w:rsidRPr="004C6868" w14:paraId="772D7A0B" w14:textId="77777777" w:rsidTr="00AE5F6B">
        <w:tc>
          <w:tcPr>
            <w:tcW w:w="9016" w:type="dxa"/>
          </w:tcPr>
          <w:p w14:paraId="0EEF5253" w14:textId="50F2B9D8" w:rsidR="006B2CE4" w:rsidRPr="00AC4112" w:rsidRDefault="006B2CE4" w:rsidP="00495061">
            <w:pPr>
              <w:shd w:val="clear" w:color="auto" w:fill="D5DCE4" w:themeFill="text2" w:themeFillTint="33"/>
              <w:ind w:right="61"/>
              <w:rPr>
                <w:rFonts w:ascii="Tahoma" w:eastAsia="Tahoma" w:hAnsi="Tahoma" w:cs="Tahoma"/>
                <w:b/>
                <w:bCs/>
                <w:sz w:val="32"/>
                <w:szCs w:val="32"/>
                <w:lang w:eastAsia="en-GB"/>
              </w:rPr>
            </w:pPr>
            <w:r w:rsidRPr="00AC4112">
              <w:rPr>
                <w:rFonts w:ascii="Tahoma" w:eastAsia="Tahoma" w:hAnsi="Tahoma" w:cs="Tahoma"/>
                <w:b/>
                <w:bCs/>
                <w:sz w:val="32"/>
                <w:szCs w:val="32"/>
                <w:lang w:eastAsia="en-GB"/>
              </w:rPr>
              <w:lastRenderedPageBreak/>
              <w:t>SUBJECT: English L</w:t>
            </w:r>
            <w:r w:rsidR="00E043E9" w:rsidRPr="00AC4112">
              <w:rPr>
                <w:rFonts w:ascii="Tahoma" w:eastAsia="Tahoma" w:hAnsi="Tahoma" w:cs="Tahoma"/>
                <w:b/>
                <w:bCs/>
                <w:sz w:val="32"/>
                <w:szCs w:val="32"/>
                <w:lang w:eastAsia="en-GB"/>
              </w:rPr>
              <w:t>iterature</w:t>
            </w:r>
            <w:r w:rsidR="00B96C47" w:rsidRPr="00AC4112">
              <w:rPr>
                <w:rFonts w:ascii="Tahoma" w:eastAsia="Tahoma" w:hAnsi="Tahoma" w:cs="Tahoma"/>
                <w:b/>
                <w:bCs/>
                <w:sz w:val="32"/>
                <w:szCs w:val="32"/>
                <w:lang w:eastAsia="en-GB"/>
              </w:rPr>
              <w:t xml:space="preserve"> and Language </w:t>
            </w:r>
          </w:p>
          <w:p w14:paraId="1B0FB09D" w14:textId="77777777" w:rsidR="00E043E9" w:rsidRPr="004C6868" w:rsidRDefault="00E043E9" w:rsidP="00E043E9">
            <w:pPr>
              <w:ind w:left="720"/>
              <w:contextualSpacing/>
              <w:rPr>
                <w:rFonts w:ascii="Tahoma" w:eastAsia="Tahoma" w:hAnsi="Tahoma" w:cs="Tahoma"/>
                <w:lang w:eastAsia="en-GB"/>
              </w:rPr>
            </w:pPr>
          </w:p>
          <w:p w14:paraId="4AFFB354" w14:textId="77777777" w:rsidR="00B96C47" w:rsidRPr="004C6868" w:rsidRDefault="00B96C47" w:rsidP="00B96C47">
            <w:pPr>
              <w:ind w:right="61"/>
              <w:rPr>
                <w:rFonts w:ascii="Tahoma" w:eastAsia="Tahoma" w:hAnsi="Tahoma" w:cs="Tahoma"/>
                <w:b/>
                <w:bCs/>
                <w:lang w:eastAsia="en-GB"/>
              </w:rPr>
            </w:pPr>
            <w:r w:rsidRPr="004C6868">
              <w:rPr>
                <w:rFonts w:ascii="Tahoma" w:eastAsia="Tahoma" w:hAnsi="Tahoma" w:cs="Tahoma"/>
                <w:b/>
                <w:bCs/>
                <w:lang w:eastAsia="en-GB"/>
              </w:rPr>
              <w:t>What is the test about?</w:t>
            </w:r>
          </w:p>
          <w:p w14:paraId="2405B0A2" w14:textId="77777777" w:rsidR="001C121D" w:rsidRDefault="001C121D" w:rsidP="00B96C47">
            <w:pPr>
              <w:rPr>
                <w:rFonts w:ascii="Tahoma" w:eastAsia="Tahoma" w:hAnsi="Tahoma" w:cs="Tahoma"/>
                <w:iCs/>
                <w:lang w:eastAsia="en-GB"/>
              </w:rPr>
            </w:pPr>
          </w:p>
          <w:p w14:paraId="4E8F8178" w14:textId="28962B3E" w:rsidR="00B96C47" w:rsidRPr="004C6868" w:rsidRDefault="00B96C47" w:rsidP="00B96C47">
            <w:pPr>
              <w:rPr>
                <w:rFonts w:ascii="Tahoma" w:eastAsia="Tahoma" w:hAnsi="Tahoma" w:cs="Tahoma"/>
                <w:iCs/>
                <w:lang w:eastAsia="en-GB"/>
              </w:rPr>
            </w:pPr>
            <w:r w:rsidRPr="00246399">
              <w:rPr>
                <w:rFonts w:ascii="Tahoma" w:eastAsia="Tahoma" w:hAnsi="Tahoma" w:cs="Tahoma"/>
                <w:b/>
                <w:bCs/>
                <w:iCs/>
                <w:sz w:val="24"/>
                <w:szCs w:val="24"/>
                <w:lang w:eastAsia="en-GB"/>
              </w:rPr>
              <w:t>English Language</w:t>
            </w:r>
            <w:r w:rsidRPr="004C6868">
              <w:rPr>
                <w:rFonts w:ascii="Tahoma" w:eastAsia="Tahoma" w:hAnsi="Tahoma" w:cs="Tahoma"/>
                <w:iCs/>
                <w:lang w:eastAsia="en-GB"/>
              </w:rPr>
              <w:t xml:space="preserve"> – Paper 2, Non-fiction</w:t>
            </w:r>
          </w:p>
          <w:p w14:paraId="7266BE45" w14:textId="77777777" w:rsidR="00B96C47" w:rsidRPr="004C6868" w:rsidRDefault="00B96C47" w:rsidP="00B96C47">
            <w:pPr>
              <w:numPr>
                <w:ilvl w:val="0"/>
                <w:numId w:val="7"/>
              </w:numPr>
              <w:contextualSpacing/>
              <w:rPr>
                <w:rFonts w:ascii="Tahoma" w:eastAsia="Tahoma" w:hAnsi="Tahoma" w:cs="Tahoma"/>
                <w:lang w:eastAsia="en-GB"/>
              </w:rPr>
            </w:pPr>
            <w:r w:rsidRPr="004C6868">
              <w:rPr>
                <w:rFonts w:ascii="Tahoma" w:eastAsia="Tahoma" w:hAnsi="Tahoma" w:cs="Tahoma"/>
                <w:lang w:eastAsia="en-GB"/>
              </w:rPr>
              <w:t>Non-fiction comprehension</w:t>
            </w:r>
          </w:p>
          <w:p w14:paraId="6A9E498F" w14:textId="77777777" w:rsidR="00B96C47" w:rsidRPr="004C6868" w:rsidRDefault="00B96C47" w:rsidP="00B96C47">
            <w:pPr>
              <w:numPr>
                <w:ilvl w:val="0"/>
                <w:numId w:val="7"/>
              </w:numPr>
              <w:contextualSpacing/>
              <w:rPr>
                <w:rFonts w:ascii="Tahoma" w:eastAsia="Times New Roman" w:hAnsi="Tahoma" w:cs="Times New Roman"/>
                <w:lang w:eastAsia="en-GB"/>
              </w:rPr>
            </w:pPr>
            <w:r w:rsidRPr="004C6868">
              <w:rPr>
                <w:rFonts w:ascii="Tahoma" w:eastAsia="Tahoma" w:hAnsi="Tahoma" w:cs="Tahoma"/>
                <w:lang w:eastAsia="en-GB"/>
              </w:rPr>
              <w:t>Transactional Writing</w:t>
            </w:r>
          </w:p>
          <w:p w14:paraId="5578F3C0" w14:textId="77777777" w:rsidR="00B96C47" w:rsidRPr="004C6868" w:rsidRDefault="00B96C47" w:rsidP="00B96C47">
            <w:pPr>
              <w:ind w:left="360" w:hanging="360"/>
              <w:rPr>
                <w:rFonts w:ascii="Tahoma" w:eastAsia="Tahoma" w:hAnsi="Tahoma" w:cs="Tahoma"/>
                <w:lang w:eastAsia="en-GB"/>
              </w:rPr>
            </w:pPr>
          </w:p>
          <w:p w14:paraId="1C2BEFCF" w14:textId="77777777" w:rsidR="00B96C47" w:rsidRPr="004C6868" w:rsidRDefault="00B96C47" w:rsidP="00B96C47">
            <w:pPr>
              <w:rPr>
                <w:rFonts w:ascii="Tahoma" w:eastAsia="Tahoma" w:hAnsi="Tahoma" w:cs="Tahoma"/>
                <w:iCs/>
                <w:lang w:eastAsia="en-GB"/>
              </w:rPr>
            </w:pPr>
            <w:r w:rsidRPr="00246399">
              <w:rPr>
                <w:rFonts w:ascii="Tahoma" w:eastAsia="Tahoma" w:hAnsi="Tahoma" w:cs="Tahoma"/>
                <w:b/>
                <w:bCs/>
                <w:iCs/>
                <w:sz w:val="24"/>
                <w:szCs w:val="24"/>
                <w:lang w:eastAsia="en-GB"/>
              </w:rPr>
              <w:t>English Literature</w:t>
            </w:r>
            <w:r w:rsidRPr="004C6868">
              <w:rPr>
                <w:rFonts w:ascii="Tahoma" w:eastAsia="Tahoma" w:hAnsi="Tahoma" w:cs="Tahoma"/>
                <w:iCs/>
                <w:lang w:eastAsia="en-GB"/>
              </w:rPr>
              <w:t xml:space="preserve"> – Paper 1</w:t>
            </w:r>
          </w:p>
          <w:p w14:paraId="5C9B909E" w14:textId="77777777" w:rsidR="00B96C47" w:rsidRPr="004C6868" w:rsidRDefault="00B96C47" w:rsidP="00B96C47">
            <w:pPr>
              <w:numPr>
                <w:ilvl w:val="0"/>
                <w:numId w:val="8"/>
              </w:numPr>
              <w:contextualSpacing/>
              <w:rPr>
                <w:rFonts w:ascii="Tahoma" w:eastAsia="Tahoma" w:hAnsi="Tahoma" w:cs="Tahoma"/>
                <w:lang w:eastAsia="en-GB"/>
              </w:rPr>
            </w:pPr>
            <w:r w:rsidRPr="004C6868">
              <w:rPr>
                <w:rFonts w:ascii="Tahoma" w:eastAsia="Tahoma" w:hAnsi="Tahoma" w:cs="Tahoma"/>
                <w:lang w:eastAsia="en-GB"/>
              </w:rPr>
              <w:t>Romeo and Juliet</w:t>
            </w:r>
          </w:p>
          <w:p w14:paraId="5707F4FC" w14:textId="77777777" w:rsidR="00B96C47" w:rsidRPr="004C6868" w:rsidRDefault="00B96C47" w:rsidP="00B96C47">
            <w:pPr>
              <w:numPr>
                <w:ilvl w:val="0"/>
                <w:numId w:val="8"/>
              </w:numPr>
              <w:contextualSpacing/>
              <w:rPr>
                <w:rFonts w:ascii="Tahoma" w:eastAsia="Tahoma" w:hAnsi="Tahoma" w:cs="Tahoma"/>
                <w:lang w:eastAsia="en-GB"/>
              </w:rPr>
            </w:pPr>
            <w:r w:rsidRPr="004C6868">
              <w:rPr>
                <w:rFonts w:ascii="Tahoma" w:eastAsia="Tahoma" w:hAnsi="Tahoma" w:cs="Tahoma"/>
                <w:lang w:eastAsia="en-GB"/>
              </w:rPr>
              <w:t>Poetry Anthology</w:t>
            </w:r>
          </w:p>
          <w:p w14:paraId="674E3D7D" w14:textId="77777777" w:rsidR="00B96C47" w:rsidRPr="004C6868" w:rsidRDefault="00B96C47" w:rsidP="00B96C47">
            <w:pPr>
              <w:ind w:right="62"/>
              <w:rPr>
                <w:rFonts w:ascii="Tahoma" w:eastAsia="Tahoma" w:hAnsi="Tahoma" w:cs="Tahoma"/>
                <w:b/>
                <w:bCs/>
                <w:lang w:eastAsia="en-GB"/>
              </w:rPr>
            </w:pPr>
          </w:p>
          <w:p w14:paraId="3F99CB5D" w14:textId="77777777" w:rsidR="00B96C47" w:rsidRPr="00246399" w:rsidRDefault="00B96C47" w:rsidP="00B96C47">
            <w:pPr>
              <w:ind w:right="62"/>
              <w:rPr>
                <w:rFonts w:ascii="Tahoma" w:eastAsia="Tahoma" w:hAnsi="Tahoma" w:cs="Tahoma"/>
                <w:b/>
                <w:bCs/>
                <w:sz w:val="28"/>
                <w:szCs w:val="28"/>
                <w:lang w:eastAsia="en-GB"/>
              </w:rPr>
            </w:pPr>
            <w:r w:rsidRPr="00246399">
              <w:rPr>
                <w:rFonts w:ascii="Tahoma" w:eastAsia="Tahoma" w:hAnsi="Tahoma" w:cs="Tahoma"/>
                <w:b/>
                <w:bCs/>
                <w:sz w:val="28"/>
                <w:szCs w:val="28"/>
                <w:lang w:eastAsia="en-GB"/>
              </w:rPr>
              <w:t>What do pupils use to revise?</w:t>
            </w:r>
          </w:p>
          <w:p w14:paraId="4236313A" w14:textId="77777777" w:rsidR="001C121D" w:rsidRDefault="001C121D" w:rsidP="00B96C47">
            <w:pPr>
              <w:rPr>
                <w:rFonts w:ascii="Tahoma" w:eastAsia="Tahoma" w:hAnsi="Tahoma" w:cs="Tahoma"/>
                <w:lang w:eastAsia="en-GB"/>
              </w:rPr>
            </w:pPr>
          </w:p>
          <w:p w14:paraId="0A1B784B" w14:textId="0955F8CB" w:rsidR="00B96C47" w:rsidRPr="004C6868" w:rsidRDefault="00B96C47" w:rsidP="00B96C47">
            <w:pPr>
              <w:rPr>
                <w:rFonts w:ascii="Tahoma" w:eastAsia="Tahoma" w:hAnsi="Tahoma" w:cs="Tahoma"/>
                <w:lang w:eastAsia="en-GB"/>
              </w:rPr>
            </w:pPr>
            <w:r w:rsidRPr="004C6868">
              <w:rPr>
                <w:rFonts w:ascii="Tahoma" w:eastAsia="Tahoma" w:hAnsi="Tahoma" w:cs="Tahoma"/>
                <w:lang w:eastAsia="en-GB"/>
              </w:rPr>
              <w:t>Knowledge Organisers</w:t>
            </w:r>
          </w:p>
          <w:p w14:paraId="5AE28FFD" w14:textId="77777777" w:rsidR="00B96C47" w:rsidRPr="004C6868" w:rsidRDefault="00B96C47" w:rsidP="00B96C47">
            <w:pPr>
              <w:rPr>
                <w:rFonts w:ascii="Tahoma" w:eastAsia="Tahoma" w:hAnsi="Tahoma" w:cs="Tahoma"/>
                <w:lang w:eastAsia="en-GB"/>
              </w:rPr>
            </w:pPr>
            <w:r w:rsidRPr="004C6868">
              <w:rPr>
                <w:rFonts w:ascii="Tahoma" w:eastAsia="Tahoma" w:hAnsi="Tahoma" w:cs="Tahoma"/>
                <w:lang w:eastAsia="en-GB"/>
              </w:rPr>
              <w:t>Sways about the exam elements</w:t>
            </w:r>
          </w:p>
          <w:p w14:paraId="40BAC656" w14:textId="77777777" w:rsidR="00B96C47" w:rsidRPr="004C6868" w:rsidRDefault="00B96C47" w:rsidP="00B96C47">
            <w:pPr>
              <w:rPr>
                <w:rFonts w:ascii="Tahoma" w:eastAsia="Tahoma" w:hAnsi="Tahoma" w:cs="Tahoma"/>
                <w:lang w:eastAsia="en-GB"/>
              </w:rPr>
            </w:pPr>
            <w:r w:rsidRPr="004C6868">
              <w:rPr>
                <w:rFonts w:ascii="Tahoma" w:eastAsia="Tahoma" w:hAnsi="Tahoma" w:cs="Tahoma"/>
                <w:lang w:eastAsia="en-GB"/>
              </w:rPr>
              <w:t>GCSE Pod</w:t>
            </w:r>
          </w:p>
          <w:p w14:paraId="58579A85" w14:textId="77777777" w:rsidR="00B96C47" w:rsidRPr="004C6868" w:rsidRDefault="00B96C47" w:rsidP="00B96C47">
            <w:pPr>
              <w:rPr>
                <w:rFonts w:ascii="Tahoma" w:eastAsia="Tahoma" w:hAnsi="Tahoma" w:cs="Tahoma"/>
                <w:lang w:eastAsia="en-GB"/>
              </w:rPr>
            </w:pPr>
            <w:r w:rsidRPr="004C6868">
              <w:rPr>
                <w:rFonts w:ascii="Tahoma" w:eastAsia="Tahoma" w:hAnsi="Tahoma" w:cs="Tahoma"/>
                <w:lang w:eastAsia="en-GB"/>
              </w:rPr>
              <w:t>Poetry Anthologies</w:t>
            </w:r>
          </w:p>
          <w:p w14:paraId="33CFD2E2" w14:textId="77777777" w:rsidR="00B96C47" w:rsidRPr="004C6868" w:rsidRDefault="00B96C47" w:rsidP="00B96C47">
            <w:pPr>
              <w:rPr>
                <w:rFonts w:ascii="Tahoma" w:eastAsia="Tahoma" w:hAnsi="Tahoma" w:cs="Tahoma"/>
                <w:lang w:eastAsia="en-GB"/>
              </w:rPr>
            </w:pPr>
          </w:p>
          <w:p w14:paraId="46D9F787" w14:textId="77777777" w:rsidR="00B96C47" w:rsidRPr="004C6868" w:rsidRDefault="00B96C47" w:rsidP="00B96C47">
            <w:pPr>
              <w:rPr>
                <w:rFonts w:ascii="Tahoma" w:eastAsia="Tahoma" w:hAnsi="Tahoma" w:cs="Tahoma"/>
                <w:lang w:eastAsia="en-GB"/>
              </w:rPr>
            </w:pPr>
            <w:r w:rsidRPr="004C6868">
              <w:rPr>
                <w:rFonts w:ascii="Tahoma" w:eastAsia="Tahoma" w:hAnsi="Tahoma" w:cs="Tahoma"/>
                <w:lang w:eastAsia="en-GB"/>
              </w:rPr>
              <w:t>Learn key quotations from the poems in the Anthology.</w:t>
            </w:r>
          </w:p>
          <w:p w14:paraId="32F9BE33" w14:textId="77777777" w:rsidR="00B96C47" w:rsidRPr="004C6868" w:rsidRDefault="00B96C47" w:rsidP="00B96C47">
            <w:pPr>
              <w:ind w:right="62"/>
              <w:rPr>
                <w:rFonts w:ascii="Tahoma" w:eastAsia="Tahoma" w:hAnsi="Tahoma" w:cs="Tahoma"/>
                <w:b/>
                <w:bCs/>
                <w:lang w:eastAsia="en-GB"/>
              </w:rPr>
            </w:pPr>
          </w:p>
          <w:p w14:paraId="3202814C" w14:textId="77777777" w:rsidR="00B96C47" w:rsidRPr="00246399" w:rsidRDefault="00B96C47" w:rsidP="00B96C47">
            <w:pPr>
              <w:ind w:right="61"/>
              <w:rPr>
                <w:rFonts w:ascii="Tahoma" w:eastAsia="Tahoma" w:hAnsi="Tahoma" w:cs="Tahoma"/>
                <w:b/>
                <w:bCs/>
                <w:sz w:val="24"/>
                <w:szCs w:val="24"/>
                <w:lang w:eastAsia="en-GB"/>
              </w:rPr>
            </w:pPr>
            <w:r w:rsidRPr="00246399">
              <w:rPr>
                <w:rFonts w:ascii="Tahoma" w:eastAsia="Tahoma" w:hAnsi="Tahoma" w:cs="Tahoma"/>
                <w:b/>
                <w:bCs/>
                <w:sz w:val="24"/>
                <w:szCs w:val="24"/>
                <w:lang w:eastAsia="en-GB"/>
              </w:rPr>
              <w:t>English Language</w:t>
            </w:r>
          </w:p>
          <w:p w14:paraId="33B0E660" w14:textId="77777777" w:rsidR="001C121D" w:rsidRPr="00246399" w:rsidRDefault="001C121D" w:rsidP="00B96C47">
            <w:pPr>
              <w:rPr>
                <w:rFonts w:ascii="Tahoma" w:eastAsia="Tahoma" w:hAnsi="Tahoma" w:cs="Tahoma"/>
                <w:sz w:val="24"/>
                <w:szCs w:val="24"/>
                <w:lang w:eastAsia="en-GB"/>
              </w:rPr>
            </w:pPr>
          </w:p>
          <w:p w14:paraId="25270120" w14:textId="340B61BA" w:rsidR="00B96C47" w:rsidRPr="004C6868" w:rsidRDefault="00B96C47" w:rsidP="00B96C47">
            <w:pPr>
              <w:rPr>
                <w:rFonts w:ascii="Tahoma" w:eastAsia="Tahoma" w:hAnsi="Tahoma" w:cs="Tahoma"/>
                <w:lang w:eastAsia="en-GB"/>
              </w:rPr>
            </w:pPr>
            <w:r w:rsidRPr="004C6868">
              <w:rPr>
                <w:rFonts w:ascii="Tahoma" w:eastAsia="Tahoma" w:hAnsi="Tahoma" w:cs="Tahoma"/>
                <w:lang w:eastAsia="en-GB"/>
              </w:rPr>
              <w:t>Revise the 5 types of English Language reading questions:</w:t>
            </w:r>
          </w:p>
          <w:p w14:paraId="6462EB29" w14:textId="77777777" w:rsidR="00B96C47" w:rsidRPr="004C6868" w:rsidRDefault="00B96C47" w:rsidP="00B96C47">
            <w:pPr>
              <w:numPr>
                <w:ilvl w:val="0"/>
                <w:numId w:val="26"/>
              </w:numPr>
              <w:contextualSpacing/>
              <w:rPr>
                <w:rFonts w:ascii="Tahoma" w:eastAsia="Tahoma" w:hAnsi="Tahoma" w:cs="Tahoma"/>
                <w:lang w:eastAsia="en-GB"/>
              </w:rPr>
            </w:pPr>
            <w:r w:rsidRPr="004C6868">
              <w:rPr>
                <w:rFonts w:ascii="Tahoma" w:eastAsia="Tahoma" w:hAnsi="Tahoma" w:cs="Tahoma"/>
                <w:lang w:eastAsia="en-GB"/>
              </w:rPr>
              <w:t>‘Search and find’</w:t>
            </w:r>
          </w:p>
          <w:p w14:paraId="41E4691F" w14:textId="77777777" w:rsidR="00B96C47" w:rsidRPr="004C6868" w:rsidRDefault="00B96C47" w:rsidP="00B96C47">
            <w:pPr>
              <w:numPr>
                <w:ilvl w:val="0"/>
                <w:numId w:val="26"/>
              </w:numPr>
              <w:contextualSpacing/>
              <w:rPr>
                <w:rFonts w:ascii="Tahoma" w:eastAsia="Tahoma" w:hAnsi="Tahoma" w:cs="Tahoma"/>
                <w:lang w:eastAsia="en-GB"/>
              </w:rPr>
            </w:pPr>
            <w:r w:rsidRPr="004C6868">
              <w:rPr>
                <w:rFonts w:ascii="Tahoma" w:eastAsia="Tahoma" w:hAnsi="Tahoma" w:cs="Tahoma"/>
                <w:lang w:eastAsia="en-GB"/>
              </w:rPr>
              <w:t>‘Language analysis’</w:t>
            </w:r>
          </w:p>
          <w:p w14:paraId="72A1B34F" w14:textId="77777777" w:rsidR="00B96C47" w:rsidRPr="004C6868" w:rsidRDefault="00B96C47" w:rsidP="00B96C47">
            <w:pPr>
              <w:numPr>
                <w:ilvl w:val="0"/>
                <w:numId w:val="26"/>
              </w:numPr>
              <w:contextualSpacing/>
              <w:rPr>
                <w:rFonts w:ascii="Tahoma" w:eastAsia="Tahoma" w:hAnsi="Tahoma" w:cs="Tahoma"/>
                <w:lang w:eastAsia="en-GB"/>
              </w:rPr>
            </w:pPr>
            <w:r w:rsidRPr="004C6868">
              <w:rPr>
                <w:rFonts w:ascii="Tahoma" w:eastAsia="Tahoma" w:hAnsi="Tahoma" w:cs="Tahoma"/>
                <w:lang w:eastAsia="en-GB"/>
              </w:rPr>
              <w:t>‘Evaluation’</w:t>
            </w:r>
          </w:p>
          <w:p w14:paraId="4068D0DD" w14:textId="77777777" w:rsidR="00B96C47" w:rsidRPr="004C6868" w:rsidRDefault="00B96C47" w:rsidP="00B96C47">
            <w:pPr>
              <w:numPr>
                <w:ilvl w:val="0"/>
                <w:numId w:val="26"/>
              </w:numPr>
              <w:contextualSpacing/>
              <w:rPr>
                <w:rFonts w:ascii="Tahoma" w:eastAsia="Tahoma" w:hAnsi="Tahoma" w:cs="Tahoma"/>
                <w:lang w:eastAsia="en-GB"/>
              </w:rPr>
            </w:pPr>
            <w:r w:rsidRPr="004C6868">
              <w:rPr>
                <w:rFonts w:ascii="Tahoma" w:eastAsia="Tahoma" w:hAnsi="Tahoma" w:cs="Tahoma"/>
                <w:lang w:eastAsia="en-GB"/>
              </w:rPr>
              <w:t>‘Synthesis’</w:t>
            </w:r>
          </w:p>
          <w:p w14:paraId="10218F2C" w14:textId="77777777" w:rsidR="00B96C47" w:rsidRPr="004C6868" w:rsidRDefault="00B96C47" w:rsidP="00B96C47">
            <w:pPr>
              <w:numPr>
                <w:ilvl w:val="0"/>
                <w:numId w:val="26"/>
              </w:numPr>
              <w:contextualSpacing/>
              <w:rPr>
                <w:rFonts w:ascii="Tahoma" w:eastAsia="Tahoma" w:hAnsi="Tahoma" w:cs="Tahoma"/>
                <w:lang w:eastAsia="en-GB"/>
              </w:rPr>
            </w:pPr>
            <w:r w:rsidRPr="004C6868">
              <w:rPr>
                <w:rFonts w:ascii="Tahoma" w:eastAsia="Tahoma" w:hAnsi="Tahoma" w:cs="Tahoma"/>
                <w:lang w:eastAsia="en-GB"/>
              </w:rPr>
              <w:t>‘Comparison’</w:t>
            </w:r>
          </w:p>
          <w:p w14:paraId="727E3923" w14:textId="77777777" w:rsidR="00B96C47" w:rsidRPr="004C6868" w:rsidRDefault="00B96C47" w:rsidP="00B96C47">
            <w:pPr>
              <w:rPr>
                <w:rFonts w:ascii="Tahoma" w:eastAsia="Tahoma" w:hAnsi="Tahoma" w:cs="Tahoma"/>
                <w:lang w:eastAsia="en-GB"/>
              </w:rPr>
            </w:pPr>
          </w:p>
          <w:p w14:paraId="6F62EFB8" w14:textId="77777777" w:rsidR="00B96C47" w:rsidRPr="004C6868" w:rsidRDefault="00B96C47" w:rsidP="00B96C47">
            <w:pPr>
              <w:rPr>
                <w:rFonts w:ascii="Tahoma" w:eastAsia="Tahoma" w:hAnsi="Tahoma" w:cs="Tahoma"/>
                <w:lang w:eastAsia="en-GB"/>
              </w:rPr>
            </w:pPr>
            <w:r w:rsidRPr="004C6868">
              <w:rPr>
                <w:rFonts w:ascii="Tahoma" w:eastAsia="Tahoma" w:hAnsi="Tahoma" w:cs="Tahoma"/>
                <w:lang w:eastAsia="en-GB"/>
              </w:rPr>
              <w:t>Revise the format of each type of Transactional Writing – Letters, reports, reviews, speeches, articles and guides</w:t>
            </w:r>
          </w:p>
          <w:p w14:paraId="4193575C" w14:textId="77777777" w:rsidR="00B96C47" w:rsidRPr="004C6868" w:rsidRDefault="00B96C47" w:rsidP="00B96C47">
            <w:pPr>
              <w:rPr>
                <w:rFonts w:ascii="Tahoma" w:eastAsia="Tahoma" w:hAnsi="Tahoma" w:cs="Tahoma"/>
                <w:lang w:eastAsia="en-GB"/>
              </w:rPr>
            </w:pPr>
          </w:p>
          <w:p w14:paraId="4C8B4574" w14:textId="77777777" w:rsidR="00B96C47" w:rsidRPr="00246399" w:rsidRDefault="00B96C47" w:rsidP="00B96C47">
            <w:pPr>
              <w:rPr>
                <w:rFonts w:ascii="Tahoma" w:eastAsia="Tahoma" w:hAnsi="Tahoma" w:cs="Tahoma"/>
                <w:b/>
                <w:bCs/>
                <w:sz w:val="24"/>
                <w:szCs w:val="24"/>
                <w:lang w:eastAsia="en-GB"/>
              </w:rPr>
            </w:pPr>
            <w:r w:rsidRPr="00246399">
              <w:rPr>
                <w:rFonts w:ascii="Tahoma" w:eastAsia="Tahoma" w:hAnsi="Tahoma" w:cs="Tahoma"/>
                <w:b/>
                <w:bCs/>
                <w:sz w:val="24"/>
                <w:szCs w:val="24"/>
                <w:lang w:eastAsia="en-GB"/>
              </w:rPr>
              <w:t>English Literature</w:t>
            </w:r>
          </w:p>
          <w:p w14:paraId="482C05B7" w14:textId="77777777" w:rsidR="001C121D" w:rsidRPr="00246399" w:rsidRDefault="001C121D" w:rsidP="00B96C47">
            <w:pPr>
              <w:rPr>
                <w:rFonts w:ascii="Tahoma" w:eastAsia="Tahoma" w:hAnsi="Tahoma" w:cs="Tahoma"/>
                <w:sz w:val="24"/>
                <w:szCs w:val="24"/>
                <w:lang w:eastAsia="en-GB"/>
              </w:rPr>
            </w:pPr>
          </w:p>
          <w:p w14:paraId="15F45599" w14:textId="2482C77E" w:rsidR="00B96C47" w:rsidRPr="004C6868" w:rsidRDefault="00B96C47" w:rsidP="00B96C47">
            <w:pPr>
              <w:rPr>
                <w:rFonts w:ascii="Tahoma" w:eastAsia="Tahoma" w:hAnsi="Tahoma" w:cs="Tahoma"/>
                <w:lang w:eastAsia="en-GB"/>
              </w:rPr>
            </w:pPr>
            <w:r w:rsidRPr="004C6868">
              <w:rPr>
                <w:rFonts w:ascii="Tahoma" w:eastAsia="Tahoma" w:hAnsi="Tahoma" w:cs="Tahoma"/>
                <w:lang w:eastAsia="en-GB"/>
              </w:rPr>
              <w:t>Students should revise the following poem from the Eduqas Anthology focusing on the themes and context:</w:t>
            </w:r>
          </w:p>
          <w:p w14:paraId="59849BFB" w14:textId="77777777" w:rsidR="00B96C47" w:rsidRPr="004C6868" w:rsidRDefault="00B96C47" w:rsidP="00B96C47">
            <w:pPr>
              <w:numPr>
                <w:ilvl w:val="0"/>
                <w:numId w:val="25"/>
              </w:numPr>
              <w:contextualSpacing/>
              <w:rPr>
                <w:rFonts w:ascii="Symbol" w:eastAsia="Symbol" w:hAnsi="Symbol" w:cs="Symbol"/>
                <w:lang w:eastAsia="en-GB"/>
              </w:rPr>
            </w:pPr>
            <w:r w:rsidRPr="004C6868">
              <w:rPr>
                <w:rFonts w:ascii="Tahoma" w:eastAsia="Tahoma" w:hAnsi="Tahoma" w:cs="Tahoma"/>
                <w:lang w:eastAsia="en-GB"/>
              </w:rPr>
              <w:t>The Manhunt</w:t>
            </w:r>
          </w:p>
          <w:p w14:paraId="4F60DE60" w14:textId="77777777" w:rsidR="00B96C47" w:rsidRPr="004C6868" w:rsidRDefault="00B96C47" w:rsidP="00B96C47">
            <w:pPr>
              <w:numPr>
                <w:ilvl w:val="0"/>
                <w:numId w:val="25"/>
              </w:numPr>
              <w:contextualSpacing/>
              <w:rPr>
                <w:rFonts w:ascii="Tahoma" w:eastAsia="Times New Roman" w:hAnsi="Tahoma" w:cs="Times New Roman"/>
                <w:lang w:eastAsia="en-GB"/>
              </w:rPr>
            </w:pPr>
            <w:r w:rsidRPr="004C6868">
              <w:rPr>
                <w:rFonts w:ascii="Tahoma" w:eastAsia="Tahoma" w:hAnsi="Tahoma" w:cs="Tahoma"/>
                <w:lang w:eastAsia="en-GB"/>
              </w:rPr>
              <w:t>Sonnet 43</w:t>
            </w:r>
          </w:p>
          <w:p w14:paraId="523FDBD2" w14:textId="77777777" w:rsidR="00B96C47" w:rsidRPr="004C6868" w:rsidRDefault="00B96C47" w:rsidP="00B96C47">
            <w:pPr>
              <w:numPr>
                <w:ilvl w:val="0"/>
                <w:numId w:val="25"/>
              </w:numPr>
              <w:contextualSpacing/>
              <w:rPr>
                <w:rFonts w:ascii="Tahoma" w:eastAsia="Times New Roman" w:hAnsi="Tahoma" w:cs="Times New Roman"/>
                <w:lang w:eastAsia="en-GB"/>
              </w:rPr>
            </w:pPr>
            <w:r w:rsidRPr="004C6868">
              <w:rPr>
                <w:rFonts w:ascii="Tahoma" w:eastAsia="Tahoma" w:hAnsi="Tahoma" w:cs="Tahoma"/>
                <w:lang w:eastAsia="en-GB"/>
              </w:rPr>
              <w:t>She Walks in Beauty</w:t>
            </w:r>
          </w:p>
          <w:p w14:paraId="76E0E40C" w14:textId="77777777" w:rsidR="00B96C47" w:rsidRPr="004C6868" w:rsidRDefault="00B96C47" w:rsidP="00B96C47">
            <w:pPr>
              <w:numPr>
                <w:ilvl w:val="0"/>
                <w:numId w:val="25"/>
              </w:numPr>
              <w:contextualSpacing/>
              <w:rPr>
                <w:rFonts w:ascii="Tahoma" w:eastAsia="Times New Roman" w:hAnsi="Tahoma" w:cs="Times New Roman"/>
                <w:lang w:eastAsia="en-GB"/>
              </w:rPr>
            </w:pPr>
            <w:r w:rsidRPr="004C6868">
              <w:rPr>
                <w:rFonts w:ascii="Tahoma" w:eastAsia="Tahoma" w:hAnsi="Tahoma" w:cs="Tahoma"/>
                <w:lang w:eastAsia="en-GB"/>
              </w:rPr>
              <w:t>Cozy Apologia</w:t>
            </w:r>
          </w:p>
          <w:p w14:paraId="2C999B9E" w14:textId="77777777" w:rsidR="00B96C47" w:rsidRPr="004C6868" w:rsidRDefault="00B96C47" w:rsidP="00B96C47">
            <w:pPr>
              <w:numPr>
                <w:ilvl w:val="0"/>
                <w:numId w:val="25"/>
              </w:numPr>
              <w:contextualSpacing/>
              <w:rPr>
                <w:rFonts w:ascii="Tahoma" w:eastAsia="Times New Roman" w:hAnsi="Tahoma" w:cs="Times New Roman"/>
                <w:lang w:eastAsia="en-GB"/>
              </w:rPr>
            </w:pPr>
            <w:r w:rsidRPr="004C6868">
              <w:rPr>
                <w:rFonts w:ascii="Tahoma" w:eastAsia="Tahoma" w:hAnsi="Tahoma" w:cs="Tahoma"/>
                <w:lang w:eastAsia="en-GB"/>
              </w:rPr>
              <w:t>Valentine</w:t>
            </w:r>
          </w:p>
          <w:p w14:paraId="1BF3CE99" w14:textId="77777777" w:rsidR="00B96C47" w:rsidRPr="004C6868" w:rsidRDefault="00B96C47" w:rsidP="00B96C47">
            <w:pPr>
              <w:numPr>
                <w:ilvl w:val="0"/>
                <w:numId w:val="25"/>
              </w:numPr>
              <w:contextualSpacing/>
              <w:rPr>
                <w:rFonts w:ascii="Tahoma" w:eastAsia="Times New Roman" w:hAnsi="Tahoma" w:cs="Times New Roman"/>
                <w:lang w:eastAsia="en-GB"/>
              </w:rPr>
            </w:pPr>
            <w:r w:rsidRPr="004C6868">
              <w:rPr>
                <w:rFonts w:ascii="Tahoma" w:eastAsia="Tahoma" w:hAnsi="Tahoma" w:cs="Tahoma"/>
                <w:lang w:eastAsia="en-GB"/>
              </w:rPr>
              <w:t>A Wife in London</w:t>
            </w:r>
          </w:p>
          <w:p w14:paraId="73498105" w14:textId="77777777" w:rsidR="00B96C47" w:rsidRPr="004C6868" w:rsidRDefault="00B96C47" w:rsidP="00B96C47">
            <w:pPr>
              <w:numPr>
                <w:ilvl w:val="0"/>
                <w:numId w:val="25"/>
              </w:numPr>
              <w:contextualSpacing/>
              <w:rPr>
                <w:rFonts w:ascii="Tahoma" w:eastAsia="Times New Roman" w:hAnsi="Tahoma" w:cs="Times New Roman"/>
                <w:lang w:eastAsia="en-GB"/>
              </w:rPr>
            </w:pPr>
            <w:r w:rsidRPr="004C6868">
              <w:rPr>
                <w:rFonts w:ascii="Tahoma" w:eastAsia="Tahoma" w:hAnsi="Tahoma" w:cs="Tahoma"/>
                <w:lang w:eastAsia="en-GB"/>
              </w:rPr>
              <w:t>Afternoons</w:t>
            </w:r>
          </w:p>
          <w:p w14:paraId="65E79AEB" w14:textId="77777777" w:rsidR="00B96C47" w:rsidRPr="004C6868" w:rsidRDefault="00B96C47" w:rsidP="00B96C47">
            <w:pPr>
              <w:numPr>
                <w:ilvl w:val="0"/>
                <w:numId w:val="25"/>
              </w:numPr>
              <w:contextualSpacing/>
              <w:rPr>
                <w:rFonts w:ascii="Tahoma" w:eastAsia="Times New Roman" w:hAnsi="Tahoma" w:cs="Times New Roman"/>
                <w:lang w:eastAsia="en-GB"/>
              </w:rPr>
            </w:pPr>
            <w:r w:rsidRPr="004C6868">
              <w:rPr>
                <w:rFonts w:ascii="Tahoma" w:eastAsia="Tahoma" w:hAnsi="Tahoma" w:cs="Tahoma"/>
                <w:lang w:eastAsia="en-GB"/>
              </w:rPr>
              <w:t xml:space="preserve">Death of a Naturalist </w:t>
            </w:r>
          </w:p>
          <w:p w14:paraId="012F1E30" w14:textId="77777777" w:rsidR="00B96C47" w:rsidRPr="004C6868" w:rsidRDefault="00B96C47" w:rsidP="00B96C47">
            <w:pPr>
              <w:numPr>
                <w:ilvl w:val="0"/>
                <w:numId w:val="25"/>
              </w:numPr>
              <w:contextualSpacing/>
              <w:rPr>
                <w:rFonts w:ascii="Tahoma" w:eastAsia="Tahoma" w:hAnsi="Tahoma" w:cs="Tahoma"/>
                <w:lang w:eastAsia="en-GB"/>
              </w:rPr>
            </w:pPr>
            <w:r w:rsidRPr="004C6868">
              <w:rPr>
                <w:rFonts w:ascii="Tahoma" w:eastAsia="Tahoma" w:hAnsi="Tahoma" w:cs="Tahoma"/>
                <w:lang w:eastAsia="en-GB"/>
              </w:rPr>
              <w:t>The Prelude</w:t>
            </w:r>
          </w:p>
          <w:p w14:paraId="07A5D1BC" w14:textId="77777777" w:rsidR="00B96C47" w:rsidRPr="004C6868" w:rsidRDefault="00B96C47" w:rsidP="00B96C47">
            <w:pPr>
              <w:rPr>
                <w:rFonts w:ascii="Tahoma" w:eastAsia="Tahoma" w:hAnsi="Tahoma" w:cs="Tahoma"/>
                <w:lang w:eastAsia="en-GB"/>
              </w:rPr>
            </w:pPr>
          </w:p>
          <w:p w14:paraId="7F6BD8E9" w14:textId="77777777" w:rsidR="00B96C47" w:rsidRPr="004C6868" w:rsidRDefault="00B96C47" w:rsidP="00B96C47">
            <w:pPr>
              <w:rPr>
                <w:rFonts w:ascii="Tahoma" w:eastAsia="Tahoma" w:hAnsi="Tahoma" w:cs="Tahoma"/>
                <w:lang w:eastAsia="en-GB"/>
              </w:rPr>
            </w:pPr>
            <w:r w:rsidRPr="004C6868">
              <w:rPr>
                <w:rFonts w:ascii="Tahoma" w:eastAsia="Tahoma" w:hAnsi="Tahoma" w:cs="Tahoma"/>
                <w:lang w:eastAsia="en-GB"/>
              </w:rPr>
              <w:t xml:space="preserve">Learn quotations from each poem. </w:t>
            </w:r>
          </w:p>
          <w:p w14:paraId="676D5026" w14:textId="77777777" w:rsidR="00B96C47" w:rsidRPr="004C6868" w:rsidRDefault="00B96C47" w:rsidP="00B96C47">
            <w:pPr>
              <w:rPr>
                <w:rFonts w:ascii="Tahoma" w:eastAsia="Tahoma" w:hAnsi="Tahoma" w:cs="Tahoma"/>
                <w:lang w:eastAsia="en-GB"/>
              </w:rPr>
            </w:pPr>
          </w:p>
          <w:p w14:paraId="67A8C0CE" w14:textId="77777777" w:rsidR="00B96C47" w:rsidRPr="004C6868" w:rsidRDefault="00B96C47" w:rsidP="00B96C47">
            <w:pPr>
              <w:ind w:right="62"/>
              <w:rPr>
                <w:rFonts w:ascii="Tahoma" w:eastAsia="Tahoma" w:hAnsi="Tahoma" w:cs="Tahoma"/>
                <w:b/>
                <w:bCs/>
                <w:lang w:eastAsia="en-GB"/>
              </w:rPr>
            </w:pPr>
            <w:r w:rsidRPr="004C6868">
              <w:rPr>
                <w:rFonts w:ascii="Tahoma" w:eastAsia="Tahoma" w:hAnsi="Tahoma" w:cs="Tahoma"/>
                <w:b/>
                <w:bCs/>
                <w:lang w:eastAsia="en-GB"/>
              </w:rPr>
              <w:t>What format of questioning is used?</w:t>
            </w:r>
          </w:p>
          <w:p w14:paraId="4FF99A78" w14:textId="77777777" w:rsidR="00B96C47" w:rsidRPr="004C6868" w:rsidRDefault="00B96C47" w:rsidP="00B96C47">
            <w:pPr>
              <w:ind w:right="62"/>
              <w:rPr>
                <w:rFonts w:ascii="Tahoma" w:eastAsia="Tahoma" w:hAnsi="Tahoma" w:cs="Tahoma"/>
                <w:b/>
                <w:bCs/>
                <w:lang w:eastAsia="en-GB"/>
              </w:rPr>
            </w:pPr>
          </w:p>
          <w:p w14:paraId="56F2D966" w14:textId="77777777" w:rsidR="00246399" w:rsidRDefault="00B96C47" w:rsidP="00246399">
            <w:pPr>
              <w:ind w:right="61"/>
              <w:rPr>
                <w:rFonts w:ascii="Tahoma" w:eastAsia="Tahoma" w:hAnsi="Tahoma" w:cs="Tahoma"/>
                <w:b/>
                <w:bCs/>
                <w:sz w:val="24"/>
                <w:szCs w:val="24"/>
                <w:lang w:eastAsia="en-GB"/>
              </w:rPr>
            </w:pPr>
            <w:r w:rsidRPr="00246399">
              <w:rPr>
                <w:rFonts w:ascii="Tahoma" w:eastAsia="Tahoma" w:hAnsi="Tahoma" w:cs="Tahoma"/>
                <w:b/>
                <w:bCs/>
                <w:sz w:val="24"/>
                <w:szCs w:val="24"/>
                <w:lang w:eastAsia="en-GB"/>
              </w:rPr>
              <w:t>English Language</w:t>
            </w:r>
          </w:p>
          <w:p w14:paraId="1640EA48" w14:textId="77777777" w:rsidR="00246399" w:rsidRDefault="00246399" w:rsidP="00246399">
            <w:pPr>
              <w:ind w:right="61"/>
              <w:rPr>
                <w:rFonts w:ascii="Tahoma" w:eastAsia="Tahoma" w:hAnsi="Tahoma" w:cs="Tahoma"/>
                <w:lang w:eastAsia="en-GB"/>
              </w:rPr>
            </w:pPr>
          </w:p>
          <w:p w14:paraId="2E5C0A6E" w14:textId="36031EA7" w:rsidR="00B96C47" w:rsidRPr="00246399" w:rsidRDefault="00B96C47" w:rsidP="00246399">
            <w:pPr>
              <w:pStyle w:val="ListParagraph"/>
              <w:numPr>
                <w:ilvl w:val="0"/>
                <w:numId w:val="37"/>
              </w:numPr>
              <w:ind w:right="61"/>
              <w:rPr>
                <w:rFonts w:eastAsia="Tahoma" w:cs="Tahoma"/>
                <w:b/>
                <w:bCs/>
              </w:rPr>
            </w:pPr>
            <w:r w:rsidRPr="00246399">
              <w:rPr>
                <w:rFonts w:eastAsia="Tahoma" w:cs="Tahoma"/>
              </w:rPr>
              <w:t>Section A = 6 questions about two pieces of non-fiction (including one 19</w:t>
            </w:r>
            <w:r w:rsidRPr="00246399">
              <w:rPr>
                <w:rFonts w:eastAsia="Tahoma" w:cs="Tahoma"/>
                <w:vertAlign w:val="superscript"/>
              </w:rPr>
              <w:t>th</w:t>
            </w:r>
            <w:r w:rsidRPr="00246399">
              <w:rPr>
                <w:rFonts w:eastAsia="Tahoma" w:cs="Tahoma"/>
              </w:rPr>
              <w:t xml:space="preserve"> Century text).</w:t>
            </w:r>
          </w:p>
          <w:p w14:paraId="1C08DA6E" w14:textId="77777777" w:rsidR="00B96C47" w:rsidRPr="004C6868" w:rsidRDefault="00B96C47" w:rsidP="00B96C47">
            <w:pPr>
              <w:rPr>
                <w:rFonts w:ascii="Tahoma" w:eastAsia="Tahoma" w:hAnsi="Tahoma" w:cs="Tahoma"/>
                <w:lang w:eastAsia="en-GB"/>
              </w:rPr>
            </w:pPr>
          </w:p>
          <w:p w14:paraId="1AB077D8" w14:textId="77777777" w:rsidR="00B96C47" w:rsidRPr="004C6868" w:rsidRDefault="00B96C47" w:rsidP="00246399">
            <w:pPr>
              <w:numPr>
                <w:ilvl w:val="0"/>
                <w:numId w:val="37"/>
              </w:numPr>
              <w:contextualSpacing/>
              <w:rPr>
                <w:rFonts w:ascii="Tahoma" w:eastAsia="Tahoma" w:hAnsi="Tahoma" w:cs="Tahoma"/>
                <w:lang w:eastAsia="en-GB"/>
              </w:rPr>
            </w:pPr>
            <w:r w:rsidRPr="004C6868">
              <w:rPr>
                <w:rFonts w:ascii="Tahoma" w:eastAsia="Tahoma" w:hAnsi="Tahoma" w:cs="Tahoma"/>
                <w:lang w:eastAsia="en-GB"/>
              </w:rPr>
              <w:t xml:space="preserve">Section B = 2 Transactional writing tasks. </w:t>
            </w:r>
          </w:p>
          <w:p w14:paraId="79E43D79" w14:textId="77777777" w:rsidR="001C121D" w:rsidRDefault="001C121D" w:rsidP="001C121D">
            <w:pPr>
              <w:pStyle w:val="ListParagraph"/>
              <w:rPr>
                <w:rFonts w:eastAsia="Tahoma" w:cs="Tahoma"/>
              </w:rPr>
            </w:pPr>
          </w:p>
          <w:p w14:paraId="310E6B1F" w14:textId="2017C3AC" w:rsidR="00B96C47" w:rsidRPr="00246399" w:rsidRDefault="00B96C47" w:rsidP="00B96C47">
            <w:pPr>
              <w:rPr>
                <w:rFonts w:ascii="Tahoma" w:eastAsia="Tahoma" w:hAnsi="Tahoma" w:cs="Tahoma"/>
                <w:sz w:val="24"/>
                <w:szCs w:val="24"/>
                <w:lang w:eastAsia="en-GB"/>
              </w:rPr>
            </w:pPr>
            <w:r w:rsidRPr="004C6868">
              <w:rPr>
                <w:rFonts w:ascii="Tahoma" w:eastAsia="Tahoma" w:hAnsi="Tahoma" w:cs="Tahoma"/>
                <w:lang w:eastAsia="en-GB"/>
              </w:rPr>
              <w:t xml:space="preserve"> </w:t>
            </w:r>
            <w:r w:rsidRPr="00246399">
              <w:rPr>
                <w:rFonts w:ascii="Tahoma" w:eastAsia="Tahoma" w:hAnsi="Tahoma" w:cs="Tahoma"/>
                <w:b/>
                <w:bCs/>
                <w:sz w:val="24"/>
                <w:szCs w:val="24"/>
                <w:lang w:eastAsia="en-GB"/>
              </w:rPr>
              <w:t xml:space="preserve">English Literature </w:t>
            </w:r>
          </w:p>
          <w:p w14:paraId="4D84C772" w14:textId="77777777" w:rsidR="001C121D" w:rsidRDefault="001C121D" w:rsidP="001C121D">
            <w:pPr>
              <w:ind w:left="720"/>
              <w:contextualSpacing/>
              <w:rPr>
                <w:rFonts w:ascii="Tahoma" w:eastAsia="Tahoma" w:hAnsi="Tahoma" w:cs="Tahoma"/>
                <w:lang w:eastAsia="en-GB"/>
              </w:rPr>
            </w:pPr>
          </w:p>
          <w:p w14:paraId="11304F6B" w14:textId="4C07423C" w:rsidR="00B96C47" w:rsidRPr="004C6868" w:rsidRDefault="00B96C47" w:rsidP="00B96C47">
            <w:pPr>
              <w:numPr>
                <w:ilvl w:val="0"/>
                <w:numId w:val="27"/>
              </w:numPr>
              <w:contextualSpacing/>
              <w:rPr>
                <w:rFonts w:ascii="Tahoma" w:eastAsia="Tahoma" w:hAnsi="Tahoma" w:cs="Tahoma"/>
                <w:lang w:eastAsia="en-GB"/>
              </w:rPr>
            </w:pPr>
            <w:r w:rsidRPr="004C6868">
              <w:rPr>
                <w:rFonts w:ascii="Tahoma" w:eastAsia="Tahoma" w:hAnsi="Tahoma" w:cs="Tahoma"/>
                <w:lang w:eastAsia="en-GB"/>
              </w:rPr>
              <w:t>Section A = Romeo and Juliet</w:t>
            </w:r>
          </w:p>
          <w:p w14:paraId="05637678" w14:textId="77777777" w:rsidR="00B96C47" w:rsidRPr="004C6868" w:rsidRDefault="00B96C47" w:rsidP="00B96C47">
            <w:pPr>
              <w:numPr>
                <w:ilvl w:val="1"/>
                <w:numId w:val="27"/>
              </w:numPr>
              <w:contextualSpacing/>
              <w:rPr>
                <w:rFonts w:ascii="Tahoma" w:eastAsia="Tahoma" w:hAnsi="Tahoma" w:cs="Tahoma"/>
                <w:lang w:eastAsia="en-GB"/>
              </w:rPr>
            </w:pPr>
            <w:r w:rsidRPr="004C6868">
              <w:rPr>
                <w:rFonts w:ascii="Tahoma" w:eastAsia="Tahoma" w:hAnsi="Tahoma" w:cs="Tahoma"/>
                <w:lang w:eastAsia="en-GB"/>
              </w:rPr>
              <w:t>Part a) Response to an extract question</w:t>
            </w:r>
          </w:p>
          <w:p w14:paraId="53C48EB8" w14:textId="77777777" w:rsidR="00B96C47" w:rsidRPr="004C6868" w:rsidRDefault="00B96C47" w:rsidP="00B96C47">
            <w:pPr>
              <w:numPr>
                <w:ilvl w:val="1"/>
                <w:numId w:val="27"/>
              </w:numPr>
              <w:contextualSpacing/>
              <w:rPr>
                <w:rFonts w:ascii="Tahoma" w:eastAsia="Tahoma" w:hAnsi="Tahoma" w:cs="Tahoma"/>
                <w:lang w:eastAsia="en-GB"/>
              </w:rPr>
            </w:pPr>
            <w:r w:rsidRPr="004C6868">
              <w:rPr>
                <w:rFonts w:ascii="Tahoma" w:eastAsia="Tahoma" w:hAnsi="Tahoma" w:cs="Tahoma"/>
                <w:lang w:eastAsia="en-GB"/>
              </w:rPr>
              <w:t>Part b) Response to an essay</w:t>
            </w:r>
          </w:p>
          <w:p w14:paraId="36A3FA5E" w14:textId="77777777" w:rsidR="00B96C47" w:rsidRPr="004C6868" w:rsidRDefault="00B96C47" w:rsidP="00B96C47">
            <w:pPr>
              <w:numPr>
                <w:ilvl w:val="0"/>
                <w:numId w:val="27"/>
              </w:numPr>
              <w:contextualSpacing/>
              <w:rPr>
                <w:rFonts w:ascii="Tahoma" w:eastAsia="Tahoma" w:hAnsi="Tahoma" w:cs="Tahoma"/>
                <w:lang w:eastAsia="en-GB"/>
              </w:rPr>
            </w:pPr>
            <w:r w:rsidRPr="004C6868">
              <w:rPr>
                <w:rFonts w:ascii="Tahoma" w:eastAsia="Tahoma" w:hAnsi="Tahoma" w:cs="Tahoma"/>
                <w:lang w:eastAsia="en-GB"/>
              </w:rPr>
              <w:t>Section B= Poetry</w:t>
            </w:r>
          </w:p>
          <w:p w14:paraId="4BC8B39A" w14:textId="77777777" w:rsidR="00B96C47" w:rsidRPr="004C6868" w:rsidRDefault="00B96C47" w:rsidP="00B96C47">
            <w:pPr>
              <w:numPr>
                <w:ilvl w:val="1"/>
                <w:numId w:val="27"/>
              </w:numPr>
              <w:contextualSpacing/>
              <w:rPr>
                <w:rFonts w:ascii="Tahoma" w:eastAsia="Tahoma" w:hAnsi="Tahoma" w:cs="Tahoma"/>
                <w:lang w:eastAsia="en-GB"/>
              </w:rPr>
            </w:pPr>
            <w:r w:rsidRPr="004C6868">
              <w:rPr>
                <w:rFonts w:ascii="Tahoma" w:eastAsia="Tahoma" w:hAnsi="Tahoma" w:cs="Tahoma"/>
                <w:lang w:eastAsia="en-GB"/>
              </w:rPr>
              <w:t>Part a) 20-minute analysis of one poem printed on the exam paper.</w:t>
            </w:r>
          </w:p>
          <w:p w14:paraId="6D9EF169" w14:textId="77777777" w:rsidR="00B96C47" w:rsidRPr="004C6868" w:rsidRDefault="00B96C47" w:rsidP="00B96C47">
            <w:pPr>
              <w:numPr>
                <w:ilvl w:val="1"/>
                <w:numId w:val="27"/>
              </w:numPr>
              <w:contextualSpacing/>
              <w:rPr>
                <w:rFonts w:ascii="Tahoma" w:eastAsia="Tahoma" w:hAnsi="Tahoma" w:cs="Tahoma"/>
                <w:lang w:eastAsia="en-GB"/>
              </w:rPr>
            </w:pPr>
            <w:r w:rsidRPr="004C6868">
              <w:rPr>
                <w:rFonts w:ascii="Tahoma" w:eastAsia="Tahoma" w:hAnsi="Tahoma" w:cs="Tahoma"/>
                <w:lang w:eastAsia="en-GB"/>
              </w:rPr>
              <w:t>Part b) 40-minute analysis comparing two poems (one from memory).</w:t>
            </w:r>
          </w:p>
          <w:p w14:paraId="05A03A84" w14:textId="77777777" w:rsidR="00B96C47" w:rsidRPr="004C6868" w:rsidRDefault="00B96C47" w:rsidP="00B96C47">
            <w:pPr>
              <w:rPr>
                <w:rFonts w:ascii="Tahoma" w:eastAsia="Tahoma" w:hAnsi="Tahoma" w:cs="Tahoma"/>
                <w:lang w:eastAsia="en-GB"/>
              </w:rPr>
            </w:pPr>
          </w:p>
          <w:p w14:paraId="6EF186AF" w14:textId="77777777" w:rsidR="00B96C47" w:rsidRPr="004C6868" w:rsidRDefault="00B96C47" w:rsidP="00B96C47">
            <w:pPr>
              <w:rPr>
                <w:rFonts w:ascii="Tahoma" w:eastAsia="Tahoma" w:hAnsi="Tahoma" w:cs="Tahoma"/>
                <w:lang w:eastAsia="en-GB"/>
              </w:rPr>
            </w:pPr>
            <w:r w:rsidRPr="004C6868">
              <w:rPr>
                <w:rFonts w:ascii="Tahoma" w:eastAsia="Tahoma" w:hAnsi="Tahoma" w:cs="Tahoma"/>
                <w:b/>
                <w:bCs/>
                <w:lang w:eastAsia="en-GB"/>
              </w:rPr>
              <w:t>What about the extended writing section?</w:t>
            </w:r>
          </w:p>
          <w:p w14:paraId="0E35F593" w14:textId="44173BB9" w:rsidR="006B2CE4" w:rsidRPr="001C121D" w:rsidRDefault="00B96C47" w:rsidP="006B2CE4">
            <w:pPr>
              <w:ind w:right="61"/>
              <w:rPr>
                <w:rFonts w:ascii="Tahoma" w:eastAsia="Times New Roman" w:hAnsi="Tahoma" w:cs="Times New Roman"/>
                <w:lang w:eastAsia="en-GB"/>
              </w:rPr>
            </w:pPr>
            <w:r w:rsidRPr="004C6868">
              <w:rPr>
                <w:rFonts w:ascii="Tahoma" w:eastAsia="Times New Roman" w:hAnsi="Tahoma" w:cs="Times New Roman"/>
                <w:lang w:eastAsia="en-GB"/>
              </w:rPr>
              <w:t>N/A</w:t>
            </w:r>
            <w:r w:rsidRPr="004C6868">
              <w:rPr>
                <w:rFonts w:ascii="Tahoma" w:eastAsia="Times New Roman" w:hAnsi="Tahoma" w:cs="Times New Roman"/>
                <w:lang w:eastAsia="en-GB"/>
              </w:rPr>
              <w:tab/>
            </w:r>
          </w:p>
          <w:p w14:paraId="0037C92D" w14:textId="77777777" w:rsidR="006B2CE4" w:rsidRPr="004C6868" w:rsidRDefault="006B2CE4" w:rsidP="006B2CE4">
            <w:pPr>
              <w:rPr>
                <w:rFonts w:ascii="Tahoma" w:hAnsi="Tahoma" w:cs="Tahoma"/>
                <w:b/>
                <w:bCs/>
              </w:rPr>
            </w:pPr>
          </w:p>
        </w:tc>
      </w:tr>
      <w:tr w:rsidR="00113E48" w:rsidRPr="004C6868" w14:paraId="78874924" w14:textId="77777777" w:rsidTr="00AE5F6B">
        <w:tc>
          <w:tcPr>
            <w:tcW w:w="9016" w:type="dxa"/>
          </w:tcPr>
          <w:p w14:paraId="5A70D096" w14:textId="77777777" w:rsidR="006B2CE4" w:rsidRPr="00AC4112" w:rsidRDefault="006B2CE4" w:rsidP="00495061">
            <w:pPr>
              <w:shd w:val="clear" w:color="auto" w:fill="D5DCE4" w:themeFill="text2" w:themeFillTint="33"/>
              <w:rPr>
                <w:rFonts w:ascii="Tahoma" w:hAnsi="Tahoma" w:cs="Tahoma"/>
                <w:b/>
                <w:bCs/>
                <w:sz w:val="32"/>
                <w:szCs w:val="32"/>
              </w:rPr>
            </w:pPr>
            <w:r w:rsidRPr="00AC4112">
              <w:rPr>
                <w:rFonts w:ascii="Tahoma" w:hAnsi="Tahoma" w:cs="Tahoma"/>
                <w:b/>
                <w:bCs/>
                <w:sz w:val="32"/>
                <w:szCs w:val="32"/>
              </w:rPr>
              <w:lastRenderedPageBreak/>
              <w:t>SUBJECT: Food</w:t>
            </w:r>
          </w:p>
          <w:p w14:paraId="6596744B" w14:textId="77777777" w:rsidR="00684052" w:rsidRPr="00684052" w:rsidRDefault="001C121D" w:rsidP="00FC0C26">
            <w:pPr>
              <w:pStyle w:val="NormalWeb"/>
              <w:rPr>
                <w:rFonts w:ascii="Tahoma" w:hAnsi="Tahoma" w:cs="Tahoma"/>
                <w:b/>
                <w:sz w:val="22"/>
                <w:szCs w:val="22"/>
              </w:rPr>
            </w:pPr>
            <w:r w:rsidRPr="00684052">
              <w:rPr>
                <w:rFonts w:ascii="Tahoma" w:hAnsi="Tahoma" w:cs="Tahoma"/>
                <w:b/>
                <w:sz w:val="22"/>
                <w:szCs w:val="22"/>
              </w:rPr>
              <w:t>W</w:t>
            </w:r>
            <w:r w:rsidR="00FC0C26" w:rsidRPr="00684052">
              <w:rPr>
                <w:rFonts w:ascii="Tahoma" w:hAnsi="Tahoma" w:cs="Tahoma"/>
                <w:b/>
                <w:sz w:val="22"/>
                <w:szCs w:val="22"/>
              </w:rPr>
              <w:t>hat is the test about?</w:t>
            </w:r>
            <w:r w:rsidR="00CA030D" w:rsidRPr="00684052">
              <w:rPr>
                <w:rFonts w:ascii="Tahoma" w:hAnsi="Tahoma" w:cs="Tahoma"/>
                <w:b/>
                <w:sz w:val="22"/>
                <w:szCs w:val="22"/>
              </w:rPr>
              <w:t xml:space="preserve"> </w:t>
            </w:r>
          </w:p>
          <w:p w14:paraId="3F113BD7" w14:textId="041CF2AC" w:rsidR="00FC0C26" w:rsidRPr="00684052" w:rsidRDefault="00FC0C26" w:rsidP="00FC0C26">
            <w:pPr>
              <w:pStyle w:val="NormalWeb"/>
              <w:rPr>
                <w:rFonts w:ascii="Tahoma" w:hAnsi="Tahoma" w:cs="Tahoma"/>
                <w:sz w:val="22"/>
                <w:szCs w:val="22"/>
              </w:rPr>
            </w:pPr>
            <w:r w:rsidRPr="00684052">
              <w:rPr>
                <w:rFonts w:ascii="Tahoma" w:hAnsi="Tahoma" w:cs="Tahoma"/>
                <w:sz w:val="22"/>
                <w:szCs w:val="22"/>
              </w:rPr>
              <w:t>The test will cover:</w:t>
            </w:r>
          </w:p>
          <w:p w14:paraId="13317A5B" w14:textId="77777777" w:rsidR="00FC0C26" w:rsidRPr="00684052" w:rsidRDefault="00FC0C26" w:rsidP="00FC0C26">
            <w:pPr>
              <w:pStyle w:val="NormalWeb"/>
              <w:rPr>
                <w:rFonts w:ascii="Tahoma" w:hAnsi="Tahoma" w:cs="Tahoma"/>
                <w:sz w:val="22"/>
                <w:szCs w:val="22"/>
              </w:rPr>
            </w:pPr>
            <w:r w:rsidRPr="00684052">
              <w:rPr>
                <w:rFonts w:ascii="Tahoma" w:hAnsi="Tahoma" w:cs="Tahoma"/>
                <w:sz w:val="22"/>
                <w:szCs w:val="22"/>
              </w:rPr>
              <w:t>AQA GCSE Food Preparation and Nutrition</w:t>
            </w:r>
          </w:p>
          <w:p w14:paraId="4DD1C87E" w14:textId="77777777" w:rsidR="00CA030D" w:rsidRPr="00684052" w:rsidRDefault="00FC0C26" w:rsidP="00CA030D">
            <w:pPr>
              <w:pStyle w:val="NormalWeb"/>
              <w:numPr>
                <w:ilvl w:val="0"/>
                <w:numId w:val="24"/>
              </w:numPr>
              <w:rPr>
                <w:rFonts w:ascii="Tahoma" w:hAnsi="Tahoma" w:cs="Tahoma"/>
                <w:sz w:val="22"/>
                <w:szCs w:val="22"/>
              </w:rPr>
            </w:pPr>
            <w:r w:rsidRPr="00684052">
              <w:rPr>
                <w:rFonts w:ascii="Tahoma" w:hAnsi="Tahoma" w:cs="Tahoma"/>
                <w:sz w:val="22"/>
                <w:szCs w:val="22"/>
              </w:rPr>
              <w:t>Diet, Nutrition and health</w:t>
            </w:r>
          </w:p>
          <w:p w14:paraId="7A3F0E80" w14:textId="00E434FF" w:rsidR="00FC0C26" w:rsidRPr="00684052" w:rsidRDefault="00FC0C26" w:rsidP="00CA030D">
            <w:pPr>
              <w:pStyle w:val="NormalWeb"/>
              <w:numPr>
                <w:ilvl w:val="0"/>
                <w:numId w:val="24"/>
              </w:numPr>
              <w:rPr>
                <w:rFonts w:ascii="Tahoma" w:hAnsi="Tahoma" w:cs="Tahoma"/>
                <w:sz w:val="22"/>
                <w:szCs w:val="22"/>
              </w:rPr>
            </w:pPr>
            <w:r w:rsidRPr="00684052">
              <w:rPr>
                <w:rFonts w:ascii="Tahoma" w:hAnsi="Tahoma" w:cs="Tahoma"/>
                <w:sz w:val="22"/>
                <w:szCs w:val="22"/>
              </w:rPr>
              <w:t>Food safety</w:t>
            </w:r>
          </w:p>
          <w:p w14:paraId="601C3E8E" w14:textId="5A704779" w:rsidR="00FC0C26" w:rsidRPr="00684052" w:rsidRDefault="00FC0C26" w:rsidP="00CA030D">
            <w:pPr>
              <w:pStyle w:val="NormalWeb"/>
              <w:numPr>
                <w:ilvl w:val="0"/>
                <w:numId w:val="24"/>
              </w:numPr>
              <w:rPr>
                <w:rFonts w:ascii="Tahoma" w:hAnsi="Tahoma" w:cs="Tahoma"/>
                <w:sz w:val="22"/>
                <w:szCs w:val="22"/>
              </w:rPr>
            </w:pPr>
            <w:r w:rsidRPr="00684052">
              <w:rPr>
                <w:rFonts w:ascii="Tahoma" w:hAnsi="Tahoma" w:cs="Tahoma"/>
                <w:sz w:val="22"/>
                <w:szCs w:val="22"/>
              </w:rPr>
              <w:t>Food choice</w:t>
            </w:r>
          </w:p>
          <w:p w14:paraId="3698C9BE" w14:textId="2072D82F" w:rsidR="00FC0C26" w:rsidRPr="00684052" w:rsidRDefault="00FC0C26" w:rsidP="00CA030D">
            <w:pPr>
              <w:pStyle w:val="NormalWeb"/>
              <w:numPr>
                <w:ilvl w:val="0"/>
                <w:numId w:val="24"/>
              </w:numPr>
              <w:rPr>
                <w:rFonts w:ascii="Tahoma" w:hAnsi="Tahoma" w:cs="Tahoma"/>
                <w:sz w:val="22"/>
                <w:szCs w:val="22"/>
              </w:rPr>
            </w:pPr>
            <w:r w:rsidRPr="00684052">
              <w:rPr>
                <w:rFonts w:ascii="Tahoma" w:hAnsi="Tahoma" w:cs="Tahoma"/>
                <w:sz w:val="22"/>
                <w:szCs w:val="22"/>
              </w:rPr>
              <w:t>Food provenance</w:t>
            </w:r>
          </w:p>
          <w:p w14:paraId="1E80570A" w14:textId="77777777" w:rsidR="00FC0C26" w:rsidRPr="00684052" w:rsidRDefault="00FC0C26" w:rsidP="00FC0C26">
            <w:pPr>
              <w:pStyle w:val="NormalWeb"/>
              <w:rPr>
                <w:rFonts w:ascii="Tahoma" w:hAnsi="Tahoma" w:cs="Tahoma"/>
                <w:b/>
                <w:sz w:val="22"/>
                <w:szCs w:val="22"/>
              </w:rPr>
            </w:pPr>
            <w:r w:rsidRPr="00684052">
              <w:rPr>
                <w:rFonts w:ascii="Tahoma" w:hAnsi="Tahoma" w:cs="Tahoma"/>
                <w:b/>
                <w:sz w:val="22"/>
                <w:szCs w:val="22"/>
              </w:rPr>
              <w:t>What do pupils use to revise?</w:t>
            </w:r>
          </w:p>
          <w:p w14:paraId="087E672A" w14:textId="31DA5535" w:rsidR="00CA030D" w:rsidRPr="00684052" w:rsidRDefault="00FC0C26" w:rsidP="00FC0C26">
            <w:pPr>
              <w:pStyle w:val="NormalWeb"/>
              <w:rPr>
                <w:rFonts w:ascii="Tahoma" w:hAnsi="Tahoma" w:cs="Tahoma"/>
                <w:sz w:val="22"/>
                <w:szCs w:val="22"/>
              </w:rPr>
            </w:pPr>
            <w:r w:rsidRPr="00684052">
              <w:rPr>
                <w:rFonts w:ascii="Tahoma" w:hAnsi="Tahoma" w:cs="Tahoma"/>
                <w:sz w:val="22"/>
                <w:szCs w:val="22"/>
              </w:rPr>
              <w:t>Knowledge Organiser</w:t>
            </w:r>
            <w:r w:rsidR="00CA030D" w:rsidRPr="00684052">
              <w:rPr>
                <w:rFonts w:ascii="Tahoma" w:hAnsi="Tahoma" w:cs="Tahoma"/>
                <w:sz w:val="22"/>
                <w:szCs w:val="22"/>
              </w:rPr>
              <w:t xml:space="preserve">s, </w:t>
            </w:r>
            <w:r w:rsidRPr="00684052">
              <w:rPr>
                <w:rFonts w:ascii="Tahoma" w:hAnsi="Tahoma" w:cs="Tahoma"/>
                <w:sz w:val="22"/>
                <w:szCs w:val="22"/>
              </w:rPr>
              <w:t>Revision Guide</w:t>
            </w:r>
            <w:r w:rsidR="00CA030D" w:rsidRPr="00684052">
              <w:rPr>
                <w:rFonts w:ascii="Tahoma" w:hAnsi="Tahoma" w:cs="Tahoma"/>
                <w:sz w:val="22"/>
                <w:szCs w:val="22"/>
              </w:rPr>
              <w:t>,</w:t>
            </w:r>
            <w:r w:rsidRPr="00684052">
              <w:rPr>
                <w:rFonts w:ascii="Tahoma" w:hAnsi="Tahoma" w:cs="Tahoma"/>
                <w:sz w:val="22"/>
                <w:szCs w:val="22"/>
              </w:rPr>
              <w:t xml:space="preserve"> AQA Revision Cards</w:t>
            </w:r>
            <w:r w:rsidR="00CA030D" w:rsidRPr="00684052">
              <w:rPr>
                <w:rFonts w:ascii="Tahoma" w:hAnsi="Tahoma" w:cs="Tahoma"/>
                <w:sz w:val="22"/>
                <w:szCs w:val="22"/>
              </w:rPr>
              <w:t>,</w:t>
            </w:r>
            <w:r w:rsidRPr="00684052">
              <w:rPr>
                <w:rFonts w:ascii="Tahoma" w:hAnsi="Tahoma" w:cs="Tahoma"/>
                <w:sz w:val="22"/>
                <w:szCs w:val="22"/>
              </w:rPr>
              <w:t xml:space="preserve"> AQA Vocabulary/Glossary for keywords</w:t>
            </w:r>
            <w:r w:rsidR="00CA030D" w:rsidRPr="00684052">
              <w:rPr>
                <w:rFonts w:ascii="Tahoma" w:hAnsi="Tahoma" w:cs="Tahoma"/>
                <w:sz w:val="22"/>
                <w:szCs w:val="22"/>
              </w:rPr>
              <w:t>,</w:t>
            </w:r>
            <w:r w:rsidRPr="00684052">
              <w:rPr>
                <w:rFonts w:ascii="Tahoma" w:hAnsi="Tahoma" w:cs="Tahoma"/>
                <w:sz w:val="22"/>
                <w:szCs w:val="22"/>
              </w:rPr>
              <w:t xml:space="preserve"> Class books </w:t>
            </w:r>
          </w:p>
          <w:p w14:paraId="4833F2B1" w14:textId="77777777" w:rsidR="00CA030D" w:rsidRPr="00684052" w:rsidRDefault="00FC0C26" w:rsidP="00FC0C26">
            <w:pPr>
              <w:pStyle w:val="NormalWeb"/>
              <w:rPr>
                <w:rFonts w:ascii="Tahoma" w:hAnsi="Tahoma" w:cs="Tahoma"/>
                <w:b/>
                <w:sz w:val="22"/>
                <w:szCs w:val="22"/>
              </w:rPr>
            </w:pPr>
            <w:r w:rsidRPr="00684052">
              <w:rPr>
                <w:rFonts w:ascii="Tahoma" w:hAnsi="Tahoma" w:cs="Tahoma"/>
                <w:b/>
                <w:sz w:val="22"/>
                <w:szCs w:val="22"/>
              </w:rPr>
              <w:t xml:space="preserve">What format of questioning is used? </w:t>
            </w:r>
          </w:p>
          <w:p w14:paraId="3DFB0501" w14:textId="77777777" w:rsidR="001A040C" w:rsidRDefault="00FC0C26" w:rsidP="00FC0C26">
            <w:pPr>
              <w:pStyle w:val="NormalWeb"/>
              <w:rPr>
                <w:rFonts w:ascii="Tahoma" w:hAnsi="Tahoma" w:cs="Tahoma"/>
                <w:sz w:val="22"/>
                <w:szCs w:val="22"/>
              </w:rPr>
            </w:pPr>
            <w:r w:rsidRPr="00684052">
              <w:rPr>
                <w:rFonts w:ascii="Tahoma" w:hAnsi="Tahoma" w:cs="Tahoma"/>
                <w:sz w:val="22"/>
                <w:szCs w:val="22"/>
              </w:rPr>
              <w:t>Section A - 20 multiple choice questions with a max of 20 marks for this section</w:t>
            </w:r>
            <w:r w:rsidR="001A040C">
              <w:rPr>
                <w:rFonts w:ascii="Tahoma" w:hAnsi="Tahoma" w:cs="Tahoma"/>
                <w:sz w:val="22"/>
                <w:szCs w:val="22"/>
              </w:rPr>
              <w:t xml:space="preserve">. </w:t>
            </w:r>
          </w:p>
          <w:p w14:paraId="48F65A7E" w14:textId="1501C8DE" w:rsidR="00CA030D" w:rsidRPr="00684052" w:rsidRDefault="00FC0C26" w:rsidP="00FC0C26">
            <w:pPr>
              <w:pStyle w:val="NormalWeb"/>
              <w:rPr>
                <w:rFonts w:ascii="Tahoma" w:hAnsi="Tahoma" w:cs="Tahoma"/>
                <w:sz w:val="22"/>
                <w:szCs w:val="22"/>
              </w:rPr>
            </w:pPr>
            <w:r w:rsidRPr="00684052">
              <w:rPr>
                <w:rFonts w:ascii="Tahoma" w:hAnsi="Tahoma" w:cs="Tahoma"/>
                <w:sz w:val="22"/>
                <w:szCs w:val="22"/>
              </w:rPr>
              <w:t xml:space="preserve"> Section B - Mixture of </w:t>
            </w:r>
            <w:r w:rsidR="001A040C" w:rsidRPr="00684052">
              <w:rPr>
                <w:rFonts w:ascii="Tahoma" w:hAnsi="Tahoma" w:cs="Tahoma"/>
                <w:sz w:val="22"/>
                <w:szCs w:val="22"/>
              </w:rPr>
              <w:t>6,8- and 12-mark</w:t>
            </w:r>
            <w:r w:rsidRPr="00684052">
              <w:rPr>
                <w:rFonts w:ascii="Tahoma" w:hAnsi="Tahoma" w:cs="Tahoma"/>
                <w:sz w:val="22"/>
                <w:szCs w:val="22"/>
              </w:rPr>
              <w:t xml:space="preserve"> questions with a max of 80 marks awarded. </w:t>
            </w:r>
          </w:p>
          <w:p w14:paraId="7BE72AB8" w14:textId="77777777" w:rsidR="00CA030D" w:rsidRPr="00684052" w:rsidRDefault="00FC0C26" w:rsidP="00FC0C26">
            <w:pPr>
              <w:pStyle w:val="NormalWeb"/>
              <w:rPr>
                <w:rFonts w:ascii="Tahoma" w:hAnsi="Tahoma" w:cs="Tahoma"/>
                <w:b/>
                <w:sz w:val="22"/>
                <w:szCs w:val="22"/>
              </w:rPr>
            </w:pPr>
            <w:r w:rsidRPr="00684052">
              <w:rPr>
                <w:rFonts w:ascii="Tahoma" w:hAnsi="Tahoma" w:cs="Tahoma"/>
                <w:b/>
                <w:sz w:val="22"/>
                <w:szCs w:val="22"/>
              </w:rPr>
              <w:t xml:space="preserve">What about the extended writing section? </w:t>
            </w:r>
          </w:p>
          <w:p w14:paraId="2B542599" w14:textId="2DFA71A9" w:rsidR="00FC0C26" w:rsidRPr="00684052" w:rsidRDefault="00FC0C26" w:rsidP="00FC0C26">
            <w:pPr>
              <w:pStyle w:val="NormalWeb"/>
              <w:rPr>
                <w:rFonts w:ascii="Tahoma" w:hAnsi="Tahoma" w:cs="Tahoma"/>
                <w:sz w:val="22"/>
                <w:szCs w:val="22"/>
              </w:rPr>
            </w:pPr>
            <w:r w:rsidRPr="00684052">
              <w:rPr>
                <w:rFonts w:ascii="Tahoma" w:hAnsi="Tahoma" w:cs="Tahoma"/>
                <w:sz w:val="22"/>
                <w:szCs w:val="22"/>
              </w:rPr>
              <w:lastRenderedPageBreak/>
              <w:t>There are multiple extended writing answers in section B. One being a 12 mark question, the topic will be centered around nutritional analysis of a meal. You will need to understand different life stages and dietary needs. You must also ensure you are reasoning, evaluating and justifying your answers.</w:t>
            </w:r>
          </w:p>
          <w:p w14:paraId="552E9E99" w14:textId="1C0A8547" w:rsidR="002014A3" w:rsidRPr="00684052" w:rsidRDefault="002014A3" w:rsidP="006B2CE4">
            <w:pPr>
              <w:rPr>
                <w:rFonts w:ascii="Tahoma" w:hAnsi="Tahoma" w:cs="Tahoma"/>
              </w:rPr>
            </w:pPr>
          </w:p>
        </w:tc>
      </w:tr>
      <w:tr w:rsidR="00113E48" w:rsidRPr="004C6868" w14:paraId="270695FB" w14:textId="77777777" w:rsidTr="00AE5F6B">
        <w:tc>
          <w:tcPr>
            <w:tcW w:w="9016" w:type="dxa"/>
          </w:tcPr>
          <w:p w14:paraId="6C81090D" w14:textId="6FBFD8D2" w:rsidR="006B2CE4" w:rsidRPr="005F0321" w:rsidRDefault="006B2CE4" w:rsidP="00495061">
            <w:pPr>
              <w:shd w:val="clear" w:color="auto" w:fill="D5DCE4" w:themeFill="text2" w:themeFillTint="33"/>
              <w:ind w:right="61"/>
              <w:rPr>
                <w:rFonts w:ascii="Tahoma" w:eastAsia="Tahoma" w:hAnsi="Tahoma" w:cs="Tahoma"/>
                <w:b/>
                <w:bCs/>
                <w:sz w:val="32"/>
                <w:szCs w:val="32"/>
                <w:lang w:eastAsia="en-GB"/>
              </w:rPr>
            </w:pPr>
            <w:r w:rsidRPr="005F0321">
              <w:rPr>
                <w:rFonts w:ascii="Tahoma" w:eastAsia="Tahoma" w:hAnsi="Tahoma" w:cs="Tahoma"/>
                <w:b/>
                <w:bCs/>
                <w:sz w:val="32"/>
                <w:szCs w:val="32"/>
                <w:lang w:eastAsia="en-GB"/>
              </w:rPr>
              <w:lastRenderedPageBreak/>
              <w:t>SUBJECT: French</w:t>
            </w:r>
          </w:p>
          <w:p w14:paraId="7FB0D489" w14:textId="77777777" w:rsidR="006B2CE4" w:rsidRPr="004C6868" w:rsidRDefault="006B2CE4" w:rsidP="006B2CE4">
            <w:pPr>
              <w:rPr>
                <w:rFonts w:ascii="Tahoma" w:eastAsia="Times New Roman" w:hAnsi="Tahoma" w:cs="Tahoma"/>
                <w:b/>
                <w:bCs/>
                <w:lang w:eastAsia="en-GB"/>
              </w:rPr>
            </w:pPr>
          </w:p>
          <w:p w14:paraId="6F88CD0B" w14:textId="77777777" w:rsidR="00941494" w:rsidRPr="004C6868" w:rsidRDefault="00941494" w:rsidP="00941494">
            <w:pPr>
              <w:ind w:right="66"/>
              <w:rPr>
                <w:rFonts w:ascii="Tahoma" w:eastAsia="Times New Roman" w:hAnsi="Tahoma" w:cs="Times New Roman"/>
                <w:b/>
                <w:lang w:eastAsia="en-GB"/>
              </w:rPr>
            </w:pPr>
            <w:r w:rsidRPr="004C6868">
              <w:rPr>
                <w:rFonts w:ascii="Tahoma" w:eastAsia="Times New Roman" w:hAnsi="Tahoma" w:cs="Times New Roman"/>
                <w:b/>
                <w:lang w:eastAsia="en-GB"/>
              </w:rPr>
              <w:t xml:space="preserve">What is the test about? </w:t>
            </w:r>
          </w:p>
          <w:p w14:paraId="6E2F23FE" w14:textId="77777777" w:rsidR="00941494" w:rsidRPr="004C6868" w:rsidRDefault="00941494" w:rsidP="00941494">
            <w:pPr>
              <w:ind w:right="66"/>
              <w:rPr>
                <w:rFonts w:ascii="Tahoma" w:eastAsia="Times New Roman" w:hAnsi="Tahoma" w:cs="Times New Roman"/>
                <w:lang w:eastAsia="en-GB"/>
              </w:rPr>
            </w:pPr>
            <w:r w:rsidRPr="004C6868">
              <w:rPr>
                <w:rFonts w:ascii="Tahoma" w:eastAsia="Times New Roman" w:hAnsi="Tahoma" w:cs="Times New Roman"/>
                <w:lang w:eastAsia="en-GB"/>
              </w:rPr>
              <w:t>The test will be across 3 skill areas: listening, reading and writing. All areas of study will be included in the test.</w:t>
            </w:r>
          </w:p>
          <w:p w14:paraId="2184B100" w14:textId="77777777" w:rsidR="00941494" w:rsidRPr="004C6868" w:rsidRDefault="00941494" w:rsidP="00941494">
            <w:pPr>
              <w:ind w:right="66"/>
              <w:rPr>
                <w:rFonts w:ascii="Tahoma" w:eastAsia="Times New Roman" w:hAnsi="Tahoma" w:cs="Times New Roman"/>
                <w:lang w:eastAsia="en-GB"/>
              </w:rPr>
            </w:pPr>
          </w:p>
          <w:p w14:paraId="7A870BDD" w14:textId="77777777" w:rsidR="00941494" w:rsidRPr="004C6868" w:rsidRDefault="00941494" w:rsidP="00941494">
            <w:pPr>
              <w:rPr>
                <w:rFonts w:ascii="Tahoma" w:eastAsia="Times New Roman" w:hAnsi="Tahoma" w:cs="Times New Roman"/>
                <w:b/>
                <w:bCs/>
                <w:lang w:eastAsia="en-GB"/>
              </w:rPr>
            </w:pPr>
            <w:r w:rsidRPr="004C6868">
              <w:rPr>
                <w:rFonts w:ascii="Tahoma" w:eastAsia="Times New Roman" w:hAnsi="Tahoma" w:cs="Times New Roman"/>
                <w:b/>
                <w:bCs/>
                <w:lang w:eastAsia="en-GB"/>
              </w:rPr>
              <w:t>What do pupils use to revise?</w:t>
            </w:r>
          </w:p>
          <w:p w14:paraId="29DF0656" w14:textId="77777777" w:rsidR="00941494" w:rsidRPr="004C6868" w:rsidRDefault="00941494" w:rsidP="00941494">
            <w:pPr>
              <w:numPr>
                <w:ilvl w:val="0"/>
                <w:numId w:val="14"/>
              </w:numPr>
              <w:contextualSpacing/>
              <w:rPr>
                <w:rFonts w:ascii="Tahoma" w:eastAsia="Times New Roman" w:hAnsi="Tahoma" w:cs="Times New Roman"/>
                <w:lang w:eastAsia="en-GB"/>
              </w:rPr>
            </w:pPr>
            <w:r w:rsidRPr="004C6868">
              <w:rPr>
                <w:rFonts w:ascii="Tahoma" w:eastAsia="Times New Roman" w:hAnsi="Tahoma" w:cs="Times New Roman"/>
                <w:lang w:eastAsia="en-GB"/>
              </w:rPr>
              <w:t>Exercise books of notes and grammar</w:t>
            </w:r>
          </w:p>
          <w:p w14:paraId="6C02DE31" w14:textId="77777777" w:rsidR="00941494" w:rsidRPr="004C6868" w:rsidRDefault="00941494" w:rsidP="00941494">
            <w:pPr>
              <w:numPr>
                <w:ilvl w:val="0"/>
                <w:numId w:val="14"/>
              </w:numPr>
              <w:contextualSpacing/>
              <w:rPr>
                <w:rFonts w:ascii="Tahoma" w:eastAsia="Times New Roman" w:hAnsi="Tahoma" w:cs="Times New Roman"/>
                <w:lang w:eastAsia="en-GB"/>
              </w:rPr>
            </w:pPr>
            <w:r w:rsidRPr="004C6868">
              <w:rPr>
                <w:rFonts w:ascii="Tahoma" w:eastAsia="Times New Roman" w:hAnsi="Tahoma" w:cs="Times New Roman"/>
                <w:lang w:eastAsia="en-GB"/>
              </w:rPr>
              <w:t>Knowledge organisers for vocabulary for different topics</w:t>
            </w:r>
          </w:p>
          <w:p w14:paraId="4512EC8B" w14:textId="77777777" w:rsidR="00941494" w:rsidRPr="004C6868" w:rsidRDefault="00941494" w:rsidP="00941494">
            <w:pPr>
              <w:numPr>
                <w:ilvl w:val="0"/>
                <w:numId w:val="14"/>
              </w:numPr>
              <w:contextualSpacing/>
              <w:rPr>
                <w:rFonts w:ascii="Tahoma" w:eastAsia="Times New Roman" w:hAnsi="Tahoma" w:cs="Times New Roman"/>
                <w:lang w:eastAsia="en-GB"/>
              </w:rPr>
            </w:pPr>
            <w:r w:rsidRPr="004C6868">
              <w:rPr>
                <w:rFonts w:ascii="Tahoma" w:eastAsia="Times New Roman" w:hAnsi="Tahoma" w:cs="Times New Roman"/>
                <w:lang w:eastAsia="en-GB"/>
              </w:rPr>
              <w:t>Memrise.com on the school organised courses</w:t>
            </w:r>
          </w:p>
          <w:p w14:paraId="02097C52" w14:textId="77777777" w:rsidR="00941494" w:rsidRPr="004C6868" w:rsidRDefault="00941494" w:rsidP="00941494">
            <w:pPr>
              <w:numPr>
                <w:ilvl w:val="0"/>
                <w:numId w:val="14"/>
              </w:numPr>
              <w:contextualSpacing/>
              <w:rPr>
                <w:rFonts w:ascii="Tahoma" w:eastAsia="Times New Roman" w:hAnsi="Tahoma" w:cs="Times New Roman"/>
                <w:lang w:eastAsia="en-GB"/>
              </w:rPr>
            </w:pPr>
            <w:r w:rsidRPr="004C6868">
              <w:rPr>
                <w:rFonts w:ascii="Tahoma" w:eastAsia="Times New Roman" w:hAnsi="Tahoma" w:cs="Times New Roman"/>
                <w:lang w:eastAsia="en-GB"/>
              </w:rPr>
              <w:t>Reference to the Pearson Grammar and Translation workbook</w:t>
            </w:r>
          </w:p>
          <w:p w14:paraId="40F317E0" w14:textId="77777777" w:rsidR="00941494" w:rsidRPr="004C6868" w:rsidRDefault="00941494" w:rsidP="00941494">
            <w:pPr>
              <w:numPr>
                <w:ilvl w:val="0"/>
                <w:numId w:val="14"/>
              </w:numPr>
              <w:contextualSpacing/>
              <w:rPr>
                <w:rFonts w:ascii="Tahoma" w:eastAsia="Times New Roman" w:hAnsi="Tahoma" w:cs="Times New Roman"/>
                <w:lang w:eastAsia="en-GB"/>
              </w:rPr>
            </w:pPr>
            <w:r w:rsidRPr="004C6868">
              <w:rPr>
                <w:rFonts w:ascii="Tahoma" w:eastAsia="Times New Roman" w:hAnsi="Tahoma" w:cs="Times New Roman"/>
                <w:lang w:eastAsia="en-GB"/>
              </w:rPr>
              <w:t>BBC bitesize</w:t>
            </w:r>
          </w:p>
          <w:p w14:paraId="48E7CE29" w14:textId="77777777" w:rsidR="00941494" w:rsidRPr="004C6868" w:rsidRDefault="00941494" w:rsidP="00941494">
            <w:pPr>
              <w:numPr>
                <w:ilvl w:val="0"/>
                <w:numId w:val="14"/>
              </w:numPr>
              <w:contextualSpacing/>
              <w:rPr>
                <w:rFonts w:ascii="Tahoma" w:eastAsia="Times New Roman" w:hAnsi="Tahoma" w:cs="Times New Roman"/>
                <w:lang w:eastAsia="en-GB"/>
              </w:rPr>
            </w:pPr>
            <w:r w:rsidRPr="004C6868">
              <w:rPr>
                <w:rFonts w:ascii="Tahoma" w:eastAsia="Times New Roman" w:hAnsi="Tahoma" w:cs="Times New Roman"/>
                <w:lang w:eastAsia="en-GB"/>
              </w:rPr>
              <w:t>Additional materials supplied by class teachers via ShowMyHomework and Teams</w:t>
            </w:r>
          </w:p>
          <w:p w14:paraId="7FDCC6F1" w14:textId="77777777" w:rsidR="00941494" w:rsidRPr="004C6868" w:rsidRDefault="00941494" w:rsidP="00941494">
            <w:pPr>
              <w:ind w:right="66"/>
              <w:rPr>
                <w:rFonts w:ascii="Tahoma" w:eastAsia="Times New Roman" w:hAnsi="Tahoma" w:cs="Times New Roman"/>
                <w:lang w:eastAsia="en-GB"/>
              </w:rPr>
            </w:pPr>
          </w:p>
          <w:p w14:paraId="53C919C4" w14:textId="77777777" w:rsidR="00941494" w:rsidRPr="004C6868" w:rsidRDefault="00941494" w:rsidP="00941494">
            <w:pPr>
              <w:rPr>
                <w:rFonts w:ascii="Tahoma" w:eastAsia="Times New Roman" w:hAnsi="Tahoma" w:cs="Times New Roman"/>
                <w:b/>
                <w:bCs/>
                <w:lang w:eastAsia="en-GB"/>
              </w:rPr>
            </w:pPr>
            <w:r w:rsidRPr="004C6868">
              <w:rPr>
                <w:rFonts w:ascii="Tahoma" w:eastAsia="Times New Roman" w:hAnsi="Tahoma" w:cs="Times New Roman"/>
                <w:b/>
                <w:bCs/>
                <w:lang w:eastAsia="en-GB"/>
              </w:rPr>
              <w:t>What format of question is used?</w:t>
            </w:r>
          </w:p>
          <w:p w14:paraId="64EE44C0" w14:textId="77777777" w:rsidR="00941494" w:rsidRPr="004C6868" w:rsidRDefault="00941494" w:rsidP="00941494">
            <w:pPr>
              <w:rPr>
                <w:rFonts w:ascii="Tahoma" w:eastAsia="Times New Roman" w:hAnsi="Tahoma" w:cs="Times New Roman"/>
                <w:lang w:eastAsia="en-GB"/>
              </w:rPr>
            </w:pPr>
            <w:r w:rsidRPr="004C6868">
              <w:rPr>
                <w:rFonts w:ascii="Tahoma" w:eastAsia="Times New Roman" w:hAnsi="Tahoma" w:cs="Times New Roman"/>
                <w:lang w:eastAsia="en-GB"/>
              </w:rPr>
              <w:t>Listening exam: multiple-choice questions; questions in French and questions in English. Some short answers in sentences.</w:t>
            </w:r>
          </w:p>
          <w:p w14:paraId="23D05DB5" w14:textId="77777777" w:rsidR="00941494" w:rsidRPr="004C6868" w:rsidRDefault="00941494" w:rsidP="00941494">
            <w:pPr>
              <w:rPr>
                <w:rFonts w:ascii="Tahoma" w:eastAsia="Times New Roman" w:hAnsi="Tahoma" w:cs="Times New Roman"/>
                <w:lang w:eastAsia="en-GB"/>
              </w:rPr>
            </w:pPr>
          </w:p>
          <w:p w14:paraId="0BA7A812" w14:textId="77777777" w:rsidR="00941494" w:rsidRPr="004C6868" w:rsidRDefault="00941494" w:rsidP="00941494">
            <w:pPr>
              <w:rPr>
                <w:rFonts w:ascii="Tahoma" w:eastAsia="Times New Roman" w:hAnsi="Tahoma" w:cs="Times New Roman"/>
                <w:lang w:eastAsia="en-GB"/>
              </w:rPr>
            </w:pPr>
            <w:r w:rsidRPr="004C6868">
              <w:rPr>
                <w:rFonts w:ascii="Tahoma" w:eastAsia="Times New Roman" w:hAnsi="Tahoma" w:cs="Times New Roman"/>
                <w:lang w:eastAsia="en-GB"/>
              </w:rPr>
              <w:t>Reading exam: some multiple-choice questions; questions in French and questions in English. Some longer full sentence answers will be needed. There will be a short (about 50 words) translation from French to English as well.</w:t>
            </w:r>
          </w:p>
          <w:p w14:paraId="39E780AC" w14:textId="77777777" w:rsidR="00941494" w:rsidRPr="004C6868" w:rsidRDefault="00941494" w:rsidP="00941494">
            <w:pPr>
              <w:rPr>
                <w:rFonts w:ascii="Tahoma" w:eastAsia="Times New Roman" w:hAnsi="Tahoma" w:cs="Times New Roman"/>
                <w:lang w:eastAsia="en-GB"/>
              </w:rPr>
            </w:pPr>
          </w:p>
          <w:p w14:paraId="014020ED" w14:textId="6CE41E14" w:rsidR="00941494" w:rsidRPr="004C6868" w:rsidRDefault="00941494" w:rsidP="00941494">
            <w:pPr>
              <w:rPr>
                <w:rFonts w:ascii="Tahoma" w:eastAsia="Tahoma" w:hAnsi="Tahoma" w:cs="Tahoma"/>
                <w:lang w:eastAsia="en-GB"/>
              </w:rPr>
            </w:pPr>
            <w:r w:rsidRPr="004C6868">
              <w:rPr>
                <w:rFonts w:ascii="Tahoma" w:eastAsia="Times New Roman" w:hAnsi="Tahoma" w:cs="Times New Roman"/>
                <w:lang w:eastAsia="en-GB"/>
              </w:rPr>
              <w:t>Writing exam</w:t>
            </w:r>
            <w:r w:rsidRPr="004C6868">
              <w:rPr>
                <w:rFonts w:ascii="Tahoma" w:eastAsia="Tahoma" w:hAnsi="Tahoma" w:cs="Tahoma"/>
                <w:lang w:eastAsia="en-GB"/>
              </w:rPr>
              <w:t xml:space="preserve">: Foundation tier – there will be a question asking for 5 sentences describing a photo, followed by a </w:t>
            </w:r>
            <w:r w:rsidR="001A040C" w:rsidRPr="004C6868">
              <w:rPr>
                <w:rFonts w:ascii="Tahoma" w:eastAsia="Tahoma" w:hAnsi="Tahoma" w:cs="Tahoma"/>
                <w:lang w:eastAsia="en-GB"/>
              </w:rPr>
              <w:t>40-word</w:t>
            </w:r>
            <w:r w:rsidRPr="004C6868">
              <w:rPr>
                <w:rFonts w:ascii="Tahoma" w:eastAsia="Tahoma" w:hAnsi="Tahoma" w:cs="Tahoma"/>
                <w:lang w:eastAsia="en-GB"/>
              </w:rPr>
              <w:t xml:space="preserve"> question on 4 bullet points guidance. Third come 5 sentences to translate and then there is a </w:t>
            </w:r>
            <w:r w:rsidR="001A040C" w:rsidRPr="004C6868">
              <w:rPr>
                <w:rFonts w:ascii="Tahoma" w:eastAsia="Tahoma" w:hAnsi="Tahoma" w:cs="Tahoma"/>
                <w:lang w:eastAsia="en-GB"/>
              </w:rPr>
              <w:t>90-word</w:t>
            </w:r>
            <w:r w:rsidRPr="004C6868">
              <w:rPr>
                <w:rFonts w:ascii="Tahoma" w:eastAsia="Tahoma" w:hAnsi="Tahoma" w:cs="Tahoma"/>
                <w:lang w:eastAsia="en-GB"/>
              </w:rPr>
              <w:t xml:space="preserve"> question on 4 bullet points. There will be 2 choices of the </w:t>
            </w:r>
            <w:r w:rsidR="001A040C" w:rsidRPr="004C6868">
              <w:rPr>
                <w:rFonts w:ascii="Tahoma" w:eastAsia="Tahoma" w:hAnsi="Tahoma" w:cs="Tahoma"/>
                <w:lang w:eastAsia="en-GB"/>
              </w:rPr>
              <w:t>90-word</w:t>
            </w:r>
            <w:r w:rsidRPr="004C6868">
              <w:rPr>
                <w:rFonts w:ascii="Tahoma" w:eastAsia="Tahoma" w:hAnsi="Tahoma" w:cs="Tahoma"/>
                <w:lang w:eastAsia="en-GB"/>
              </w:rPr>
              <w:t xml:space="preserve"> question.</w:t>
            </w:r>
          </w:p>
          <w:p w14:paraId="143BE0CB" w14:textId="77777777" w:rsidR="00941494" w:rsidRPr="004C6868" w:rsidRDefault="00941494" w:rsidP="00941494">
            <w:pPr>
              <w:rPr>
                <w:rFonts w:ascii="Tahoma" w:eastAsia="Tahoma" w:hAnsi="Tahoma" w:cs="Tahoma"/>
                <w:lang w:eastAsia="en-GB"/>
              </w:rPr>
            </w:pPr>
            <w:r w:rsidRPr="004C6868">
              <w:rPr>
                <w:rFonts w:ascii="Tahoma" w:eastAsia="Tahoma" w:hAnsi="Tahoma" w:cs="Tahoma"/>
                <w:lang w:eastAsia="en-GB"/>
              </w:rPr>
              <w:t>Higher Tier - there will be one question of about 90 words on 4 bullet points and one question of about 150 words on 2 bullet points. There is a choice of 2 questions available for each. There will then be a short translation from English into French.</w:t>
            </w:r>
          </w:p>
          <w:p w14:paraId="582B842B" w14:textId="77777777" w:rsidR="00941494" w:rsidRPr="004C6868" w:rsidRDefault="00941494" w:rsidP="00941494">
            <w:pPr>
              <w:rPr>
                <w:rFonts w:ascii="Tahoma" w:eastAsia="Times New Roman" w:hAnsi="Tahoma" w:cs="Times New Roman"/>
                <w:lang w:eastAsia="en-GB"/>
              </w:rPr>
            </w:pPr>
          </w:p>
          <w:p w14:paraId="680BC80D" w14:textId="14FB9816" w:rsidR="00106DEB" w:rsidRPr="004C6868" w:rsidRDefault="00106DEB" w:rsidP="00941494">
            <w:pPr>
              <w:ind w:right="61"/>
              <w:rPr>
                <w:rFonts w:ascii="Tahoma" w:eastAsia="Tahoma" w:hAnsi="Tahoma" w:cs="Tahoma"/>
                <w:b/>
                <w:bCs/>
                <w:lang w:eastAsia="en-GB"/>
              </w:rPr>
            </w:pPr>
          </w:p>
        </w:tc>
      </w:tr>
      <w:tr w:rsidR="00113E48" w:rsidRPr="004C6868" w14:paraId="368245F2" w14:textId="77777777" w:rsidTr="00AE5F6B">
        <w:tc>
          <w:tcPr>
            <w:tcW w:w="9016" w:type="dxa"/>
          </w:tcPr>
          <w:p w14:paraId="5F33D20C" w14:textId="77777777" w:rsidR="006B2CE4" w:rsidRPr="005F0321" w:rsidRDefault="006B2CE4" w:rsidP="00495061">
            <w:pPr>
              <w:shd w:val="clear" w:color="auto" w:fill="D5DCE4" w:themeFill="text2" w:themeFillTint="33"/>
              <w:ind w:right="61"/>
              <w:rPr>
                <w:rFonts w:ascii="Tahoma" w:eastAsia="Tahoma" w:hAnsi="Tahoma" w:cs="Tahoma"/>
                <w:b/>
                <w:bCs/>
                <w:sz w:val="32"/>
                <w:szCs w:val="32"/>
                <w:lang w:eastAsia="en-GB"/>
              </w:rPr>
            </w:pPr>
            <w:r w:rsidRPr="005F0321">
              <w:rPr>
                <w:rFonts w:ascii="Tahoma" w:eastAsia="Tahoma" w:hAnsi="Tahoma" w:cs="Tahoma"/>
                <w:b/>
                <w:bCs/>
                <w:sz w:val="32"/>
                <w:szCs w:val="32"/>
                <w:lang w:eastAsia="en-GB"/>
              </w:rPr>
              <w:t>SUBJECT: German</w:t>
            </w:r>
          </w:p>
          <w:p w14:paraId="09BC6419" w14:textId="77777777" w:rsidR="001E2229" w:rsidRPr="004C6868" w:rsidRDefault="001E2229" w:rsidP="006B2CE4">
            <w:pPr>
              <w:rPr>
                <w:rFonts w:ascii="Tahoma" w:eastAsia="Times New Roman" w:hAnsi="Tahoma" w:cs="Tahoma"/>
                <w:b/>
                <w:bCs/>
                <w:lang w:eastAsia="en-GB"/>
              </w:rPr>
            </w:pPr>
          </w:p>
          <w:p w14:paraId="710E1BB7" w14:textId="77777777" w:rsidR="005D1276" w:rsidRPr="004C6868" w:rsidRDefault="005D1276" w:rsidP="005D1276">
            <w:pPr>
              <w:ind w:right="66"/>
              <w:rPr>
                <w:rFonts w:ascii="Tahoma" w:eastAsia="Times New Roman" w:hAnsi="Tahoma" w:cs="Times New Roman"/>
                <w:b/>
                <w:lang w:eastAsia="en-GB"/>
              </w:rPr>
            </w:pPr>
            <w:r w:rsidRPr="004C6868">
              <w:rPr>
                <w:rFonts w:ascii="Tahoma" w:eastAsia="Times New Roman" w:hAnsi="Tahoma" w:cs="Times New Roman"/>
                <w:b/>
                <w:lang w:eastAsia="en-GB"/>
              </w:rPr>
              <w:t>What is the test about?</w:t>
            </w:r>
          </w:p>
          <w:p w14:paraId="454A3E4E" w14:textId="77777777" w:rsidR="005D1276" w:rsidRPr="004C6868" w:rsidRDefault="005D1276" w:rsidP="005D1276">
            <w:pPr>
              <w:ind w:right="66"/>
              <w:rPr>
                <w:rFonts w:ascii="Tahoma" w:eastAsia="Times New Roman" w:hAnsi="Tahoma" w:cs="Times New Roman"/>
                <w:lang w:eastAsia="en-GB"/>
              </w:rPr>
            </w:pPr>
            <w:r w:rsidRPr="004C6868">
              <w:rPr>
                <w:rFonts w:ascii="Tahoma" w:eastAsia="Times New Roman" w:hAnsi="Tahoma" w:cs="Times New Roman"/>
                <w:lang w:eastAsia="en-GB"/>
              </w:rPr>
              <w:t>The test will be across 3 skill areas: listening, reading and writing. All areas of study will be included in the test.</w:t>
            </w:r>
          </w:p>
          <w:p w14:paraId="4C4515DE" w14:textId="77777777" w:rsidR="005D1276" w:rsidRPr="004C6868" w:rsidRDefault="005D1276" w:rsidP="005D1276">
            <w:pPr>
              <w:ind w:right="66"/>
              <w:rPr>
                <w:rFonts w:ascii="Tahoma" w:eastAsia="Times New Roman" w:hAnsi="Tahoma" w:cs="Times New Roman"/>
                <w:lang w:eastAsia="en-GB"/>
              </w:rPr>
            </w:pPr>
          </w:p>
          <w:p w14:paraId="1164D632" w14:textId="77777777" w:rsidR="005D1276" w:rsidRPr="004C6868" w:rsidRDefault="005D1276" w:rsidP="005D1276">
            <w:pPr>
              <w:ind w:right="66"/>
              <w:rPr>
                <w:rFonts w:ascii="Tahoma" w:eastAsia="Times New Roman" w:hAnsi="Tahoma" w:cs="Times New Roman"/>
                <w:b/>
                <w:lang w:eastAsia="en-GB"/>
              </w:rPr>
            </w:pPr>
            <w:r w:rsidRPr="004C6868">
              <w:rPr>
                <w:rFonts w:ascii="Tahoma" w:eastAsia="Times New Roman" w:hAnsi="Tahoma" w:cs="Times New Roman"/>
                <w:b/>
                <w:lang w:eastAsia="en-GB"/>
              </w:rPr>
              <w:t>What do pupils use to revise?</w:t>
            </w:r>
          </w:p>
          <w:p w14:paraId="6479E8E5" w14:textId="77777777" w:rsidR="005D1276" w:rsidRPr="004C6868" w:rsidRDefault="005D1276" w:rsidP="005D1276">
            <w:pPr>
              <w:ind w:right="66" w:firstLine="709"/>
              <w:rPr>
                <w:rFonts w:ascii="Tahoma" w:eastAsia="Times New Roman" w:hAnsi="Tahoma" w:cs="Times New Roman"/>
                <w:lang w:eastAsia="en-GB"/>
              </w:rPr>
            </w:pPr>
            <w:r w:rsidRPr="004C6868">
              <w:rPr>
                <w:rFonts w:ascii="Tahoma" w:eastAsia="Times New Roman" w:hAnsi="Tahoma" w:cs="Times New Roman"/>
                <w:lang w:eastAsia="en-GB"/>
              </w:rPr>
              <w:t>•</w:t>
            </w:r>
            <w:r w:rsidRPr="004C6868">
              <w:rPr>
                <w:rFonts w:ascii="Tahoma" w:eastAsia="Times New Roman" w:hAnsi="Tahoma" w:cs="Times New Roman"/>
                <w:lang w:eastAsia="en-GB"/>
              </w:rPr>
              <w:tab/>
              <w:t>Exercise books of notes and grammar</w:t>
            </w:r>
          </w:p>
          <w:p w14:paraId="33E883E4" w14:textId="77777777" w:rsidR="005D1276" w:rsidRPr="004C6868" w:rsidRDefault="005D1276" w:rsidP="005D1276">
            <w:pPr>
              <w:ind w:right="66" w:firstLine="709"/>
              <w:rPr>
                <w:rFonts w:ascii="Tahoma" w:eastAsia="Times New Roman" w:hAnsi="Tahoma" w:cs="Times New Roman"/>
                <w:lang w:eastAsia="en-GB"/>
              </w:rPr>
            </w:pPr>
            <w:r w:rsidRPr="004C6868">
              <w:rPr>
                <w:rFonts w:ascii="Tahoma" w:eastAsia="Times New Roman" w:hAnsi="Tahoma" w:cs="Times New Roman"/>
                <w:lang w:eastAsia="en-GB"/>
              </w:rPr>
              <w:t>•</w:t>
            </w:r>
            <w:r w:rsidRPr="004C6868">
              <w:rPr>
                <w:rFonts w:ascii="Tahoma" w:eastAsia="Times New Roman" w:hAnsi="Tahoma" w:cs="Times New Roman"/>
                <w:lang w:eastAsia="en-GB"/>
              </w:rPr>
              <w:tab/>
              <w:t>Knowledge organisers for vocabulary for different topics</w:t>
            </w:r>
          </w:p>
          <w:p w14:paraId="7A188E7A" w14:textId="77777777" w:rsidR="005D1276" w:rsidRPr="004C6868" w:rsidRDefault="005D1276" w:rsidP="005D1276">
            <w:pPr>
              <w:ind w:right="66" w:firstLine="709"/>
              <w:rPr>
                <w:rFonts w:ascii="Tahoma" w:eastAsia="Times New Roman" w:hAnsi="Tahoma" w:cs="Times New Roman"/>
                <w:lang w:eastAsia="en-GB"/>
              </w:rPr>
            </w:pPr>
            <w:r w:rsidRPr="004C6868">
              <w:rPr>
                <w:rFonts w:ascii="Tahoma" w:eastAsia="Times New Roman" w:hAnsi="Tahoma" w:cs="Times New Roman"/>
                <w:lang w:eastAsia="en-GB"/>
              </w:rPr>
              <w:t>•</w:t>
            </w:r>
            <w:r w:rsidRPr="004C6868">
              <w:rPr>
                <w:rFonts w:ascii="Tahoma" w:eastAsia="Times New Roman" w:hAnsi="Tahoma" w:cs="Times New Roman"/>
                <w:lang w:eastAsia="en-GB"/>
              </w:rPr>
              <w:tab/>
              <w:t>Memrise.com on the school organised courses</w:t>
            </w:r>
          </w:p>
          <w:p w14:paraId="1B1ED78F" w14:textId="77777777" w:rsidR="005D1276" w:rsidRPr="004C6868" w:rsidRDefault="005D1276" w:rsidP="005D1276">
            <w:pPr>
              <w:ind w:right="66" w:firstLine="709"/>
              <w:rPr>
                <w:rFonts w:ascii="Tahoma" w:eastAsia="Times New Roman" w:hAnsi="Tahoma" w:cs="Times New Roman"/>
                <w:lang w:eastAsia="en-GB"/>
              </w:rPr>
            </w:pPr>
            <w:r w:rsidRPr="004C6868">
              <w:rPr>
                <w:rFonts w:ascii="Tahoma" w:eastAsia="Times New Roman" w:hAnsi="Tahoma" w:cs="Times New Roman"/>
                <w:lang w:eastAsia="en-GB"/>
              </w:rPr>
              <w:t>•</w:t>
            </w:r>
            <w:r w:rsidRPr="004C6868">
              <w:rPr>
                <w:rFonts w:ascii="Tahoma" w:eastAsia="Times New Roman" w:hAnsi="Tahoma" w:cs="Times New Roman"/>
                <w:lang w:eastAsia="en-GB"/>
              </w:rPr>
              <w:tab/>
              <w:t>Reference to the Pearson Grammar and Translation workbook</w:t>
            </w:r>
          </w:p>
          <w:p w14:paraId="09403888" w14:textId="77777777" w:rsidR="005D1276" w:rsidRPr="004C6868" w:rsidRDefault="005D1276" w:rsidP="005D1276">
            <w:pPr>
              <w:ind w:right="66" w:firstLine="709"/>
              <w:rPr>
                <w:rFonts w:ascii="Tahoma" w:eastAsia="Times New Roman" w:hAnsi="Tahoma" w:cs="Times New Roman"/>
                <w:lang w:eastAsia="en-GB"/>
              </w:rPr>
            </w:pPr>
            <w:r w:rsidRPr="004C6868">
              <w:rPr>
                <w:rFonts w:ascii="Tahoma" w:eastAsia="Times New Roman" w:hAnsi="Tahoma" w:cs="Times New Roman"/>
                <w:lang w:eastAsia="en-GB"/>
              </w:rPr>
              <w:lastRenderedPageBreak/>
              <w:t>•</w:t>
            </w:r>
            <w:r w:rsidRPr="004C6868">
              <w:rPr>
                <w:rFonts w:ascii="Tahoma" w:eastAsia="Times New Roman" w:hAnsi="Tahoma" w:cs="Times New Roman"/>
                <w:lang w:eastAsia="en-GB"/>
              </w:rPr>
              <w:tab/>
              <w:t>BBC bitesize</w:t>
            </w:r>
          </w:p>
          <w:p w14:paraId="7FC579FE" w14:textId="77777777" w:rsidR="005D1276" w:rsidRPr="004C6868" w:rsidRDefault="005D1276" w:rsidP="005D1276">
            <w:pPr>
              <w:ind w:right="66" w:firstLine="709"/>
              <w:rPr>
                <w:rFonts w:ascii="Tahoma" w:eastAsia="Times New Roman" w:hAnsi="Tahoma" w:cs="Times New Roman"/>
                <w:lang w:eastAsia="en-GB"/>
              </w:rPr>
            </w:pPr>
            <w:r w:rsidRPr="004C6868">
              <w:rPr>
                <w:rFonts w:ascii="Tahoma" w:eastAsia="Times New Roman" w:hAnsi="Tahoma" w:cs="Times New Roman"/>
                <w:lang w:eastAsia="en-GB"/>
              </w:rPr>
              <w:t>•</w:t>
            </w:r>
            <w:r w:rsidRPr="004C6868">
              <w:rPr>
                <w:rFonts w:ascii="Tahoma" w:eastAsia="Times New Roman" w:hAnsi="Tahoma" w:cs="Times New Roman"/>
                <w:lang w:eastAsia="en-GB"/>
              </w:rPr>
              <w:tab/>
              <w:t>Additional materials supplied by class teachers via ShowMyHomework and Teams</w:t>
            </w:r>
          </w:p>
          <w:p w14:paraId="55E5F524" w14:textId="77777777" w:rsidR="005D1276" w:rsidRPr="004C6868" w:rsidRDefault="005D1276" w:rsidP="005D1276">
            <w:pPr>
              <w:ind w:right="66" w:firstLine="709"/>
              <w:rPr>
                <w:rFonts w:ascii="Tahoma" w:eastAsia="Times New Roman" w:hAnsi="Tahoma" w:cs="Times New Roman"/>
                <w:lang w:eastAsia="en-GB"/>
              </w:rPr>
            </w:pPr>
          </w:p>
          <w:p w14:paraId="71FA4742" w14:textId="77777777" w:rsidR="005D1276" w:rsidRPr="004C6868" w:rsidRDefault="005D1276" w:rsidP="005D1276">
            <w:pPr>
              <w:rPr>
                <w:rFonts w:ascii="Tahoma" w:eastAsia="Times New Roman" w:hAnsi="Tahoma" w:cs="Times New Roman"/>
                <w:b/>
                <w:bCs/>
                <w:lang w:eastAsia="en-GB"/>
              </w:rPr>
            </w:pPr>
            <w:r w:rsidRPr="004C6868">
              <w:rPr>
                <w:rFonts w:ascii="Tahoma" w:eastAsia="Times New Roman" w:hAnsi="Tahoma" w:cs="Times New Roman"/>
                <w:b/>
                <w:bCs/>
                <w:lang w:eastAsia="en-GB"/>
              </w:rPr>
              <w:t>What format of question is used?</w:t>
            </w:r>
          </w:p>
          <w:p w14:paraId="298C9F5F" w14:textId="77777777" w:rsidR="005D1276" w:rsidRPr="004C6868" w:rsidRDefault="005D1276" w:rsidP="005D1276">
            <w:pPr>
              <w:rPr>
                <w:rFonts w:ascii="Tahoma" w:eastAsia="Times New Roman" w:hAnsi="Tahoma" w:cs="Times New Roman"/>
                <w:lang w:eastAsia="en-GB"/>
              </w:rPr>
            </w:pPr>
            <w:r w:rsidRPr="004C6868">
              <w:rPr>
                <w:rFonts w:ascii="Tahoma" w:eastAsia="Times New Roman" w:hAnsi="Tahoma" w:cs="Times New Roman"/>
                <w:lang w:eastAsia="en-GB"/>
              </w:rPr>
              <w:t>Listening exam: multiple-choice questions; questions in German and questions in English. Some short answers in sentences.</w:t>
            </w:r>
          </w:p>
          <w:p w14:paraId="12CAC4AC" w14:textId="77777777" w:rsidR="005D1276" w:rsidRPr="004C6868" w:rsidRDefault="005D1276" w:rsidP="005D1276">
            <w:pPr>
              <w:rPr>
                <w:rFonts w:ascii="Tahoma" w:eastAsia="Times New Roman" w:hAnsi="Tahoma" w:cs="Times New Roman"/>
                <w:lang w:eastAsia="en-GB"/>
              </w:rPr>
            </w:pPr>
          </w:p>
          <w:p w14:paraId="07E7C711" w14:textId="77777777" w:rsidR="005D1276" w:rsidRPr="004C6868" w:rsidRDefault="005D1276" w:rsidP="005D1276">
            <w:pPr>
              <w:rPr>
                <w:rFonts w:ascii="Tahoma" w:eastAsia="Times New Roman" w:hAnsi="Tahoma" w:cs="Times New Roman"/>
                <w:lang w:eastAsia="en-GB"/>
              </w:rPr>
            </w:pPr>
            <w:r w:rsidRPr="004C6868">
              <w:rPr>
                <w:rFonts w:ascii="Tahoma" w:eastAsia="Times New Roman" w:hAnsi="Tahoma" w:cs="Times New Roman"/>
                <w:lang w:eastAsia="en-GB"/>
              </w:rPr>
              <w:t>Reading exam: some multiple-choice questions; questions in German and questions in English. Some longer full sentence answers will be needed. There will be a short (about 50 words) translation from French to English as well.</w:t>
            </w:r>
          </w:p>
          <w:p w14:paraId="61CC7CB7" w14:textId="77777777" w:rsidR="005D1276" w:rsidRPr="004C6868" w:rsidRDefault="005D1276" w:rsidP="005D1276">
            <w:pPr>
              <w:rPr>
                <w:rFonts w:ascii="Tahoma" w:eastAsia="Times New Roman" w:hAnsi="Tahoma" w:cs="Times New Roman"/>
                <w:lang w:eastAsia="en-GB"/>
              </w:rPr>
            </w:pPr>
          </w:p>
          <w:p w14:paraId="7CD95264" w14:textId="77777777" w:rsidR="005D1276" w:rsidRPr="004C6868" w:rsidRDefault="005D1276" w:rsidP="005D1276">
            <w:pPr>
              <w:rPr>
                <w:rFonts w:ascii="Tahoma" w:eastAsia="Tahoma" w:hAnsi="Tahoma" w:cs="Tahoma"/>
                <w:lang w:eastAsia="en-GB"/>
              </w:rPr>
            </w:pPr>
            <w:r w:rsidRPr="004C6868">
              <w:rPr>
                <w:rFonts w:ascii="Tahoma" w:eastAsia="Times New Roman" w:hAnsi="Tahoma" w:cs="Times New Roman"/>
                <w:lang w:eastAsia="en-GB"/>
              </w:rPr>
              <w:t>Writing exam</w:t>
            </w:r>
            <w:r w:rsidRPr="004C6868">
              <w:rPr>
                <w:rFonts w:ascii="Tahoma" w:eastAsia="Tahoma" w:hAnsi="Tahoma" w:cs="Tahoma"/>
                <w:lang w:eastAsia="en-GB"/>
              </w:rPr>
              <w:t>: Higher Tier - there will be one question of about 90 words on 4 bullet points and one question of about 150 words on 2 bullet points. There is a choice of 2 questions available for each. There will then be a short translation from English into French.</w:t>
            </w:r>
          </w:p>
          <w:p w14:paraId="45A3C325" w14:textId="7E8B1946" w:rsidR="00E043E9" w:rsidRPr="004C6868" w:rsidRDefault="00E043E9" w:rsidP="005D1276">
            <w:pPr>
              <w:ind w:right="61"/>
              <w:rPr>
                <w:rFonts w:ascii="Tahoma" w:eastAsia="Tahoma" w:hAnsi="Tahoma" w:cs="Tahoma"/>
                <w:b/>
                <w:bCs/>
                <w:lang w:eastAsia="en-GB"/>
              </w:rPr>
            </w:pPr>
          </w:p>
        </w:tc>
      </w:tr>
      <w:tr w:rsidR="00113E48" w:rsidRPr="004C6868" w14:paraId="14D8FBBB" w14:textId="77777777" w:rsidTr="00AE5F6B">
        <w:tc>
          <w:tcPr>
            <w:tcW w:w="9016" w:type="dxa"/>
          </w:tcPr>
          <w:p w14:paraId="6C7FFA6A" w14:textId="44C7FAD0" w:rsidR="006B2CE4" w:rsidRPr="005F0321" w:rsidRDefault="006B2CE4" w:rsidP="00495061">
            <w:pPr>
              <w:shd w:val="clear" w:color="auto" w:fill="D5DCE4" w:themeFill="text2" w:themeFillTint="33"/>
              <w:rPr>
                <w:rFonts w:ascii="Tahoma" w:eastAsia="Times New Roman" w:hAnsi="Tahoma" w:cs="Tahoma"/>
                <w:b/>
                <w:bCs/>
                <w:sz w:val="32"/>
                <w:szCs w:val="32"/>
                <w:bdr w:val="none" w:sz="0" w:space="0" w:color="auto" w:frame="1"/>
                <w:lang w:val="en-US" w:eastAsia="en-GB"/>
              </w:rPr>
            </w:pPr>
            <w:r w:rsidRPr="005F0321">
              <w:rPr>
                <w:rFonts w:ascii="Tahoma" w:eastAsia="Times New Roman" w:hAnsi="Tahoma" w:cs="Tahoma"/>
                <w:b/>
                <w:bCs/>
                <w:sz w:val="32"/>
                <w:szCs w:val="32"/>
                <w:bdr w:val="none" w:sz="0" w:space="0" w:color="auto" w:frame="1"/>
                <w:lang w:val="en-US" w:eastAsia="en-GB"/>
              </w:rPr>
              <w:lastRenderedPageBreak/>
              <w:t>SUBJECT: Geography</w:t>
            </w:r>
          </w:p>
          <w:p w14:paraId="28F53FC4" w14:textId="77777777" w:rsidR="000F3A09" w:rsidRDefault="000F3A09" w:rsidP="005E5E8A">
            <w:pPr>
              <w:shd w:val="clear" w:color="auto" w:fill="FFFFFF"/>
              <w:textAlignment w:val="baseline"/>
              <w:rPr>
                <w:rFonts w:ascii="Tahoma" w:eastAsia="Times New Roman" w:hAnsi="Tahoma" w:cs="Tahoma"/>
                <w:bdr w:val="none" w:sz="0" w:space="0" w:color="auto" w:frame="1"/>
                <w:lang w:val="en-US" w:eastAsia="en-GB"/>
              </w:rPr>
            </w:pPr>
          </w:p>
          <w:p w14:paraId="275563C0" w14:textId="2800276D" w:rsidR="005E5E8A" w:rsidRPr="004C6868" w:rsidRDefault="005E5E8A" w:rsidP="005E5E8A">
            <w:pPr>
              <w:shd w:val="clear" w:color="auto" w:fill="FFFFFF"/>
              <w:textAlignment w:val="baseline"/>
              <w:rPr>
                <w:rFonts w:ascii="Calibri" w:eastAsia="Times New Roman" w:hAnsi="Calibri" w:cs="Calibri"/>
                <w:lang w:eastAsia="en-GB"/>
              </w:rPr>
            </w:pPr>
            <w:r w:rsidRPr="004C6868">
              <w:rPr>
                <w:rFonts w:ascii="Tahoma" w:eastAsia="Times New Roman" w:hAnsi="Tahoma" w:cs="Tahoma"/>
                <w:bdr w:val="none" w:sz="0" w:space="0" w:color="auto" w:frame="1"/>
                <w:lang w:val="en-US" w:eastAsia="en-GB"/>
              </w:rPr>
              <w:t>What is the test about?</w:t>
            </w:r>
          </w:p>
          <w:p w14:paraId="11E086B5" w14:textId="77777777" w:rsidR="005E5E8A" w:rsidRPr="004C6868" w:rsidRDefault="005E5E8A" w:rsidP="005E5E8A">
            <w:pPr>
              <w:shd w:val="clear" w:color="auto" w:fill="FFFFFF"/>
              <w:textAlignment w:val="baseline"/>
              <w:rPr>
                <w:rFonts w:ascii="Calibri" w:eastAsia="Times New Roman" w:hAnsi="Calibri" w:cs="Calibri"/>
                <w:lang w:eastAsia="en-GB"/>
              </w:rPr>
            </w:pPr>
            <w:r w:rsidRPr="004C6868">
              <w:rPr>
                <w:rFonts w:ascii="Tahoma" w:eastAsia="Times New Roman" w:hAnsi="Tahoma" w:cs="Tahoma"/>
                <w:bdr w:val="none" w:sz="0" w:space="0" w:color="auto" w:frame="1"/>
                <w:lang w:val="en-US" w:eastAsia="en-GB"/>
              </w:rPr>
              <w:t> </w:t>
            </w:r>
          </w:p>
          <w:p w14:paraId="6D9C8BF1" w14:textId="77777777" w:rsidR="005E5E8A" w:rsidRPr="004C6868" w:rsidRDefault="005E5E8A" w:rsidP="005E5E8A">
            <w:pPr>
              <w:shd w:val="clear" w:color="auto" w:fill="FFFFFF"/>
              <w:textAlignment w:val="baseline"/>
              <w:rPr>
                <w:rFonts w:ascii="Calibri" w:eastAsia="Times New Roman" w:hAnsi="Calibri" w:cs="Calibri"/>
                <w:lang w:eastAsia="en-GB"/>
              </w:rPr>
            </w:pPr>
            <w:r w:rsidRPr="004C6868">
              <w:rPr>
                <w:rFonts w:ascii="Tahoma" w:eastAsia="Times New Roman" w:hAnsi="Tahoma" w:cs="Tahoma"/>
                <w:bdr w:val="none" w:sz="0" w:space="0" w:color="auto" w:frame="1"/>
                <w:lang w:val="en-US" w:eastAsia="en-GB"/>
              </w:rPr>
              <w:t>Paper 1 Section C - Physical Landscapes in the UK (Rivers and Coasts)</w:t>
            </w:r>
            <w:r w:rsidRPr="004C6868">
              <w:rPr>
                <w:rFonts w:ascii="Tahoma" w:eastAsia="Times New Roman" w:hAnsi="Tahoma" w:cs="Tahoma"/>
                <w:bdr w:val="none" w:sz="0" w:space="0" w:color="auto" w:frame="1"/>
                <w:lang w:val="en-US" w:eastAsia="en-GB"/>
              </w:rPr>
              <w:br/>
              <w:t>Paper 2 Section A - Urban issues and challenges (Urbanisation, Mumbai &amp; Manchester challenges and opportunities, Sustainable Cities)</w:t>
            </w:r>
            <w:r w:rsidRPr="004C6868">
              <w:rPr>
                <w:rFonts w:ascii="Tahoma" w:eastAsia="Times New Roman" w:hAnsi="Tahoma" w:cs="Tahoma"/>
                <w:bdr w:val="none" w:sz="0" w:space="0" w:color="auto" w:frame="1"/>
                <w:lang w:val="en-US" w:eastAsia="en-GB"/>
              </w:rPr>
              <w:br/>
              <w:t>Paper 3 Section A - Based on Renewable Energy on Isles of Lewis</w:t>
            </w:r>
          </w:p>
          <w:p w14:paraId="29B1939D" w14:textId="77777777" w:rsidR="005E5E8A" w:rsidRPr="004C6868" w:rsidRDefault="005E5E8A" w:rsidP="005E5E8A">
            <w:pPr>
              <w:shd w:val="clear" w:color="auto" w:fill="FFFFFF"/>
              <w:textAlignment w:val="baseline"/>
              <w:rPr>
                <w:rFonts w:ascii="Calibri" w:eastAsia="Times New Roman" w:hAnsi="Calibri" w:cs="Calibri"/>
                <w:lang w:eastAsia="en-GB"/>
              </w:rPr>
            </w:pPr>
            <w:r w:rsidRPr="004C6868">
              <w:rPr>
                <w:rFonts w:ascii="Tahoma" w:eastAsia="Times New Roman" w:hAnsi="Tahoma" w:cs="Tahoma"/>
                <w:bdr w:val="none" w:sz="0" w:space="0" w:color="auto" w:frame="1"/>
                <w:lang w:val="en-US" w:eastAsia="en-GB"/>
              </w:rPr>
              <w:t>Paper 3 Section B - Fieldwork</w:t>
            </w:r>
          </w:p>
          <w:p w14:paraId="1C78B9A4" w14:textId="77777777" w:rsidR="005E5E8A" w:rsidRPr="004C6868" w:rsidRDefault="005E5E8A" w:rsidP="005E5E8A">
            <w:pPr>
              <w:shd w:val="clear" w:color="auto" w:fill="FFFFFF"/>
              <w:textAlignment w:val="baseline"/>
              <w:rPr>
                <w:rFonts w:ascii="Calibri" w:eastAsia="Times New Roman" w:hAnsi="Calibri" w:cs="Calibri"/>
                <w:lang w:eastAsia="en-GB"/>
              </w:rPr>
            </w:pPr>
            <w:r w:rsidRPr="004C6868">
              <w:rPr>
                <w:rFonts w:ascii="Tahoma" w:eastAsia="Times New Roman" w:hAnsi="Tahoma" w:cs="Tahoma"/>
                <w:bdr w:val="none" w:sz="0" w:space="0" w:color="auto" w:frame="1"/>
                <w:lang w:val="en-US" w:eastAsia="en-GB"/>
              </w:rPr>
              <w:t> </w:t>
            </w:r>
          </w:p>
          <w:p w14:paraId="3D2B2D78" w14:textId="77777777" w:rsidR="00B35799" w:rsidRDefault="005E5E8A" w:rsidP="004117A0">
            <w:pPr>
              <w:shd w:val="clear" w:color="auto" w:fill="FFFFFF"/>
              <w:textAlignment w:val="baseline"/>
              <w:rPr>
                <w:rFonts w:ascii="Tahoma" w:eastAsia="Times New Roman" w:hAnsi="Tahoma" w:cs="Tahoma"/>
                <w:bdr w:val="none" w:sz="0" w:space="0" w:color="auto" w:frame="1"/>
                <w:lang w:val="en-US" w:eastAsia="en-GB"/>
              </w:rPr>
            </w:pPr>
            <w:r w:rsidRPr="004C6868">
              <w:rPr>
                <w:rFonts w:ascii="Tahoma" w:eastAsia="Times New Roman" w:hAnsi="Tahoma" w:cs="Tahoma"/>
                <w:bdr w:val="none" w:sz="0" w:space="0" w:color="auto" w:frame="1"/>
                <w:lang w:val="en-US" w:eastAsia="en-GB"/>
              </w:rPr>
              <w:t>What do pupils use to revise?</w:t>
            </w:r>
            <w:r w:rsidRPr="004C6868">
              <w:rPr>
                <w:rFonts w:ascii="Tahoma" w:eastAsia="Times New Roman" w:hAnsi="Tahoma" w:cs="Tahoma"/>
                <w:bdr w:val="none" w:sz="0" w:space="0" w:color="auto" w:frame="1"/>
                <w:lang w:val="en-US" w:eastAsia="en-GB"/>
              </w:rPr>
              <w:br/>
              <w:t>Their notes, revision cards and exercise books, any revision guides they may have purchased through school.</w:t>
            </w:r>
            <w:r w:rsidRPr="004C6868">
              <w:rPr>
                <w:rFonts w:ascii="Tahoma" w:eastAsia="Times New Roman" w:hAnsi="Tahoma" w:cs="Tahoma"/>
                <w:bdr w:val="none" w:sz="0" w:space="0" w:color="auto" w:frame="1"/>
                <w:lang w:val="en-US" w:eastAsia="en-GB"/>
              </w:rPr>
              <w:br/>
              <w:t>Websites such as:-</w:t>
            </w:r>
            <w:r w:rsidRPr="004C6868">
              <w:rPr>
                <w:rFonts w:ascii="Tahoma" w:eastAsia="Times New Roman" w:hAnsi="Tahoma" w:cs="Tahoma"/>
                <w:bdr w:val="none" w:sz="0" w:space="0" w:color="auto" w:frame="1"/>
                <w:lang w:val="en-US" w:eastAsia="en-GB"/>
              </w:rPr>
              <w:br/>
            </w:r>
            <w:hyperlink r:id="rId9" w:tgtFrame="_blank" w:history="1">
              <w:r w:rsidRPr="004C6868">
                <w:rPr>
                  <w:rFonts w:ascii="Tahoma" w:eastAsia="Times New Roman" w:hAnsi="Tahoma" w:cs="Tahoma"/>
                  <w:u w:val="single"/>
                  <w:bdr w:val="none" w:sz="0" w:space="0" w:color="auto" w:frame="1"/>
                  <w:lang w:val="en-US" w:eastAsia="en-GB"/>
                </w:rPr>
                <w:t>BHS Geography VLE...</w:t>
              </w:r>
            </w:hyperlink>
            <w:r w:rsidRPr="004C6868">
              <w:rPr>
                <w:rFonts w:ascii="Tahoma" w:eastAsia="Times New Roman" w:hAnsi="Tahoma" w:cs="Tahoma"/>
                <w:bdr w:val="none" w:sz="0" w:space="0" w:color="auto" w:frame="1"/>
                <w:lang w:val="en-US" w:eastAsia="en-GB"/>
              </w:rPr>
              <w:t>.  ( Username=pupil  Password=appleton)</w:t>
            </w:r>
            <w:r w:rsidRPr="004C6868">
              <w:rPr>
                <w:rFonts w:ascii="Tahoma" w:eastAsia="Times New Roman" w:hAnsi="Tahoma" w:cs="Tahoma"/>
                <w:bdr w:val="none" w:sz="0" w:space="0" w:color="auto" w:frame="1"/>
                <w:lang w:val="en-US" w:eastAsia="en-GB"/>
              </w:rPr>
              <w:br/>
            </w:r>
            <w:hyperlink r:id="rId10" w:tgtFrame="_blank" w:history="1">
              <w:r w:rsidRPr="004C6868">
                <w:rPr>
                  <w:rFonts w:ascii="Tahoma" w:eastAsia="Times New Roman" w:hAnsi="Tahoma" w:cs="Tahoma"/>
                  <w:u w:val="single"/>
                  <w:bdr w:val="none" w:sz="0" w:space="0" w:color="auto" w:frame="1"/>
                  <w:lang w:val="en-US" w:eastAsia="en-GB"/>
                </w:rPr>
                <w:t>GCSE Pods......</w:t>
              </w:r>
            </w:hyperlink>
            <w:r w:rsidRPr="004C6868">
              <w:rPr>
                <w:rFonts w:ascii="Tahoma" w:eastAsia="Times New Roman" w:hAnsi="Tahoma" w:cs="Tahoma"/>
                <w:bdr w:val="none" w:sz="0" w:space="0" w:color="auto" w:frame="1"/>
                <w:lang w:val="en-US" w:eastAsia="en-GB"/>
              </w:rPr>
              <w:br/>
            </w:r>
            <w:hyperlink r:id="rId11" w:tgtFrame="_blank" w:history="1">
              <w:r w:rsidRPr="004C6868">
                <w:rPr>
                  <w:rFonts w:ascii="Tahoma" w:eastAsia="Times New Roman" w:hAnsi="Tahoma" w:cs="Tahoma"/>
                  <w:u w:val="single"/>
                  <w:bdr w:val="none" w:sz="0" w:space="0" w:color="auto" w:frame="1"/>
                  <w:lang w:val="en-US" w:eastAsia="en-GB"/>
                </w:rPr>
                <w:t>BBC Bitesize</w:t>
              </w:r>
            </w:hyperlink>
            <w:r w:rsidRPr="004C6868">
              <w:rPr>
                <w:rFonts w:ascii="Tahoma" w:eastAsia="Times New Roman" w:hAnsi="Tahoma" w:cs="Tahoma"/>
                <w:bdr w:val="none" w:sz="0" w:space="0" w:color="auto" w:frame="1"/>
                <w:lang w:val="en-US" w:eastAsia="en-GB"/>
              </w:rPr>
              <w:br/>
            </w:r>
            <w:hyperlink r:id="rId12" w:tgtFrame="_blank" w:history="1">
              <w:r w:rsidRPr="004C6868">
                <w:rPr>
                  <w:rFonts w:ascii="Tahoma" w:eastAsia="Times New Roman" w:hAnsi="Tahoma" w:cs="Tahoma"/>
                  <w:u w:val="single"/>
                  <w:bdr w:val="none" w:sz="0" w:space="0" w:color="auto" w:frame="1"/>
                  <w:lang w:val="en-US" w:eastAsia="en-GB"/>
                </w:rPr>
                <w:t>Cool Geography...</w:t>
              </w:r>
            </w:hyperlink>
            <w:r w:rsidRPr="004C6868">
              <w:rPr>
                <w:rFonts w:ascii="Tahoma" w:eastAsia="Times New Roman" w:hAnsi="Tahoma" w:cs="Tahoma"/>
                <w:bdr w:val="none" w:sz="0" w:space="0" w:color="auto" w:frame="1"/>
                <w:lang w:val="en-US" w:eastAsia="en-GB"/>
              </w:rPr>
              <w:br/>
            </w:r>
            <w:r w:rsidRPr="004C6868">
              <w:rPr>
                <w:rFonts w:ascii="Tahoma" w:eastAsia="Times New Roman" w:hAnsi="Tahoma" w:cs="Tahoma"/>
                <w:bdr w:val="none" w:sz="0" w:space="0" w:color="auto" w:frame="1"/>
                <w:lang w:val="en-US" w:eastAsia="en-GB"/>
              </w:rPr>
              <w:br/>
              <w:t>What format of questioning is used?</w:t>
            </w:r>
            <w:r w:rsidRPr="004C6868">
              <w:rPr>
                <w:rFonts w:ascii="Tahoma" w:eastAsia="Times New Roman" w:hAnsi="Tahoma" w:cs="Tahoma"/>
                <w:bdr w:val="none" w:sz="0" w:space="0" w:color="auto" w:frame="1"/>
                <w:lang w:val="en-US" w:eastAsia="en-GB"/>
              </w:rPr>
              <w:br/>
              <w:t>Multiple-choice questions (1-mark questions)</w:t>
            </w:r>
            <w:r w:rsidRPr="004C6868">
              <w:rPr>
                <w:rFonts w:ascii="Tahoma" w:eastAsia="Times New Roman" w:hAnsi="Tahoma" w:cs="Tahoma"/>
                <w:bdr w:val="none" w:sz="0" w:space="0" w:color="auto" w:frame="1"/>
                <w:lang w:val="en-US" w:eastAsia="en-GB"/>
              </w:rPr>
              <w:br/>
              <w:t>Short-answer questions (beginning ‘Give…’ or ‘Complete…’) (1/2 mark questions)</w:t>
            </w:r>
            <w:r w:rsidRPr="004C6868">
              <w:rPr>
                <w:rFonts w:ascii="Tahoma" w:eastAsia="Times New Roman" w:hAnsi="Tahoma" w:cs="Tahoma"/>
                <w:bdr w:val="none" w:sz="0" w:space="0" w:color="auto" w:frame="1"/>
                <w:lang w:val="en-US" w:eastAsia="en-GB"/>
              </w:rPr>
              <w:br/>
              <w:t>Open-response questions (beginning ‘Describe…’ or ‘Explain…’) (5/6 mark questions)</w:t>
            </w:r>
            <w:r w:rsidRPr="004C6868">
              <w:rPr>
                <w:rFonts w:ascii="Tahoma" w:eastAsia="Times New Roman" w:hAnsi="Tahoma" w:cs="Tahoma"/>
                <w:bdr w:val="none" w:sz="0" w:space="0" w:color="auto" w:frame="1"/>
                <w:lang w:val="en-US" w:eastAsia="en-GB"/>
              </w:rPr>
              <w:br/>
              <w:t>Extended writing (beginning ‘Discuss… ’ or Evaluate) (9 mark questions with 3 SPaG)</w:t>
            </w:r>
            <w:r w:rsidRPr="004C6868">
              <w:rPr>
                <w:rFonts w:ascii="Tahoma" w:eastAsia="Times New Roman" w:hAnsi="Tahoma" w:cs="Tahoma"/>
                <w:bdr w:val="none" w:sz="0" w:space="0" w:color="auto" w:frame="1"/>
                <w:lang w:val="en-US" w:eastAsia="en-GB"/>
              </w:rPr>
              <w:br/>
              <w:t>The exam starts with the most structured questions, multiple choice and short answer with the extended writing section later in the paper.</w:t>
            </w:r>
            <w:r w:rsidRPr="004C6868">
              <w:rPr>
                <w:rFonts w:ascii="Tahoma" w:eastAsia="Times New Roman" w:hAnsi="Tahoma" w:cs="Tahoma"/>
                <w:bdr w:val="none" w:sz="0" w:space="0" w:color="auto" w:frame="1"/>
                <w:lang w:val="en-US" w:eastAsia="en-GB"/>
              </w:rPr>
              <w:br/>
            </w:r>
            <w:r w:rsidRPr="004C6868">
              <w:rPr>
                <w:rFonts w:ascii="Tahoma" w:eastAsia="Times New Roman" w:hAnsi="Tahoma" w:cs="Tahoma"/>
                <w:bdr w:val="none" w:sz="0" w:space="0" w:color="auto" w:frame="1"/>
                <w:lang w:val="en-US" w:eastAsia="en-GB"/>
              </w:rPr>
              <w:br/>
              <w:t>What about the extended writing section?</w:t>
            </w:r>
            <w:r w:rsidRPr="004C6868">
              <w:rPr>
                <w:rFonts w:ascii="Tahoma" w:eastAsia="Times New Roman" w:hAnsi="Tahoma" w:cs="Tahoma"/>
                <w:bdr w:val="none" w:sz="0" w:space="0" w:color="auto" w:frame="1"/>
                <w:lang w:val="en-US" w:eastAsia="en-GB"/>
              </w:rPr>
              <w:br/>
              <w:t>The last question in each section requires extended writing.  Spelling, punctuation and grammar will be marked in this section.</w:t>
            </w:r>
          </w:p>
          <w:p w14:paraId="27DE43BA" w14:textId="044A9B0E" w:rsidR="00A7275E" w:rsidRPr="004117A0" w:rsidRDefault="00A7275E" w:rsidP="004117A0">
            <w:pPr>
              <w:shd w:val="clear" w:color="auto" w:fill="FFFFFF"/>
              <w:textAlignment w:val="baseline"/>
              <w:rPr>
                <w:rFonts w:ascii="Calibri" w:eastAsia="Times New Roman" w:hAnsi="Calibri" w:cs="Calibri"/>
                <w:lang w:eastAsia="en-GB"/>
              </w:rPr>
            </w:pPr>
          </w:p>
        </w:tc>
      </w:tr>
      <w:tr w:rsidR="00113E48" w:rsidRPr="004C6868" w14:paraId="5CCCCA7E" w14:textId="77777777" w:rsidTr="00AE5F6B">
        <w:tc>
          <w:tcPr>
            <w:tcW w:w="9016" w:type="dxa"/>
          </w:tcPr>
          <w:p w14:paraId="3978F70A" w14:textId="7EEE65B3" w:rsidR="006B2CE4" w:rsidRPr="005F0321" w:rsidRDefault="006B2CE4" w:rsidP="00495061">
            <w:pPr>
              <w:shd w:val="clear" w:color="auto" w:fill="D5DCE4" w:themeFill="text2" w:themeFillTint="33"/>
              <w:ind w:right="63"/>
              <w:rPr>
                <w:rFonts w:ascii="Tahoma" w:eastAsia="Times New Roman" w:hAnsi="Tahoma" w:cs="Tahoma"/>
                <w:b/>
                <w:bCs/>
                <w:sz w:val="32"/>
                <w:szCs w:val="32"/>
                <w:lang w:eastAsia="en-GB"/>
              </w:rPr>
            </w:pPr>
            <w:r w:rsidRPr="005F0321">
              <w:rPr>
                <w:rFonts w:ascii="Tahoma" w:eastAsia="Times New Roman" w:hAnsi="Tahoma" w:cs="Tahoma"/>
                <w:b/>
                <w:bCs/>
                <w:sz w:val="32"/>
                <w:szCs w:val="32"/>
                <w:lang w:eastAsia="en-GB"/>
              </w:rPr>
              <w:lastRenderedPageBreak/>
              <w:t>SUBJECT: History</w:t>
            </w:r>
          </w:p>
          <w:p w14:paraId="6B35D32F" w14:textId="77777777" w:rsidR="00684052" w:rsidRDefault="00684052" w:rsidP="002151BC">
            <w:pPr>
              <w:spacing w:after="160" w:line="259" w:lineRule="auto"/>
              <w:ind w:right="63"/>
              <w:rPr>
                <w:rFonts w:ascii="Tahoma" w:eastAsia="Times New Roman" w:hAnsi="Tahoma" w:cs="Tahoma"/>
                <w:b/>
                <w:bCs/>
                <w:lang w:eastAsia="en-GB"/>
              </w:rPr>
            </w:pPr>
          </w:p>
          <w:p w14:paraId="429BA69E" w14:textId="57F849D8" w:rsidR="002151BC" w:rsidRPr="004C6868" w:rsidRDefault="002151BC" w:rsidP="002151BC">
            <w:pPr>
              <w:spacing w:after="160" w:line="259" w:lineRule="auto"/>
              <w:ind w:right="63"/>
              <w:rPr>
                <w:rFonts w:ascii="Tahoma" w:eastAsia="Times New Roman" w:hAnsi="Tahoma" w:cs="Tahoma"/>
                <w:b/>
                <w:bCs/>
                <w:lang w:eastAsia="en-GB"/>
              </w:rPr>
            </w:pPr>
            <w:r w:rsidRPr="004C6868">
              <w:rPr>
                <w:rFonts w:ascii="Tahoma" w:eastAsia="Times New Roman" w:hAnsi="Tahoma" w:cs="Tahoma"/>
                <w:b/>
                <w:bCs/>
                <w:lang w:eastAsia="en-GB"/>
              </w:rPr>
              <w:t>What is the test about?</w:t>
            </w:r>
          </w:p>
          <w:p w14:paraId="6853CAE5" w14:textId="77777777" w:rsidR="002151BC" w:rsidRPr="004C6868" w:rsidRDefault="002151BC" w:rsidP="002151BC">
            <w:pPr>
              <w:spacing w:after="160" w:line="259" w:lineRule="auto"/>
              <w:rPr>
                <w:rFonts w:ascii="Tahoma" w:eastAsia="Times New Roman" w:hAnsi="Tahoma" w:cs="Tahoma"/>
                <w:lang w:eastAsia="en-GB"/>
              </w:rPr>
            </w:pPr>
            <w:r w:rsidRPr="004C6868">
              <w:rPr>
                <w:rFonts w:ascii="Tahoma" w:eastAsia="Times New Roman" w:hAnsi="Tahoma" w:cs="Tahoma"/>
                <w:lang w:eastAsia="en-GB"/>
              </w:rPr>
              <w:t>There are two examinations:</w:t>
            </w:r>
          </w:p>
          <w:p w14:paraId="719BA8AD" w14:textId="77777777" w:rsidR="002151BC" w:rsidRPr="004C6868" w:rsidRDefault="002151BC" w:rsidP="002151BC">
            <w:pPr>
              <w:spacing w:after="160" w:line="259" w:lineRule="auto"/>
              <w:rPr>
                <w:rFonts w:ascii="Tahoma" w:eastAsia="Times New Roman" w:hAnsi="Tahoma" w:cs="Tahoma"/>
                <w:lang w:eastAsia="en-GB"/>
              </w:rPr>
            </w:pPr>
            <w:r w:rsidRPr="004C6868">
              <w:rPr>
                <w:rFonts w:ascii="Tahoma" w:eastAsia="Times New Roman" w:hAnsi="Tahoma" w:cs="Tahoma"/>
                <w:lang w:eastAsia="en-GB"/>
              </w:rPr>
              <w:t>Paper 1: Medicine through Time. This could assess any element of the material covered so far (Medieval medicine, Renaissance medicine and medicine in the period 1700-1900).</w:t>
            </w:r>
          </w:p>
          <w:p w14:paraId="7BA2EDDB" w14:textId="77777777" w:rsidR="002151BC" w:rsidRPr="004C6868" w:rsidRDefault="002151BC" w:rsidP="002151BC">
            <w:pPr>
              <w:spacing w:after="160" w:line="259" w:lineRule="auto"/>
              <w:rPr>
                <w:rFonts w:ascii="Tahoma" w:eastAsia="Times New Roman" w:hAnsi="Tahoma" w:cs="Tahoma"/>
                <w:lang w:eastAsia="en-GB"/>
              </w:rPr>
            </w:pPr>
            <w:r w:rsidRPr="004C6868">
              <w:rPr>
                <w:rFonts w:ascii="Tahoma" w:eastAsia="Times New Roman" w:hAnsi="Tahoma" w:cs="Tahoma"/>
                <w:lang w:eastAsia="en-GB"/>
              </w:rPr>
              <w:t>Paper 2: Weimar and Nazi Germany: This will be on the Weimar Republic. Key topics include the challenges facing the Weimar Republic and the extent to which it recovered in the period 1924-29.</w:t>
            </w:r>
          </w:p>
          <w:p w14:paraId="72FFB785" w14:textId="77777777" w:rsidR="002151BC" w:rsidRPr="004C6868" w:rsidRDefault="002151BC" w:rsidP="002151BC">
            <w:pPr>
              <w:spacing w:after="160" w:line="259" w:lineRule="auto"/>
              <w:ind w:right="64"/>
              <w:rPr>
                <w:rFonts w:ascii="Tahoma" w:eastAsia="Times New Roman" w:hAnsi="Tahoma" w:cs="Tahoma"/>
                <w:b/>
                <w:bCs/>
                <w:lang w:eastAsia="en-GB"/>
              </w:rPr>
            </w:pPr>
            <w:r w:rsidRPr="004C6868">
              <w:rPr>
                <w:rFonts w:ascii="Tahoma" w:eastAsia="Times New Roman" w:hAnsi="Tahoma" w:cs="Tahoma"/>
                <w:b/>
                <w:bCs/>
                <w:lang w:eastAsia="en-GB"/>
              </w:rPr>
              <w:t>What do pupils use to revise?</w:t>
            </w:r>
            <w:r w:rsidRPr="004C6868">
              <w:rPr>
                <w:rFonts w:ascii="Tahoma" w:eastAsia="Times New Roman" w:hAnsi="Tahoma" w:cs="Tahoma"/>
                <w:lang w:eastAsia="en-GB"/>
              </w:rPr>
              <w:tab/>
            </w:r>
          </w:p>
          <w:p w14:paraId="57306326" w14:textId="77777777" w:rsidR="002151BC" w:rsidRPr="004C6868" w:rsidRDefault="002151BC" w:rsidP="002151BC">
            <w:pPr>
              <w:numPr>
                <w:ilvl w:val="0"/>
                <w:numId w:val="9"/>
              </w:numPr>
              <w:spacing w:after="160" w:line="259" w:lineRule="auto"/>
              <w:contextualSpacing/>
              <w:rPr>
                <w:rFonts w:ascii="Tahoma" w:eastAsia="Times New Roman" w:hAnsi="Tahoma" w:cs="Tahoma"/>
                <w:lang w:eastAsia="en-GB"/>
              </w:rPr>
            </w:pPr>
            <w:r w:rsidRPr="004C6868">
              <w:rPr>
                <w:rFonts w:ascii="Tahoma" w:eastAsia="Times New Roman" w:hAnsi="Tahoma" w:cs="Tahoma"/>
                <w:lang w:eastAsia="en-GB"/>
              </w:rPr>
              <w:t>Personal Learning Checklists (PLCs) in their books will highlight key content.</w:t>
            </w:r>
          </w:p>
          <w:p w14:paraId="76589021" w14:textId="77777777" w:rsidR="002151BC" w:rsidRPr="004C6868" w:rsidRDefault="002151BC" w:rsidP="002151BC">
            <w:pPr>
              <w:numPr>
                <w:ilvl w:val="0"/>
                <w:numId w:val="9"/>
              </w:numPr>
              <w:spacing w:after="160" w:line="259" w:lineRule="auto"/>
              <w:contextualSpacing/>
              <w:rPr>
                <w:rFonts w:ascii="Tahoma" w:eastAsia="Times New Roman" w:hAnsi="Tahoma" w:cs="Tahoma"/>
                <w:lang w:eastAsia="en-GB"/>
              </w:rPr>
            </w:pPr>
            <w:r w:rsidRPr="004C6868">
              <w:rPr>
                <w:rFonts w:ascii="Tahoma" w:eastAsia="Times New Roman" w:hAnsi="Tahoma" w:cs="Tahoma"/>
                <w:lang w:eastAsia="en-GB"/>
              </w:rPr>
              <w:t>Exercise books</w:t>
            </w:r>
          </w:p>
          <w:p w14:paraId="3E9E2E56" w14:textId="77777777" w:rsidR="002151BC" w:rsidRPr="004C6868" w:rsidRDefault="002151BC" w:rsidP="002151BC">
            <w:pPr>
              <w:numPr>
                <w:ilvl w:val="0"/>
                <w:numId w:val="9"/>
              </w:numPr>
              <w:spacing w:after="160" w:line="259" w:lineRule="auto"/>
              <w:contextualSpacing/>
              <w:rPr>
                <w:rFonts w:ascii="Tahoma" w:eastAsia="Times New Roman" w:hAnsi="Tahoma" w:cs="Tahoma"/>
                <w:lang w:eastAsia="en-GB"/>
              </w:rPr>
            </w:pPr>
            <w:r w:rsidRPr="004C6868">
              <w:rPr>
                <w:rFonts w:ascii="Tahoma" w:eastAsia="Times New Roman" w:hAnsi="Tahoma" w:cs="Tahoma"/>
                <w:lang w:eastAsia="en-GB"/>
              </w:rPr>
              <w:t>Knowledge Organisers</w:t>
            </w:r>
          </w:p>
          <w:p w14:paraId="556465E5" w14:textId="77777777" w:rsidR="002151BC" w:rsidRPr="004C6868" w:rsidRDefault="002151BC" w:rsidP="002151BC">
            <w:pPr>
              <w:numPr>
                <w:ilvl w:val="0"/>
                <w:numId w:val="9"/>
              </w:numPr>
              <w:spacing w:after="160" w:line="259" w:lineRule="auto"/>
              <w:contextualSpacing/>
              <w:rPr>
                <w:rFonts w:ascii="Tahoma" w:eastAsia="Times New Roman" w:hAnsi="Tahoma" w:cs="Tahoma"/>
                <w:lang w:eastAsia="en-GB"/>
              </w:rPr>
            </w:pPr>
            <w:r w:rsidRPr="004C6868">
              <w:rPr>
                <w:rFonts w:ascii="Tahoma" w:eastAsia="Times New Roman" w:hAnsi="Tahoma" w:cs="Tahoma"/>
                <w:lang w:eastAsia="en-GB"/>
              </w:rPr>
              <w:t>Revision guides by the department or any that they have bought (from the school or otherwise)</w:t>
            </w:r>
          </w:p>
          <w:p w14:paraId="07A5D511" w14:textId="77777777" w:rsidR="002151BC" w:rsidRPr="004C6868" w:rsidRDefault="002151BC" w:rsidP="002151BC">
            <w:pPr>
              <w:numPr>
                <w:ilvl w:val="0"/>
                <w:numId w:val="9"/>
              </w:numPr>
              <w:spacing w:after="160" w:line="259" w:lineRule="auto"/>
              <w:contextualSpacing/>
              <w:rPr>
                <w:rFonts w:ascii="Tahoma" w:eastAsia="Times New Roman" w:hAnsi="Tahoma" w:cs="Tahoma"/>
                <w:lang w:eastAsia="en-GB"/>
              </w:rPr>
            </w:pPr>
            <w:r w:rsidRPr="004C6868">
              <w:rPr>
                <w:rFonts w:ascii="Tahoma" w:eastAsia="Times New Roman" w:hAnsi="Tahoma" w:cs="Tahoma"/>
                <w:lang w:eastAsia="en-GB"/>
              </w:rPr>
              <w:t>GCSE pod</w:t>
            </w:r>
          </w:p>
          <w:p w14:paraId="7FEB9C9A" w14:textId="77777777" w:rsidR="002151BC" w:rsidRPr="004C6868" w:rsidRDefault="002151BC" w:rsidP="002151BC">
            <w:pPr>
              <w:numPr>
                <w:ilvl w:val="0"/>
                <w:numId w:val="9"/>
              </w:numPr>
              <w:spacing w:after="160" w:line="259" w:lineRule="auto"/>
              <w:contextualSpacing/>
              <w:rPr>
                <w:rFonts w:ascii="Tahoma" w:eastAsia="Times New Roman" w:hAnsi="Tahoma" w:cs="Tahoma"/>
                <w:lang w:eastAsia="en-GB"/>
              </w:rPr>
            </w:pPr>
            <w:r w:rsidRPr="004C6868">
              <w:rPr>
                <w:rFonts w:ascii="Tahoma" w:eastAsia="Times New Roman" w:hAnsi="Tahoma" w:cs="Tahoma"/>
                <w:lang w:eastAsia="en-GB"/>
              </w:rPr>
              <w:t>GCSE bitesize</w:t>
            </w:r>
            <w:r w:rsidRPr="004C6868">
              <w:br/>
            </w:r>
          </w:p>
          <w:p w14:paraId="0CE3BF54" w14:textId="77777777" w:rsidR="002151BC" w:rsidRPr="004C6868" w:rsidRDefault="002151BC" w:rsidP="002151BC">
            <w:pPr>
              <w:spacing w:after="160" w:line="259" w:lineRule="auto"/>
              <w:ind w:right="64"/>
              <w:rPr>
                <w:rFonts w:ascii="Tahoma" w:eastAsia="Times New Roman" w:hAnsi="Tahoma" w:cs="Tahoma"/>
                <w:lang w:eastAsia="en-GB"/>
              </w:rPr>
            </w:pPr>
            <w:r w:rsidRPr="004C6868">
              <w:rPr>
                <w:rFonts w:ascii="Tahoma" w:eastAsia="Times New Roman" w:hAnsi="Tahoma" w:cs="Tahoma"/>
                <w:b/>
                <w:bCs/>
                <w:lang w:eastAsia="en-GB"/>
              </w:rPr>
              <w:t>What format of questioning is used?</w:t>
            </w:r>
            <w:r w:rsidRPr="004C6868">
              <w:rPr>
                <w:rFonts w:ascii="Tahoma" w:eastAsia="Times New Roman" w:hAnsi="Tahoma" w:cs="Tahoma"/>
                <w:lang w:eastAsia="en-GB"/>
              </w:rPr>
              <w:tab/>
            </w:r>
          </w:p>
          <w:p w14:paraId="182FA4E7" w14:textId="77777777" w:rsidR="002151BC" w:rsidRPr="004C6868" w:rsidRDefault="002151BC" w:rsidP="002151BC">
            <w:pPr>
              <w:spacing w:after="160" w:line="259" w:lineRule="auto"/>
              <w:ind w:right="64"/>
              <w:jc w:val="both"/>
              <w:rPr>
                <w:rFonts w:ascii="Tahoma" w:eastAsia="Times New Roman" w:hAnsi="Tahoma" w:cs="Tahoma"/>
                <w:lang w:eastAsia="en-GB"/>
              </w:rPr>
            </w:pPr>
            <w:r w:rsidRPr="004C6868">
              <w:rPr>
                <w:rFonts w:ascii="Tahoma" w:eastAsia="Times New Roman" w:hAnsi="Tahoma" w:cs="Tahoma"/>
                <w:lang w:eastAsia="en-GB"/>
              </w:rPr>
              <w:t xml:space="preserve">Paper 1: 4 mark describe question, 12 mark causation question and a 16 mark (+4 SPaG) evaluation question </w:t>
            </w:r>
          </w:p>
          <w:p w14:paraId="5B9CA602" w14:textId="195165CC" w:rsidR="002151BC" w:rsidRPr="004C6868" w:rsidRDefault="002151BC" w:rsidP="002151BC">
            <w:pPr>
              <w:spacing w:after="160" w:line="259" w:lineRule="auto"/>
              <w:ind w:right="64"/>
              <w:jc w:val="both"/>
              <w:rPr>
                <w:rFonts w:ascii="Tahoma" w:eastAsia="Times New Roman" w:hAnsi="Tahoma" w:cs="Tahoma"/>
                <w:lang w:eastAsia="en-GB"/>
              </w:rPr>
            </w:pPr>
            <w:r w:rsidRPr="004C6868">
              <w:rPr>
                <w:rFonts w:ascii="Tahoma" w:eastAsia="Times New Roman" w:hAnsi="Tahoma" w:cs="Tahoma"/>
                <w:lang w:eastAsia="en-GB"/>
              </w:rPr>
              <w:t xml:space="preserve">Paper 2: </w:t>
            </w:r>
            <w:r w:rsidR="001A040C" w:rsidRPr="004C6868">
              <w:rPr>
                <w:rFonts w:ascii="Tahoma" w:eastAsia="Times New Roman" w:hAnsi="Tahoma" w:cs="Tahoma"/>
                <w:lang w:eastAsia="en-GB"/>
              </w:rPr>
              <w:t>4-mark</w:t>
            </w:r>
            <w:r w:rsidRPr="004C6868">
              <w:rPr>
                <w:rFonts w:ascii="Tahoma" w:eastAsia="Times New Roman" w:hAnsi="Tahoma" w:cs="Tahoma"/>
                <w:lang w:eastAsia="en-GB"/>
              </w:rPr>
              <w:t xml:space="preserve"> inference question, </w:t>
            </w:r>
            <w:r w:rsidR="001A040C" w:rsidRPr="004C6868">
              <w:rPr>
                <w:rFonts w:ascii="Tahoma" w:eastAsia="Times New Roman" w:hAnsi="Tahoma" w:cs="Tahoma"/>
                <w:lang w:eastAsia="en-GB"/>
              </w:rPr>
              <w:t>12-mark</w:t>
            </w:r>
            <w:r w:rsidRPr="004C6868">
              <w:rPr>
                <w:rFonts w:ascii="Tahoma" w:eastAsia="Times New Roman" w:hAnsi="Tahoma" w:cs="Tahoma"/>
                <w:lang w:eastAsia="en-GB"/>
              </w:rPr>
              <w:t xml:space="preserve"> causation question, </w:t>
            </w:r>
            <w:r w:rsidR="001A040C" w:rsidRPr="004C6868">
              <w:rPr>
                <w:rFonts w:ascii="Tahoma" w:eastAsia="Times New Roman" w:hAnsi="Tahoma" w:cs="Tahoma"/>
                <w:lang w:eastAsia="en-GB"/>
              </w:rPr>
              <w:t>8-mark</w:t>
            </w:r>
            <w:r w:rsidRPr="004C6868">
              <w:rPr>
                <w:rFonts w:ascii="Tahoma" w:eastAsia="Times New Roman" w:hAnsi="Tahoma" w:cs="Tahoma"/>
                <w:lang w:eastAsia="en-GB"/>
              </w:rPr>
              <w:t xml:space="preserve"> source utility question, 4</w:t>
            </w:r>
            <w:r w:rsidR="001A040C">
              <w:rPr>
                <w:rFonts w:ascii="Tahoma" w:eastAsia="Times New Roman" w:hAnsi="Tahoma" w:cs="Tahoma"/>
                <w:lang w:eastAsia="en-GB"/>
              </w:rPr>
              <w:t>-</w:t>
            </w:r>
            <w:r w:rsidRPr="004C6868">
              <w:rPr>
                <w:rFonts w:ascii="Tahoma" w:eastAsia="Times New Roman" w:hAnsi="Tahoma" w:cs="Tahoma"/>
                <w:lang w:eastAsia="en-GB"/>
              </w:rPr>
              <w:t>mark ‘main difference’ question and a 4 mark ‘why different’ question.</w:t>
            </w:r>
            <w:r w:rsidR="00684052">
              <w:rPr>
                <w:rFonts w:ascii="Tahoma" w:eastAsia="Times New Roman" w:hAnsi="Tahoma" w:cs="Tahoma"/>
                <w:lang w:eastAsia="en-GB"/>
              </w:rPr>
              <w:t xml:space="preserve"> </w:t>
            </w:r>
            <w:r w:rsidRPr="004C6868">
              <w:rPr>
                <w:rFonts w:ascii="Tahoma" w:eastAsia="Times New Roman" w:hAnsi="Tahoma" w:cs="Tahoma"/>
                <w:lang w:eastAsia="en-GB"/>
              </w:rPr>
              <w:t>Students will have practice questions and assessments in their exercise books.</w:t>
            </w:r>
            <w:r w:rsidRPr="004C6868">
              <w:br/>
            </w:r>
            <w:r w:rsidRPr="004C6868">
              <w:br/>
            </w:r>
            <w:r w:rsidRPr="004C6868">
              <w:rPr>
                <w:rFonts w:ascii="Tahoma" w:eastAsia="Times New Roman" w:hAnsi="Tahoma" w:cs="Tahoma"/>
                <w:b/>
                <w:bCs/>
                <w:lang w:eastAsia="en-GB"/>
              </w:rPr>
              <w:t xml:space="preserve">What </w:t>
            </w:r>
            <w:r w:rsidRPr="004C6868">
              <w:tab/>
            </w:r>
            <w:r w:rsidRPr="004C6868">
              <w:rPr>
                <w:rFonts w:ascii="Tahoma" w:eastAsia="Times New Roman" w:hAnsi="Tahoma" w:cs="Tahoma"/>
                <w:b/>
                <w:bCs/>
                <w:lang w:eastAsia="en-GB"/>
              </w:rPr>
              <w:t xml:space="preserve">about </w:t>
            </w:r>
            <w:r w:rsidRPr="004C6868">
              <w:tab/>
            </w:r>
            <w:r w:rsidRPr="004C6868">
              <w:rPr>
                <w:rFonts w:ascii="Tahoma" w:eastAsia="Times New Roman" w:hAnsi="Tahoma" w:cs="Tahoma"/>
                <w:b/>
                <w:bCs/>
                <w:lang w:eastAsia="en-GB"/>
              </w:rPr>
              <w:t>the extended writing section?</w:t>
            </w:r>
            <w:r w:rsidRPr="004C6868">
              <w:tab/>
            </w:r>
          </w:p>
          <w:p w14:paraId="457E8C4D" w14:textId="2817EE5B" w:rsidR="004117A0" w:rsidRPr="007B42F3" w:rsidRDefault="002151BC" w:rsidP="007B42F3">
            <w:pPr>
              <w:spacing w:after="160" w:line="259" w:lineRule="auto"/>
              <w:jc w:val="both"/>
              <w:rPr>
                <w:rFonts w:ascii="Tahoma" w:eastAsia="Times New Roman" w:hAnsi="Tahoma" w:cs="Tahoma"/>
                <w:lang w:eastAsia="en-GB"/>
              </w:rPr>
            </w:pPr>
            <w:r w:rsidRPr="004C6868">
              <w:rPr>
                <w:rFonts w:ascii="Tahoma" w:eastAsia="Times New Roman" w:hAnsi="Tahoma" w:cs="Tahoma"/>
                <w:lang w:eastAsia="en-GB"/>
              </w:rPr>
              <w:t>Most questions require a focused and extended response. The causation questions (worth 12 marks) require 3 focused paragraphs. The final medicine question (20 marks) requires an introduction, consistent and balanced response and a conclusion.</w:t>
            </w:r>
          </w:p>
          <w:p w14:paraId="633E0182" w14:textId="08B93DA5" w:rsidR="004117A0" w:rsidRPr="004C6868" w:rsidRDefault="004117A0" w:rsidP="002151BC">
            <w:pPr>
              <w:jc w:val="both"/>
              <w:rPr>
                <w:rFonts w:ascii="Tahoma" w:hAnsi="Tahoma" w:cs="Tahoma"/>
              </w:rPr>
            </w:pPr>
          </w:p>
        </w:tc>
      </w:tr>
      <w:tr w:rsidR="00113E48" w:rsidRPr="004C6868" w14:paraId="6F5CC193" w14:textId="77777777" w:rsidTr="00AE5F6B">
        <w:tc>
          <w:tcPr>
            <w:tcW w:w="9016" w:type="dxa"/>
          </w:tcPr>
          <w:p w14:paraId="465E6F3B" w14:textId="2210753E" w:rsidR="006B2CE4" w:rsidRPr="005F0321" w:rsidRDefault="006B2CE4" w:rsidP="00495061">
            <w:pPr>
              <w:shd w:val="clear" w:color="auto" w:fill="D5DCE4" w:themeFill="text2" w:themeFillTint="33"/>
              <w:ind w:right="66"/>
              <w:rPr>
                <w:rFonts w:ascii="Tahoma" w:eastAsia="Times New Roman" w:hAnsi="Tahoma" w:cs="Tahoma"/>
                <w:b/>
                <w:bCs/>
                <w:sz w:val="32"/>
                <w:szCs w:val="32"/>
                <w:lang w:eastAsia="en-GB"/>
              </w:rPr>
            </w:pPr>
            <w:r w:rsidRPr="005F0321">
              <w:rPr>
                <w:rFonts w:ascii="Tahoma" w:eastAsia="Times New Roman" w:hAnsi="Tahoma" w:cs="Tahoma"/>
                <w:b/>
                <w:bCs/>
                <w:sz w:val="32"/>
                <w:szCs w:val="32"/>
                <w:lang w:eastAsia="en-GB"/>
              </w:rPr>
              <w:t>SUBJECT: Maths</w:t>
            </w:r>
          </w:p>
          <w:p w14:paraId="7D2A0095" w14:textId="77777777" w:rsidR="00855908" w:rsidRPr="00684052" w:rsidRDefault="00855908" w:rsidP="00855908">
            <w:pPr>
              <w:pStyle w:val="NormalWeb"/>
              <w:rPr>
                <w:rFonts w:ascii="Tahoma" w:hAnsi="Tahoma" w:cs="Tahoma"/>
                <w:b/>
                <w:sz w:val="22"/>
                <w:szCs w:val="22"/>
              </w:rPr>
            </w:pPr>
            <w:r w:rsidRPr="00684052">
              <w:rPr>
                <w:rFonts w:ascii="Tahoma" w:hAnsi="Tahoma" w:cs="Tahoma"/>
                <w:b/>
                <w:sz w:val="22"/>
                <w:szCs w:val="22"/>
              </w:rPr>
              <w:t>What is the test about?</w:t>
            </w:r>
          </w:p>
          <w:p w14:paraId="4F655647" w14:textId="3ACBFC11" w:rsidR="00855908" w:rsidRPr="00684052" w:rsidRDefault="00855908" w:rsidP="00855908">
            <w:pPr>
              <w:pStyle w:val="NormalWeb"/>
              <w:rPr>
                <w:rFonts w:ascii="Tahoma" w:hAnsi="Tahoma" w:cs="Tahoma"/>
                <w:sz w:val="22"/>
                <w:szCs w:val="22"/>
              </w:rPr>
            </w:pPr>
            <w:r w:rsidRPr="00684052">
              <w:rPr>
                <w:rFonts w:ascii="Tahoma" w:hAnsi="Tahoma" w:cs="Tahoma"/>
                <w:sz w:val="22"/>
                <w:szCs w:val="22"/>
              </w:rPr>
              <w:t xml:space="preserve">Paper 1: </w:t>
            </w:r>
            <w:r w:rsidR="001A040C" w:rsidRPr="00684052">
              <w:rPr>
                <w:rFonts w:ascii="Tahoma" w:hAnsi="Tahoma" w:cs="Tahoma"/>
                <w:sz w:val="22"/>
                <w:szCs w:val="22"/>
              </w:rPr>
              <w:t>Non-calculator</w:t>
            </w:r>
            <w:r w:rsidRPr="00684052">
              <w:rPr>
                <w:rFonts w:ascii="Tahoma" w:hAnsi="Tahoma" w:cs="Tahoma"/>
                <w:sz w:val="22"/>
                <w:szCs w:val="22"/>
              </w:rPr>
              <w:t xml:space="preserve"> (1 hour)</w:t>
            </w:r>
          </w:p>
          <w:p w14:paraId="7DABCF42" w14:textId="77777777" w:rsidR="00855908" w:rsidRPr="00684052" w:rsidRDefault="00855908" w:rsidP="00855908">
            <w:pPr>
              <w:pStyle w:val="NormalWeb"/>
              <w:rPr>
                <w:rFonts w:ascii="Tahoma" w:hAnsi="Tahoma" w:cs="Tahoma"/>
                <w:sz w:val="22"/>
                <w:szCs w:val="22"/>
              </w:rPr>
            </w:pPr>
            <w:r w:rsidRPr="00684052">
              <w:rPr>
                <w:rFonts w:ascii="Tahoma" w:hAnsi="Tahoma" w:cs="Tahoma"/>
                <w:sz w:val="22"/>
                <w:szCs w:val="22"/>
              </w:rPr>
              <w:t>Paper 2: Calculator (1 hour)</w:t>
            </w:r>
          </w:p>
          <w:p w14:paraId="433B25A4" w14:textId="77777777" w:rsidR="00855908" w:rsidRPr="00684052" w:rsidRDefault="00855908" w:rsidP="00855908">
            <w:pPr>
              <w:pStyle w:val="NormalWeb"/>
              <w:rPr>
                <w:rFonts w:ascii="Tahoma" w:hAnsi="Tahoma" w:cs="Tahoma"/>
                <w:sz w:val="22"/>
                <w:szCs w:val="22"/>
              </w:rPr>
            </w:pPr>
            <w:r w:rsidRPr="00684052">
              <w:rPr>
                <w:rFonts w:ascii="Tahoma" w:hAnsi="Tahoma" w:cs="Tahoma"/>
                <w:sz w:val="22"/>
                <w:szCs w:val="22"/>
              </w:rPr>
              <w:t xml:space="preserve">Topics: From the year 10 topics covered this year: congruence, similarity, enlargement, Pythagoras’ Theorem, trigonometry, equations, simultaneous equations, angles, area and </w:t>
            </w:r>
            <w:r w:rsidRPr="00684052">
              <w:rPr>
                <w:rFonts w:ascii="Tahoma" w:hAnsi="Tahoma" w:cs="Tahoma"/>
                <w:sz w:val="22"/>
                <w:szCs w:val="22"/>
              </w:rPr>
              <w:lastRenderedPageBreak/>
              <w:t>volume, vectors, ratio and proportion, fractions, decimals, percentages, probability and handling data. Please note that anything covered in Maths lower down the school at key stage 3 could also be tested.</w:t>
            </w:r>
          </w:p>
          <w:p w14:paraId="4F1FD86C" w14:textId="77777777" w:rsidR="00855908" w:rsidRPr="00684052" w:rsidRDefault="00855908" w:rsidP="00855908">
            <w:pPr>
              <w:pStyle w:val="NormalWeb"/>
              <w:rPr>
                <w:rFonts w:ascii="Tahoma" w:hAnsi="Tahoma" w:cs="Tahoma"/>
                <w:b/>
                <w:sz w:val="22"/>
                <w:szCs w:val="22"/>
              </w:rPr>
            </w:pPr>
            <w:r w:rsidRPr="00684052">
              <w:rPr>
                <w:rFonts w:ascii="Tahoma" w:hAnsi="Tahoma" w:cs="Tahoma"/>
                <w:b/>
                <w:sz w:val="22"/>
                <w:szCs w:val="22"/>
              </w:rPr>
              <w:t>What do pupils use to revise?</w:t>
            </w:r>
          </w:p>
          <w:p w14:paraId="13BE8AE4" w14:textId="77777777" w:rsidR="00855908" w:rsidRPr="00684052" w:rsidRDefault="00855908" w:rsidP="00855908">
            <w:pPr>
              <w:pStyle w:val="NormalWeb"/>
              <w:rPr>
                <w:rFonts w:ascii="Tahoma" w:hAnsi="Tahoma" w:cs="Tahoma"/>
                <w:sz w:val="22"/>
                <w:szCs w:val="22"/>
              </w:rPr>
            </w:pPr>
            <w:r w:rsidRPr="00684052">
              <w:rPr>
                <w:rFonts w:ascii="Tahoma" w:hAnsi="Tahoma" w:cs="Tahoma"/>
                <w:sz w:val="22"/>
                <w:szCs w:val="22"/>
              </w:rPr>
              <w:t>· Exercise books</w:t>
            </w:r>
          </w:p>
          <w:p w14:paraId="0FE316A3" w14:textId="77777777" w:rsidR="00855908" w:rsidRPr="00684052" w:rsidRDefault="00855908" w:rsidP="00855908">
            <w:pPr>
              <w:pStyle w:val="NormalWeb"/>
              <w:rPr>
                <w:rFonts w:ascii="Tahoma" w:hAnsi="Tahoma" w:cs="Tahoma"/>
                <w:sz w:val="22"/>
                <w:szCs w:val="22"/>
              </w:rPr>
            </w:pPr>
            <w:r w:rsidRPr="00684052">
              <w:rPr>
                <w:rFonts w:ascii="Tahoma" w:hAnsi="Tahoma" w:cs="Tahoma"/>
                <w:sz w:val="22"/>
                <w:szCs w:val="22"/>
              </w:rPr>
              <w:t>· Knowledge organisers</w:t>
            </w:r>
          </w:p>
          <w:p w14:paraId="15E81B79" w14:textId="77777777" w:rsidR="00855908" w:rsidRPr="00684052" w:rsidRDefault="00855908" w:rsidP="00855908">
            <w:pPr>
              <w:pStyle w:val="NormalWeb"/>
              <w:rPr>
                <w:rFonts w:ascii="Tahoma" w:hAnsi="Tahoma" w:cs="Tahoma"/>
                <w:sz w:val="22"/>
                <w:szCs w:val="22"/>
              </w:rPr>
            </w:pPr>
            <w:r w:rsidRPr="00684052">
              <w:rPr>
                <w:rFonts w:ascii="Tahoma" w:hAnsi="Tahoma" w:cs="Tahoma"/>
                <w:sz w:val="22"/>
                <w:szCs w:val="22"/>
              </w:rPr>
              <w:t>· Sparx Maths</w:t>
            </w:r>
          </w:p>
          <w:p w14:paraId="0472A38A" w14:textId="77777777" w:rsidR="00855908" w:rsidRPr="00684052" w:rsidRDefault="00855908" w:rsidP="00855908">
            <w:pPr>
              <w:pStyle w:val="NormalWeb"/>
              <w:rPr>
                <w:rFonts w:ascii="Tahoma" w:hAnsi="Tahoma" w:cs="Tahoma"/>
                <w:sz w:val="22"/>
                <w:szCs w:val="22"/>
              </w:rPr>
            </w:pPr>
            <w:r w:rsidRPr="00684052">
              <w:rPr>
                <w:rFonts w:ascii="Tahoma" w:hAnsi="Tahoma" w:cs="Tahoma"/>
                <w:sz w:val="22"/>
                <w:szCs w:val="22"/>
              </w:rPr>
              <w:t>· Corbetmaths (5 a day)</w:t>
            </w:r>
          </w:p>
          <w:p w14:paraId="3CF8898C" w14:textId="77777777" w:rsidR="00855908" w:rsidRPr="00684052" w:rsidRDefault="00855908" w:rsidP="00855908">
            <w:pPr>
              <w:pStyle w:val="NormalWeb"/>
              <w:rPr>
                <w:rFonts w:ascii="Tahoma" w:hAnsi="Tahoma" w:cs="Tahoma"/>
                <w:sz w:val="22"/>
                <w:szCs w:val="22"/>
              </w:rPr>
            </w:pPr>
            <w:r w:rsidRPr="00684052">
              <w:rPr>
                <w:rFonts w:ascii="Tahoma" w:hAnsi="Tahoma" w:cs="Tahoma"/>
                <w:sz w:val="22"/>
                <w:szCs w:val="22"/>
              </w:rPr>
              <w:t>· Mathsgenie (past papers)</w:t>
            </w:r>
          </w:p>
          <w:p w14:paraId="25C1A457" w14:textId="77777777" w:rsidR="00855908" w:rsidRPr="00684052" w:rsidRDefault="00855908" w:rsidP="00855908">
            <w:pPr>
              <w:pStyle w:val="NormalWeb"/>
              <w:rPr>
                <w:rFonts w:ascii="Tahoma" w:hAnsi="Tahoma" w:cs="Tahoma"/>
                <w:b/>
                <w:sz w:val="22"/>
                <w:szCs w:val="22"/>
              </w:rPr>
            </w:pPr>
            <w:r w:rsidRPr="00684052">
              <w:rPr>
                <w:rFonts w:ascii="Tahoma" w:hAnsi="Tahoma" w:cs="Tahoma"/>
                <w:b/>
                <w:sz w:val="22"/>
                <w:szCs w:val="22"/>
              </w:rPr>
              <w:t>What format of questioning is used?</w:t>
            </w:r>
          </w:p>
          <w:p w14:paraId="10CA6757" w14:textId="77777777" w:rsidR="00855908" w:rsidRPr="00684052" w:rsidRDefault="00855908" w:rsidP="00855908">
            <w:pPr>
              <w:pStyle w:val="NormalWeb"/>
              <w:rPr>
                <w:rFonts w:ascii="Tahoma" w:hAnsi="Tahoma" w:cs="Tahoma"/>
                <w:sz w:val="22"/>
                <w:szCs w:val="22"/>
              </w:rPr>
            </w:pPr>
            <w:r w:rsidRPr="00684052">
              <w:rPr>
                <w:rFonts w:ascii="Tahoma" w:hAnsi="Tahoma" w:cs="Tahoma"/>
                <w:sz w:val="22"/>
                <w:szCs w:val="22"/>
              </w:rPr>
              <w:t>Some questions test knowledge or skills or ask for simple explanations. These questions are generally worth 1-2 marks.</w:t>
            </w:r>
          </w:p>
          <w:p w14:paraId="3FEB1DE4" w14:textId="77777777" w:rsidR="00855908" w:rsidRPr="00684052" w:rsidRDefault="00855908" w:rsidP="00855908">
            <w:pPr>
              <w:pStyle w:val="NormalWeb"/>
              <w:rPr>
                <w:rFonts w:ascii="Tahoma" w:hAnsi="Tahoma" w:cs="Tahoma"/>
                <w:sz w:val="22"/>
                <w:szCs w:val="22"/>
              </w:rPr>
            </w:pPr>
            <w:r w:rsidRPr="00684052">
              <w:rPr>
                <w:rFonts w:ascii="Tahoma" w:hAnsi="Tahoma" w:cs="Tahoma"/>
                <w:sz w:val="22"/>
                <w:szCs w:val="22"/>
              </w:rPr>
              <w:t>The more challenging questions test reasoning and problem solving. These questions are generally worth 3-5 marks.</w:t>
            </w:r>
          </w:p>
          <w:p w14:paraId="39E690E4" w14:textId="77777777" w:rsidR="00855908" w:rsidRPr="00684052" w:rsidRDefault="00855908" w:rsidP="00855908">
            <w:pPr>
              <w:pStyle w:val="NormalWeb"/>
              <w:rPr>
                <w:rFonts w:ascii="Tahoma" w:hAnsi="Tahoma" w:cs="Tahoma"/>
                <w:b/>
                <w:sz w:val="22"/>
                <w:szCs w:val="22"/>
              </w:rPr>
            </w:pPr>
            <w:r w:rsidRPr="00684052">
              <w:rPr>
                <w:rFonts w:ascii="Tahoma" w:hAnsi="Tahoma" w:cs="Tahoma"/>
                <w:b/>
                <w:sz w:val="22"/>
                <w:szCs w:val="22"/>
              </w:rPr>
              <w:t>What about the extended writing section?</w:t>
            </w:r>
          </w:p>
          <w:p w14:paraId="4CB75D1A" w14:textId="77777777" w:rsidR="004117A0" w:rsidRDefault="00855908" w:rsidP="00130886">
            <w:pPr>
              <w:pStyle w:val="NormalWeb"/>
              <w:rPr>
                <w:rFonts w:ascii="Tahoma" w:hAnsi="Tahoma" w:cs="Tahoma"/>
                <w:sz w:val="22"/>
                <w:szCs w:val="22"/>
              </w:rPr>
            </w:pPr>
            <w:r w:rsidRPr="00684052">
              <w:rPr>
                <w:rFonts w:ascii="Tahoma" w:hAnsi="Tahoma" w:cs="Tahoma"/>
                <w:sz w:val="22"/>
                <w:szCs w:val="22"/>
              </w:rPr>
              <w:t>There is no extended writing section, but pupils must show their method clearly including working out and reasoning.</w:t>
            </w:r>
          </w:p>
          <w:p w14:paraId="37811DB0" w14:textId="117B92B1" w:rsidR="00130886" w:rsidRPr="00130886" w:rsidRDefault="00130886" w:rsidP="00130886">
            <w:pPr>
              <w:pStyle w:val="NormalWeb"/>
              <w:rPr>
                <w:rFonts w:ascii="Tahoma" w:hAnsi="Tahoma" w:cs="Tahoma"/>
                <w:sz w:val="22"/>
                <w:szCs w:val="22"/>
              </w:rPr>
            </w:pPr>
          </w:p>
        </w:tc>
      </w:tr>
      <w:tr w:rsidR="00E45F6C" w:rsidRPr="004C6868" w14:paraId="06642D7C" w14:textId="77777777" w:rsidTr="00AE5F6B">
        <w:tc>
          <w:tcPr>
            <w:tcW w:w="9016" w:type="dxa"/>
          </w:tcPr>
          <w:p w14:paraId="283C35C6" w14:textId="2859E9DB" w:rsidR="00E45F6C" w:rsidRPr="005F0321" w:rsidRDefault="00E45F6C" w:rsidP="005F0321">
            <w:pPr>
              <w:shd w:val="clear" w:color="auto" w:fill="D9D9D9" w:themeFill="background1" w:themeFillShade="D9"/>
              <w:ind w:right="68"/>
              <w:rPr>
                <w:rFonts w:ascii="Tahoma" w:eastAsia="Times New Roman" w:hAnsi="Tahoma" w:cs="Tahoma"/>
                <w:b/>
                <w:bCs/>
                <w:sz w:val="32"/>
                <w:szCs w:val="32"/>
                <w:lang w:eastAsia="en-GB"/>
              </w:rPr>
            </w:pPr>
            <w:r w:rsidRPr="005F0321">
              <w:rPr>
                <w:rFonts w:ascii="Tahoma" w:eastAsia="Times New Roman" w:hAnsi="Tahoma" w:cs="Tahoma"/>
                <w:b/>
                <w:bCs/>
                <w:sz w:val="32"/>
                <w:szCs w:val="32"/>
                <w:lang w:eastAsia="en-GB"/>
              </w:rPr>
              <w:lastRenderedPageBreak/>
              <w:t>S</w:t>
            </w:r>
            <w:r w:rsidR="00684052" w:rsidRPr="005F0321">
              <w:rPr>
                <w:rFonts w:ascii="Tahoma" w:eastAsia="Times New Roman" w:hAnsi="Tahoma" w:cs="Tahoma"/>
                <w:b/>
                <w:bCs/>
                <w:sz w:val="32"/>
                <w:szCs w:val="32"/>
                <w:lang w:eastAsia="en-GB"/>
              </w:rPr>
              <w:t>UBJECT</w:t>
            </w:r>
            <w:r w:rsidRPr="005F0321">
              <w:rPr>
                <w:rFonts w:ascii="Tahoma" w:eastAsia="Times New Roman" w:hAnsi="Tahoma" w:cs="Tahoma"/>
                <w:b/>
                <w:bCs/>
                <w:sz w:val="32"/>
                <w:szCs w:val="32"/>
                <w:lang w:eastAsia="en-GB"/>
              </w:rPr>
              <w:t xml:space="preserve">: Music </w:t>
            </w:r>
          </w:p>
          <w:p w14:paraId="6D48B452" w14:textId="77777777" w:rsidR="00E45F6C" w:rsidRPr="00684052" w:rsidRDefault="00E45F6C" w:rsidP="00F412FD">
            <w:pPr>
              <w:ind w:right="68"/>
              <w:rPr>
                <w:rFonts w:ascii="Tahoma" w:eastAsia="Times New Roman" w:hAnsi="Tahoma" w:cs="Tahoma"/>
                <w:b/>
                <w:bCs/>
                <w:lang w:eastAsia="en-GB"/>
              </w:rPr>
            </w:pPr>
          </w:p>
          <w:p w14:paraId="193AAA79" w14:textId="77777777" w:rsidR="00E45F6C" w:rsidRPr="00684052" w:rsidRDefault="00E45F6C" w:rsidP="00E45F6C">
            <w:pPr>
              <w:ind w:right="63"/>
              <w:rPr>
                <w:rFonts w:ascii="Tahoma" w:hAnsi="Tahoma" w:cs="Tahoma"/>
                <w:b/>
                <w:bCs/>
              </w:rPr>
            </w:pPr>
            <w:r w:rsidRPr="00684052">
              <w:rPr>
                <w:rFonts w:ascii="Tahoma" w:hAnsi="Tahoma" w:cs="Tahoma"/>
                <w:b/>
                <w:bCs/>
              </w:rPr>
              <w:t>What is the test about?</w:t>
            </w:r>
          </w:p>
          <w:p w14:paraId="251A541D" w14:textId="77777777" w:rsidR="00684052" w:rsidRDefault="00684052" w:rsidP="00E45F6C">
            <w:pPr>
              <w:rPr>
                <w:rFonts w:ascii="Tahoma" w:hAnsi="Tahoma" w:cs="Tahoma"/>
              </w:rPr>
            </w:pPr>
          </w:p>
          <w:p w14:paraId="7AAAA105" w14:textId="1C6D386C" w:rsidR="00E45F6C" w:rsidRPr="00684052" w:rsidRDefault="00E45F6C" w:rsidP="00E45F6C">
            <w:pPr>
              <w:rPr>
                <w:rFonts w:ascii="Tahoma" w:hAnsi="Tahoma" w:cs="Tahoma"/>
              </w:rPr>
            </w:pPr>
            <w:r w:rsidRPr="00684052">
              <w:rPr>
                <w:rFonts w:ascii="Tahoma" w:hAnsi="Tahoma" w:cs="Tahoma"/>
              </w:rPr>
              <w:t xml:space="preserve">The paper will test general listening skills. This can include descriptive work alongside identifying particular musical elements. There will also be some more theoretical aspects related to the reading and writing of musical notation. </w:t>
            </w:r>
          </w:p>
          <w:p w14:paraId="7EF03E70" w14:textId="77777777" w:rsidR="00E45F6C" w:rsidRPr="00684052" w:rsidRDefault="00E45F6C" w:rsidP="00E45F6C">
            <w:pPr>
              <w:rPr>
                <w:rFonts w:ascii="Tahoma" w:hAnsi="Tahoma" w:cs="Tahoma"/>
              </w:rPr>
            </w:pPr>
            <w:r w:rsidRPr="00684052">
              <w:rPr>
                <w:rFonts w:ascii="Tahoma" w:hAnsi="Tahoma" w:cs="Tahoma"/>
              </w:rPr>
              <w:t>This will be the first full AOS paper.</w:t>
            </w:r>
          </w:p>
          <w:p w14:paraId="6198582E" w14:textId="77777777" w:rsidR="00E45F6C" w:rsidRPr="00684052" w:rsidRDefault="00E45F6C" w:rsidP="00E45F6C">
            <w:pPr>
              <w:rPr>
                <w:rFonts w:ascii="Tahoma" w:hAnsi="Tahoma" w:cs="Tahoma"/>
              </w:rPr>
            </w:pPr>
            <w:r w:rsidRPr="00684052">
              <w:rPr>
                <w:rFonts w:ascii="Tahoma" w:hAnsi="Tahoma" w:cs="Tahoma"/>
              </w:rPr>
              <w:t xml:space="preserve">There will </w:t>
            </w:r>
            <w:r w:rsidRPr="00684052">
              <w:rPr>
                <w:rFonts w:ascii="Tahoma" w:hAnsi="Tahoma" w:cs="Tahoma"/>
                <w:u w:val="single"/>
              </w:rPr>
              <w:t>NOT be an Essay</w:t>
            </w:r>
            <w:r w:rsidRPr="00684052">
              <w:rPr>
                <w:rFonts w:ascii="Tahoma" w:hAnsi="Tahoma" w:cs="Tahoma"/>
              </w:rPr>
              <w:t xml:space="preserve"> question.</w:t>
            </w:r>
          </w:p>
          <w:p w14:paraId="2C7BC28A" w14:textId="77777777" w:rsidR="00E45F6C" w:rsidRPr="00684052" w:rsidRDefault="00E45F6C" w:rsidP="00E45F6C">
            <w:pPr>
              <w:rPr>
                <w:rFonts w:ascii="Tahoma" w:hAnsi="Tahoma" w:cs="Tahoma"/>
              </w:rPr>
            </w:pPr>
            <w:r w:rsidRPr="00684052">
              <w:rPr>
                <w:rFonts w:ascii="Tahoma" w:hAnsi="Tahoma" w:cs="Tahoma"/>
              </w:rPr>
              <w:t xml:space="preserve">There </w:t>
            </w:r>
            <w:r w:rsidRPr="00684052">
              <w:rPr>
                <w:rFonts w:ascii="Tahoma" w:hAnsi="Tahoma" w:cs="Tahoma"/>
                <w:u w:val="single"/>
              </w:rPr>
              <w:t>WILL</w:t>
            </w:r>
            <w:r w:rsidRPr="00684052">
              <w:rPr>
                <w:rFonts w:ascii="Tahoma" w:hAnsi="Tahoma" w:cs="Tahoma"/>
              </w:rPr>
              <w:t xml:space="preserve"> be a </w:t>
            </w:r>
            <w:r w:rsidRPr="00684052">
              <w:rPr>
                <w:rFonts w:ascii="Tahoma" w:hAnsi="Tahoma" w:cs="Tahoma"/>
                <w:b/>
                <w:bCs/>
              </w:rPr>
              <w:t>melodic dictation</w:t>
            </w:r>
            <w:r w:rsidRPr="00684052">
              <w:rPr>
                <w:rFonts w:ascii="Tahoma" w:hAnsi="Tahoma" w:cs="Tahoma"/>
              </w:rPr>
              <w:t xml:space="preserve"> question</w:t>
            </w:r>
          </w:p>
          <w:p w14:paraId="22E2FC34" w14:textId="77777777" w:rsidR="00E45F6C" w:rsidRPr="00684052" w:rsidRDefault="00E45F6C" w:rsidP="00E45F6C">
            <w:pPr>
              <w:rPr>
                <w:rFonts w:ascii="Tahoma" w:hAnsi="Tahoma" w:cs="Tahoma"/>
              </w:rPr>
            </w:pPr>
            <w:r w:rsidRPr="00684052">
              <w:rPr>
                <w:rFonts w:ascii="Tahoma" w:hAnsi="Tahoma" w:cs="Tahoma"/>
              </w:rPr>
              <w:t xml:space="preserve">The paper will also include questions on the </w:t>
            </w:r>
            <w:r w:rsidRPr="00684052">
              <w:rPr>
                <w:rFonts w:ascii="Tahoma" w:hAnsi="Tahoma" w:cs="Tahoma"/>
                <w:b/>
                <w:bCs/>
              </w:rPr>
              <w:t>one</w:t>
            </w:r>
            <w:r w:rsidRPr="00684052">
              <w:rPr>
                <w:rFonts w:ascii="Tahoma" w:hAnsi="Tahoma" w:cs="Tahoma"/>
              </w:rPr>
              <w:t xml:space="preserve"> of the set works “Badinerie” by Bach.</w:t>
            </w:r>
          </w:p>
          <w:p w14:paraId="78F22915" w14:textId="77777777" w:rsidR="00E45F6C" w:rsidRPr="00684052" w:rsidRDefault="00E45F6C" w:rsidP="00E45F6C">
            <w:pPr>
              <w:rPr>
                <w:rFonts w:ascii="Tahoma" w:hAnsi="Tahoma" w:cs="Tahoma"/>
              </w:rPr>
            </w:pPr>
            <w:r w:rsidRPr="00684052">
              <w:rPr>
                <w:rFonts w:ascii="Tahoma" w:hAnsi="Tahoma" w:cs="Tahoma"/>
              </w:rPr>
              <w:t xml:space="preserve">The paper is </w:t>
            </w:r>
            <w:r w:rsidRPr="00684052">
              <w:rPr>
                <w:rFonts w:ascii="Tahoma" w:hAnsi="Tahoma" w:cs="Tahoma"/>
                <w:b/>
                <w:bCs/>
              </w:rPr>
              <w:t>1 hour and 15 minutes</w:t>
            </w:r>
          </w:p>
          <w:p w14:paraId="7D1F14CB" w14:textId="77777777" w:rsidR="00E45F6C" w:rsidRPr="00684052" w:rsidRDefault="00E45F6C" w:rsidP="00E45F6C">
            <w:pPr>
              <w:rPr>
                <w:rFonts w:ascii="Tahoma" w:hAnsi="Tahoma" w:cs="Tahoma"/>
              </w:rPr>
            </w:pPr>
          </w:p>
          <w:p w14:paraId="2C6DADDA" w14:textId="77777777" w:rsidR="00E45F6C" w:rsidRPr="00684052" w:rsidRDefault="00E45F6C" w:rsidP="00E45F6C">
            <w:pPr>
              <w:rPr>
                <w:rFonts w:ascii="Tahoma" w:hAnsi="Tahoma" w:cs="Tahoma"/>
                <w:b/>
                <w:bCs/>
              </w:rPr>
            </w:pPr>
            <w:r w:rsidRPr="00684052">
              <w:rPr>
                <w:rFonts w:ascii="Tahoma" w:hAnsi="Tahoma" w:cs="Tahoma"/>
                <w:b/>
                <w:bCs/>
              </w:rPr>
              <w:t>AOS</w:t>
            </w:r>
          </w:p>
          <w:p w14:paraId="06B352A6" w14:textId="77777777" w:rsidR="00E45F6C" w:rsidRPr="00684052" w:rsidRDefault="00E45F6C" w:rsidP="00E45F6C">
            <w:pPr>
              <w:rPr>
                <w:rFonts w:ascii="Tahoma" w:hAnsi="Tahoma" w:cs="Tahoma"/>
              </w:rPr>
            </w:pPr>
            <w:r w:rsidRPr="00684052">
              <w:rPr>
                <w:rFonts w:ascii="Tahoma" w:hAnsi="Tahoma" w:cs="Tahoma"/>
              </w:rPr>
              <w:t xml:space="preserve">1 – </w:t>
            </w:r>
            <w:r w:rsidRPr="00684052">
              <w:rPr>
                <w:rFonts w:ascii="Tahoma" w:hAnsi="Tahoma" w:cs="Tahoma"/>
                <w:b/>
                <w:bCs/>
              </w:rPr>
              <w:t>FORMS &amp; DEVICES</w:t>
            </w:r>
            <w:r w:rsidRPr="00684052">
              <w:rPr>
                <w:rFonts w:ascii="Tahoma" w:hAnsi="Tahoma" w:cs="Tahoma"/>
              </w:rPr>
              <w:t xml:space="preserve">: Development of WCT – Baroque, Classical &amp; Romantic. </w:t>
            </w:r>
            <w:r w:rsidRPr="00684052">
              <w:rPr>
                <w:rFonts w:ascii="Tahoma" w:hAnsi="Tahoma" w:cs="Tahoma"/>
                <w:b/>
                <w:bCs/>
              </w:rPr>
              <w:t>SET WORK</w:t>
            </w:r>
            <w:r w:rsidRPr="00684052">
              <w:rPr>
                <w:rFonts w:ascii="Tahoma" w:hAnsi="Tahoma" w:cs="Tahoma"/>
              </w:rPr>
              <w:t xml:space="preserve">: </w:t>
            </w:r>
            <w:r w:rsidRPr="00684052">
              <w:rPr>
                <w:rFonts w:ascii="Tahoma" w:hAnsi="Tahoma" w:cs="Tahoma"/>
                <w:i/>
                <w:iCs/>
              </w:rPr>
              <w:t>Badinerie</w:t>
            </w:r>
            <w:r w:rsidRPr="00684052">
              <w:rPr>
                <w:rFonts w:ascii="Tahoma" w:hAnsi="Tahoma" w:cs="Tahoma"/>
              </w:rPr>
              <w:t xml:space="preserve"> by Bach</w:t>
            </w:r>
          </w:p>
          <w:p w14:paraId="2876649A" w14:textId="77777777" w:rsidR="00E45F6C" w:rsidRPr="00684052" w:rsidRDefault="00E45F6C" w:rsidP="00E45F6C">
            <w:pPr>
              <w:rPr>
                <w:rFonts w:ascii="Tahoma" w:hAnsi="Tahoma" w:cs="Tahoma"/>
              </w:rPr>
            </w:pPr>
            <w:r w:rsidRPr="00684052">
              <w:rPr>
                <w:rFonts w:ascii="Tahoma" w:hAnsi="Tahoma" w:cs="Tahoma"/>
              </w:rPr>
              <w:t xml:space="preserve">2 – </w:t>
            </w:r>
            <w:r w:rsidRPr="00684052">
              <w:rPr>
                <w:rFonts w:ascii="Tahoma" w:hAnsi="Tahoma" w:cs="Tahoma"/>
                <w:b/>
                <w:bCs/>
              </w:rPr>
              <w:t>ENSEMBLE</w:t>
            </w:r>
            <w:r w:rsidRPr="00684052">
              <w:rPr>
                <w:rFonts w:ascii="Tahoma" w:hAnsi="Tahoma" w:cs="Tahoma"/>
              </w:rPr>
              <w:t>: Chamber music, Musical Theatre and Jazz &amp; Blues</w:t>
            </w:r>
          </w:p>
          <w:p w14:paraId="60FE278F" w14:textId="77777777" w:rsidR="00E45F6C" w:rsidRPr="00684052" w:rsidRDefault="00E45F6C" w:rsidP="00E45F6C">
            <w:pPr>
              <w:rPr>
                <w:rFonts w:ascii="Tahoma" w:hAnsi="Tahoma" w:cs="Tahoma"/>
              </w:rPr>
            </w:pPr>
            <w:r w:rsidRPr="00684052">
              <w:rPr>
                <w:rFonts w:ascii="Tahoma" w:hAnsi="Tahoma" w:cs="Tahoma"/>
              </w:rPr>
              <w:t xml:space="preserve">3 – </w:t>
            </w:r>
            <w:r w:rsidRPr="00684052">
              <w:rPr>
                <w:rFonts w:ascii="Tahoma" w:hAnsi="Tahoma" w:cs="Tahoma"/>
                <w:b/>
                <w:bCs/>
              </w:rPr>
              <w:t>FILM</w:t>
            </w:r>
            <w:r w:rsidRPr="00684052">
              <w:rPr>
                <w:rFonts w:ascii="Tahoma" w:hAnsi="Tahoma" w:cs="Tahoma"/>
              </w:rPr>
              <w:t>: Use of Elements – DR. B. SMITH</w:t>
            </w:r>
          </w:p>
          <w:p w14:paraId="11407AF5" w14:textId="77777777" w:rsidR="00E45F6C" w:rsidRPr="00684052" w:rsidRDefault="00E45F6C" w:rsidP="00E45F6C">
            <w:pPr>
              <w:rPr>
                <w:rFonts w:ascii="Tahoma" w:hAnsi="Tahoma" w:cs="Tahoma"/>
              </w:rPr>
            </w:pPr>
            <w:r w:rsidRPr="00684052">
              <w:rPr>
                <w:rFonts w:ascii="Tahoma" w:hAnsi="Tahoma" w:cs="Tahoma"/>
              </w:rPr>
              <w:lastRenderedPageBreak/>
              <w:t xml:space="preserve">4 – </w:t>
            </w:r>
            <w:r w:rsidRPr="00684052">
              <w:rPr>
                <w:rFonts w:ascii="Tahoma" w:hAnsi="Tahoma" w:cs="Tahoma"/>
                <w:b/>
                <w:bCs/>
              </w:rPr>
              <w:t>POPULAR MUSIC</w:t>
            </w:r>
            <w:r w:rsidRPr="00684052">
              <w:rPr>
                <w:rFonts w:ascii="Tahoma" w:hAnsi="Tahoma" w:cs="Tahoma"/>
              </w:rPr>
              <w:t xml:space="preserve">: Rock &amp; Pop, Fusion and Bhangra. </w:t>
            </w:r>
            <w:r w:rsidRPr="00684052">
              <w:rPr>
                <w:rFonts w:ascii="Tahoma" w:hAnsi="Tahoma" w:cs="Tahoma"/>
                <w:b/>
                <w:bCs/>
                <w:strike/>
              </w:rPr>
              <w:t>SET WORK</w:t>
            </w:r>
            <w:r w:rsidRPr="00684052">
              <w:rPr>
                <w:rFonts w:ascii="Tahoma" w:hAnsi="Tahoma" w:cs="Tahoma"/>
                <w:strike/>
              </w:rPr>
              <w:t xml:space="preserve">: </w:t>
            </w:r>
            <w:r w:rsidRPr="00684052">
              <w:rPr>
                <w:rFonts w:ascii="Tahoma" w:hAnsi="Tahoma" w:cs="Tahoma"/>
                <w:i/>
                <w:iCs/>
                <w:strike/>
              </w:rPr>
              <w:t>Africa</w:t>
            </w:r>
            <w:r w:rsidRPr="00684052">
              <w:rPr>
                <w:rFonts w:ascii="Tahoma" w:hAnsi="Tahoma" w:cs="Tahoma"/>
                <w:strike/>
              </w:rPr>
              <w:t xml:space="preserve"> by Toto</w:t>
            </w:r>
          </w:p>
          <w:p w14:paraId="71B9D2F5" w14:textId="77777777" w:rsidR="00E45F6C" w:rsidRPr="00684052" w:rsidRDefault="00E45F6C" w:rsidP="00E45F6C">
            <w:pPr>
              <w:ind w:right="66"/>
              <w:rPr>
                <w:rFonts w:ascii="Tahoma" w:hAnsi="Tahoma" w:cs="Tahoma"/>
              </w:rPr>
            </w:pPr>
          </w:p>
          <w:p w14:paraId="00DEE590" w14:textId="77777777" w:rsidR="00E45F6C" w:rsidRPr="00684052" w:rsidRDefault="00E45F6C" w:rsidP="00E45F6C">
            <w:pPr>
              <w:ind w:left="129" w:right="64" w:hanging="129"/>
              <w:rPr>
                <w:rFonts w:ascii="Tahoma" w:hAnsi="Tahoma" w:cs="Tahoma"/>
                <w:b/>
                <w:bCs/>
              </w:rPr>
            </w:pPr>
            <w:r w:rsidRPr="00684052">
              <w:rPr>
                <w:rFonts w:ascii="Tahoma" w:hAnsi="Tahoma" w:cs="Tahoma"/>
                <w:b/>
                <w:bCs/>
              </w:rPr>
              <w:t>What do pupils use to revise?</w:t>
            </w:r>
          </w:p>
          <w:p w14:paraId="02196FCD" w14:textId="77777777" w:rsidR="00E45F6C" w:rsidRPr="00684052" w:rsidRDefault="00E45F6C" w:rsidP="00E45F6C">
            <w:pPr>
              <w:pStyle w:val="ListParagraph"/>
              <w:numPr>
                <w:ilvl w:val="0"/>
                <w:numId w:val="9"/>
              </w:numPr>
              <w:ind w:left="709" w:firstLine="0"/>
              <w:rPr>
                <w:rFonts w:cs="Tahoma"/>
                <w:sz w:val="22"/>
                <w:szCs w:val="22"/>
              </w:rPr>
            </w:pPr>
            <w:r w:rsidRPr="00684052">
              <w:rPr>
                <w:rFonts w:cs="Tahoma"/>
                <w:sz w:val="22"/>
                <w:szCs w:val="22"/>
              </w:rPr>
              <w:t>Any notes made/provided in the course so far.</w:t>
            </w:r>
          </w:p>
          <w:p w14:paraId="24E2BE94" w14:textId="77777777" w:rsidR="00E45F6C" w:rsidRPr="00684052" w:rsidRDefault="00E45F6C" w:rsidP="00E45F6C">
            <w:pPr>
              <w:pStyle w:val="ListParagraph"/>
              <w:numPr>
                <w:ilvl w:val="1"/>
                <w:numId w:val="9"/>
              </w:numPr>
              <w:rPr>
                <w:rFonts w:cs="Tahoma"/>
                <w:sz w:val="22"/>
                <w:szCs w:val="22"/>
              </w:rPr>
            </w:pPr>
            <w:r w:rsidRPr="00684052">
              <w:rPr>
                <w:rFonts w:cs="Tahoma"/>
                <w:sz w:val="22"/>
                <w:szCs w:val="22"/>
              </w:rPr>
              <w:t>One Note</w:t>
            </w:r>
          </w:p>
          <w:p w14:paraId="29B5EE19" w14:textId="77777777" w:rsidR="00E45F6C" w:rsidRPr="00684052" w:rsidRDefault="00E45F6C" w:rsidP="00E45F6C">
            <w:pPr>
              <w:pStyle w:val="ListParagraph"/>
              <w:numPr>
                <w:ilvl w:val="1"/>
                <w:numId w:val="9"/>
              </w:numPr>
              <w:rPr>
                <w:rFonts w:cs="Tahoma"/>
                <w:sz w:val="22"/>
                <w:szCs w:val="22"/>
              </w:rPr>
            </w:pPr>
            <w:r w:rsidRPr="00684052">
              <w:rPr>
                <w:rFonts w:cs="Tahoma"/>
                <w:sz w:val="22"/>
                <w:szCs w:val="22"/>
              </w:rPr>
              <w:t>Hand outs</w:t>
            </w:r>
          </w:p>
          <w:p w14:paraId="437BF45C" w14:textId="77777777" w:rsidR="00E45F6C" w:rsidRPr="00684052" w:rsidRDefault="00E45F6C" w:rsidP="00E45F6C">
            <w:pPr>
              <w:pStyle w:val="ListParagraph"/>
              <w:numPr>
                <w:ilvl w:val="0"/>
                <w:numId w:val="9"/>
              </w:numPr>
              <w:ind w:left="709" w:firstLine="0"/>
              <w:rPr>
                <w:rFonts w:cs="Tahoma"/>
                <w:sz w:val="22"/>
                <w:szCs w:val="22"/>
              </w:rPr>
            </w:pPr>
            <w:r w:rsidRPr="00684052">
              <w:rPr>
                <w:rFonts w:cs="Tahoma"/>
                <w:sz w:val="22"/>
                <w:szCs w:val="22"/>
              </w:rPr>
              <w:t>Focus on Sound website for which pupils have individual log-ins.</w:t>
            </w:r>
          </w:p>
          <w:p w14:paraId="055A4342" w14:textId="77777777" w:rsidR="00E45F6C" w:rsidRPr="00684052" w:rsidRDefault="00E45F6C" w:rsidP="00E45F6C">
            <w:pPr>
              <w:pStyle w:val="ListParagraph"/>
              <w:numPr>
                <w:ilvl w:val="0"/>
                <w:numId w:val="9"/>
              </w:numPr>
              <w:ind w:left="709" w:firstLine="0"/>
              <w:rPr>
                <w:rFonts w:cs="Tahoma"/>
                <w:sz w:val="22"/>
                <w:szCs w:val="22"/>
              </w:rPr>
            </w:pPr>
            <w:r w:rsidRPr="00684052">
              <w:rPr>
                <w:rFonts w:cs="Tahoma"/>
                <w:sz w:val="22"/>
                <w:szCs w:val="22"/>
              </w:rPr>
              <w:t>BBC Bitesize</w:t>
            </w:r>
          </w:p>
          <w:p w14:paraId="72D2DDE4" w14:textId="77777777" w:rsidR="00E45F6C" w:rsidRPr="00684052" w:rsidRDefault="00E45F6C" w:rsidP="00E45F6C">
            <w:pPr>
              <w:pStyle w:val="ListParagraph"/>
              <w:numPr>
                <w:ilvl w:val="0"/>
                <w:numId w:val="9"/>
              </w:numPr>
              <w:ind w:left="709" w:firstLine="0"/>
              <w:rPr>
                <w:rFonts w:cs="Tahoma"/>
                <w:sz w:val="22"/>
                <w:szCs w:val="22"/>
              </w:rPr>
            </w:pPr>
            <w:r w:rsidRPr="00684052">
              <w:rPr>
                <w:rFonts w:cs="Tahoma"/>
                <w:sz w:val="22"/>
                <w:szCs w:val="22"/>
              </w:rPr>
              <w:t>Any other ear training apps e.g. Earmaster/Earpeggio.</w:t>
            </w:r>
          </w:p>
          <w:p w14:paraId="1E976665" w14:textId="77777777" w:rsidR="00E45F6C" w:rsidRPr="00684052" w:rsidRDefault="00E45F6C" w:rsidP="00E45F6C">
            <w:pPr>
              <w:pStyle w:val="ListParagraph"/>
              <w:numPr>
                <w:ilvl w:val="0"/>
                <w:numId w:val="9"/>
              </w:numPr>
              <w:ind w:left="709" w:firstLine="0"/>
              <w:rPr>
                <w:rFonts w:cs="Tahoma"/>
                <w:sz w:val="22"/>
                <w:szCs w:val="22"/>
              </w:rPr>
            </w:pPr>
            <w:r w:rsidRPr="00684052">
              <w:rPr>
                <w:rFonts w:cs="Tahoma"/>
                <w:sz w:val="22"/>
                <w:szCs w:val="22"/>
              </w:rPr>
              <w:t>Eduqas revision guides provided by school – On One Note</w:t>
            </w:r>
          </w:p>
          <w:p w14:paraId="31400031" w14:textId="77777777" w:rsidR="00E45F6C" w:rsidRPr="00684052" w:rsidRDefault="00E45F6C" w:rsidP="00E45F6C">
            <w:pPr>
              <w:pStyle w:val="ListParagraph"/>
              <w:numPr>
                <w:ilvl w:val="0"/>
                <w:numId w:val="9"/>
              </w:numPr>
              <w:ind w:left="709" w:firstLine="0"/>
              <w:rPr>
                <w:rFonts w:cs="Tahoma"/>
                <w:sz w:val="22"/>
                <w:szCs w:val="22"/>
              </w:rPr>
            </w:pPr>
            <w:r w:rsidRPr="00684052">
              <w:rPr>
                <w:rFonts w:cs="Tahoma"/>
                <w:sz w:val="22"/>
                <w:szCs w:val="22"/>
              </w:rPr>
              <w:t>PPTs on Theory designed to support knowledge required in the paper</w:t>
            </w:r>
          </w:p>
          <w:p w14:paraId="7F5426EC" w14:textId="77777777" w:rsidR="00E45F6C" w:rsidRPr="00684052" w:rsidRDefault="00E45F6C" w:rsidP="00E45F6C">
            <w:pPr>
              <w:rPr>
                <w:rFonts w:ascii="Tahoma" w:hAnsi="Tahoma" w:cs="Tahoma"/>
              </w:rPr>
            </w:pPr>
          </w:p>
          <w:p w14:paraId="5A6624BE" w14:textId="77777777" w:rsidR="00E45F6C" w:rsidRPr="00684052" w:rsidRDefault="00E45F6C" w:rsidP="00E45F6C">
            <w:pPr>
              <w:rPr>
                <w:rFonts w:ascii="Tahoma" w:hAnsi="Tahoma" w:cs="Tahoma"/>
                <w:b/>
              </w:rPr>
            </w:pPr>
            <w:r w:rsidRPr="00684052">
              <w:rPr>
                <w:rFonts w:ascii="Tahoma" w:hAnsi="Tahoma" w:cs="Tahoma"/>
                <w:b/>
              </w:rPr>
              <w:t>What format of questioning is used?</w:t>
            </w:r>
          </w:p>
          <w:p w14:paraId="1B9C745A" w14:textId="77777777" w:rsidR="00E45F6C" w:rsidRPr="00684052" w:rsidRDefault="00E45F6C" w:rsidP="00E45F6C">
            <w:pPr>
              <w:ind w:right="66"/>
              <w:rPr>
                <w:rFonts w:ascii="Tahoma" w:hAnsi="Tahoma" w:cs="Tahoma"/>
              </w:rPr>
            </w:pPr>
            <w:r w:rsidRPr="00684052">
              <w:rPr>
                <w:rFonts w:ascii="Tahoma" w:hAnsi="Tahoma" w:cs="Tahoma"/>
              </w:rPr>
              <w:t xml:space="preserve">Most questions are short answer, e.g. multiple choice or bullet-points. </w:t>
            </w:r>
          </w:p>
          <w:p w14:paraId="5C2866AD" w14:textId="77777777" w:rsidR="00E45F6C" w:rsidRPr="00684052" w:rsidRDefault="00E45F6C" w:rsidP="00E45F6C">
            <w:pPr>
              <w:ind w:right="66"/>
              <w:rPr>
                <w:rFonts w:ascii="Tahoma" w:hAnsi="Tahoma" w:cs="Tahoma"/>
              </w:rPr>
            </w:pPr>
          </w:p>
          <w:p w14:paraId="14F7EDB7" w14:textId="77777777" w:rsidR="00E45F6C" w:rsidRPr="00684052" w:rsidRDefault="00E45F6C" w:rsidP="00E45F6C">
            <w:pPr>
              <w:ind w:right="66"/>
              <w:rPr>
                <w:rFonts w:ascii="Tahoma" w:hAnsi="Tahoma" w:cs="Tahoma"/>
                <w:b/>
              </w:rPr>
            </w:pPr>
            <w:r w:rsidRPr="00684052">
              <w:rPr>
                <w:rFonts w:ascii="Tahoma" w:hAnsi="Tahoma" w:cs="Tahoma"/>
                <w:b/>
              </w:rPr>
              <w:t>What about the extended writing section?</w:t>
            </w:r>
          </w:p>
          <w:p w14:paraId="37CD3CB5" w14:textId="77777777" w:rsidR="00E45F6C" w:rsidRDefault="00E45F6C" w:rsidP="00E45F6C">
            <w:pPr>
              <w:ind w:right="68"/>
              <w:rPr>
                <w:rFonts w:ascii="Tahoma" w:hAnsi="Tahoma" w:cs="Tahoma"/>
              </w:rPr>
            </w:pPr>
            <w:r w:rsidRPr="00684052">
              <w:rPr>
                <w:rFonts w:ascii="Tahoma" w:hAnsi="Tahoma" w:cs="Tahoma"/>
              </w:rPr>
              <w:t>We have not yet covered how to respond to an extended writing question, so it will not be in the paper.</w:t>
            </w:r>
          </w:p>
          <w:p w14:paraId="31FB07BA" w14:textId="7E199DF2" w:rsidR="00684052" w:rsidRPr="00684052" w:rsidRDefault="00684052" w:rsidP="00E45F6C">
            <w:pPr>
              <w:ind w:right="68"/>
              <w:rPr>
                <w:rFonts w:ascii="Tahoma" w:eastAsia="Times New Roman" w:hAnsi="Tahoma" w:cs="Tahoma"/>
                <w:b/>
                <w:bCs/>
                <w:lang w:eastAsia="en-GB"/>
              </w:rPr>
            </w:pPr>
          </w:p>
        </w:tc>
      </w:tr>
      <w:tr w:rsidR="00113E48" w:rsidRPr="004C6868" w14:paraId="5BDBAC83" w14:textId="77777777" w:rsidTr="00AE5F6B">
        <w:tc>
          <w:tcPr>
            <w:tcW w:w="9016" w:type="dxa"/>
          </w:tcPr>
          <w:p w14:paraId="07FCC548" w14:textId="37629061" w:rsidR="006B2CE4" w:rsidRPr="005F0321" w:rsidRDefault="006B2CE4" w:rsidP="005F0321">
            <w:pPr>
              <w:shd w:val="clear" w:color="auto" w:fill="D9D9D9" w:themeFill="background1" w:themeFillShade="D9"/>
              <w:ind w:right="68"/>
              <w:rPr>
                <w:rFonts w:ascii="Tahoma" w:eastAsia="Times New Roman" w:hAnsi="Tahoma" w:cs="Tahoma"/>
                <w:b/>
                <w:bCs/>
                <w:sz w:val="32"/>
                <w:szCs w:val="32"/>
                <w:lang w:eastAsia="en-GB"/>
              </w:rPr>
            </w:pPr>
            <w:r w:rsidRPr="005F0321">
              <w:rPr>
                <w:rFonts w:ascii="Tahoma" w:eastAsia="Times New Roman" w:hAnsi="Tahoma" w:cs="Tahoma"/>
                <w:b/>
                <w:bCs/>
                <w:sz w:val="32"/>
                <w:szCs w:val="32"/>
                <w:lang w:eastAsia="en-GB"/>
              </w:rPr>
              <w:lastRenderedPageBreak/>
              <w:t>SUBJECT: Physics</w:t>
            </w:r>
          </w:p>
          <w:p w14:paraId="28C30B0E" w14:textId="77777777" w:rsidR="00DE66C4" w:rsidRPr="004C6868" w:rsidRDefault="00DE66C4" w:rsidP="00DE66C4">
            <w:pPr>
              <w:ind w:right="68"/>
              <w:rPr>
                <w:rFonts w:ascii="Tahoma" w:eastAsia="Times New Roman" w:hAnsi="Tahoma" w:cs="Tahoma"/>
                <w:b/>
                <w:bCs/>
                <w:lang w:eastAsia="en-GB"/>
              </w:rPr>
            </w:pPr>
          </w:p>
          <w:p w14:paraId="05470770" w14:textId="77777777" w:rsidR="00DB3A09" w:rsidRPr="00684052" w:rsidRDefault="00DB3A09" w:rsidP="00DB3A09">
            <w:pPr>
              <w:pStyle w:val="NormalWeb"/>
              <w:shd w:val="clear" w:color="auto" w:fill="FFFFFF"/>
              <w:spacing w:before="0" w:beforeAutospacing="0" w:after="0" w:afterAutospacing="0"/>
              <w:rPr>
                <w:rFonts w:ascii="Tahoma" w:hAnsi="Tahoma" w:cs="Tahoma"/>
                <w:b/>
                <w:sz w:val="22"/>
                <w:szCs w:val="22"/>
              </w:rPr>
            </w:pPr>
            <w:r w:rsidRPr="00684052">
              <w:rPr>
                <w:rFonts w:ascii="Tahoma" w:hAnsi="Tahoma" w:cs="Tahoma"/>
                <w:b/>
                <w:sz w:val="22"/>
                <w:szCs w:val="22"/>
              </w:rPr>
              <w:t>What is the test about?</w:t>
            </w:r>
          </w:p>
          <w:p w14:paraId="1FE5F8F0" w14:textId="77777777" w:rsidR="00684052" w:rsidRDefault="00684052" w:rsidP="00DB3A09">
            <w:pPr>
              <w:pStyle w:val="NormalWeb"/>
              <w:shd w:val="clear" w:color="auto" w:fill="FFFFFF"/>
              <w:spacing w:before="0" w:beforeAutospacing="0" w:after="0" w:afterAutospacing="0"/>
              <w:rPr>
                <w:rFonts w:ascii="Tahoma" w:hAnsi="Tahoma" w:cs="Tahoma"/>
                <w:sz w:val="22"/>
                <w:szCs w:val="22"/>
              </w:rPr>
            </w:pPr>
          </w:p>
          <w:p w14:paraId="10F510E8" w14:textId="06C71E67" w:rsidR="00DB3A09" w:rsidRPr="00684052" w:rsidRDefault="00DB3A09" w:rsidP="00DB3A09">
            <w:pPr>
              <w:pStyle w:val="NormalWeb"/>
              <w:shd w:val="clear" w:color="auto" w:fill="FFFFFF"/>
              <w:spacing w:before="0" w:beforeAutospacing="0" w:after="0" w:afterAutospacing="0"/>
              <w:rPr>
                <w:rFonts w:ascii="Tahoma" w:hAnsi="Tahoma" w:cs="Tahoma"/>
                <w:sz w:val="22"/>
                <w:szCs w:val="22"/>
              </w:rPr>
            </w:pPr>
            <w:r w:rsidRPr="00684052">
              <w:rPr>
                <w:rFonts w:ascii="Tahoma" w:hAnsi="Tahoma" w:cs="Tahoma"/>
                <w:sz w:val="22"/>
                <w:szCs w:val="22"/>
              </w:rPr>
              <w:t>Paper 1 topics only.</w:t>
            </w:r>
          </w:p>
          <w:p w14:paraId="2496571F" w14:textId="77777777" w:rsidR="00DB3A09" w:rsidRPr="00684052" w:rsidRDefault="00DB3A09" w:rsidP="00DB3A09">
            <w:pPr>
              <w:pStyle w:val="NormalWeb"/>
              <w:shd w:val="clear" w:color="auto" w:fill="FFFFFF"/>
              <w:spacing w:before="0" w:beforeAutospacing="0" w:after="0" w:afterAutospacing="0"/>
              <w:rPr>
                <w:rFonts w:ascii="Tahoma" w:hAnsi="Tahoma" w:cs="Tahoma"/>
                <w:sz w:val="22"/>
                <w:szCs w:val="22"/>
              </w:rPr>
            </w:pPr>
            <w:r w:rsidRPr="00684052">
              <w:rPr>
                <w:rFonts w:ascii="Tahoma" w:hAnsi="Tahoma" w:cs="Tahoma"/>
                <w:sz w:val="22"/>
                <w:szCs w:val="22"/>
              </w:rPr>
              <w:t>This includes – P1/2/3 Energy; P4/5 Electricity; P6 Particles; P7 Atomic Structure.</w:t>
            </w:r>
          </w:p>
          <w:p w14:paraId="56699740" w14:textId="77777777" w:rsidR="00684052" w:rsidRDefault="00684052" w:rsidP="00DB3A09">
            <w:pPr>
              <w:pStyle w:val="NormalWeb"/>
              <w:shd w:val="clear" w:color="auto" w:fill="FFFFFF"/>
              <w:spacing w:before="0" w:beforeAutospacing="0" w:after="0" w:afterAutospacing="0"/>
              <w:rPr>
                <w:rFonts w:ascii="Tahoma" w:hAnsi="Tahoma" w:cs="Tahoma"/>
                <w:b/>
                <w:sz w:val="22"/>
                <w:szCs w:val="22"/>
              </w:rPr>
            </w:pPr>
          </w:p>
          <w:p w14:paraId="3698F4A3" w14:textId="33BC35D2" w:rsidR="00DB3A09" w:rsidRPr="00684052" w:rsidRDefault="00DB3A09" w:rsidP="00DB3A09">
            <w:pPr>
              <w:pStyle w:val="NormalWeb"/>
              <w:shd w:val="clear" w:color="auto" w:fill="FFFFFF"/>
              <w:spacing w:before="0" w:beforeAutospacing="0" w:after="0" w:afterAutospacing="0"/>
              <w:rPr>
                <w:rFonts w:ascii="Tahoma" w:hAnsi="Tahoma" w:cs="Tahoma"/>
                <w:b/>
                <w:sz w:val="22"/>
                <w:szCs w:val="22"/>
              </w:rPr>
            </w:pPr>
            <w:r w:rsidRPr="00684052">
              <w:rPr>
                <w:rFonts w:ascii="Tahoma" w:hAnsi="Tahoma" w:cs="Tahoma"/>
                <w:b/>
                <w:sz w:val="22"/>
                <w:szCs w:val="22"/>
              </w:rPr>
              <w:t>What do pupils use to revise?</w:t>
            </w:r>
          </w:p>
          <w:p w14:paraId="3C182EC5" w14:textId="77777777" w:rsidR="00684052" w:rsidRDefault="00684052" w:rsidP="00DB3A09">
            <w:pPr>
              <w:pStyle w:val="NormalWeb"/>
              <w:shd w:val="clear" w:color="auto" w:fill="FFFFFF"/>
              <w:spacing w:before="0" w:beforeAutospacing="0" w:after="0" w:afterAutospacing="0"/>
              <w:rPr>
                <w:rFonts w:ascii="Tahoma" w:hAnsi="Tahoma" w:cs="Tahoma"/>
                <w:sz w:val="22"/>
                <w:szCs w:val="22"/>
              </w:rPr>
            </w:pPr>
          </w:p>
          <w:p w14:paraId="24EDE9C8" w14:textId="2BDC438C" w:rsidR="00DB3A09" w:rsidRPr="00684052" w:rsidRDefault="00DB3A09" w:rsidP="00DB3A09">
            <w:pPr>
              <w:pStyle w:val="NormalWeb"/>
              <w:shd w:val="clear" w:color="auto" w:fill="FFFFFF"/>
              <w:spacing w:before="0" w:beforeAutospacing="0" w:after="0" w:afterAutospacing="0"/>
              <w:rPr>
                <w:rFonts w:ascii="Tahoma" w:hAnsi="Tahoma" w:cs="Tahoma"/>
                <w:sz w:val="22"/>
                <w:szCs w:val="22"/>
              </w:rPr>
            </w:pPr>
            <w:r w:rsidRPr="00684052">
              <w:rPr>
                <w:rFonts w:ascii="Tahoma" w:hAnsi="Tahoma" w:cs="Tahoma"/>
                <w:sz w:val="22"/>
                <w:szCs w:val="22"/>
              </w:rPr>
              <w:t>For details on all of the above topics, you should use 1. Your working notes form your lessons 2. Your knowledge Organiser (Paper 1) 3. Continue using Tassomai 4. Any past questions you have been given or are directed to on our science VLE pages. “Free Science Lessons” videos and “Cognito” videos on YouTube are good tools too.</w:t>
            </w:r>
          </w:p>
          <w:p w14:paraId="60728163" w14:textId="77777777" w:rsidR="00684052" w:rsidRDefault="00684052" w:rsidP="00DB3A09">
            <w:pPr>
              <w:pStyle w:val="NormalWeb"/>
              <w:shd w:val="clear" w:color="auto" w:fill="FFFFFF"/>
              <w:spacing w:before="0" w:beforeAutospacing="0" w:after="0" w:afterAutospacing="0"/>
              <w:rPr>
                <w:rFonts w:ascii="Tahoma" w:hAnsi="Tahoma" w:cs="Tahoma"/>
                <w:b/>
                <w:sz w:val="22"/>
                <w:szCs w:val="22"/>
              </w:rPr>
            </w:pPr>
          </w:p>
          <w:p w14:paraId="562E6BF5" w14:textId="77AA6F08" w:rsidR="00DB3A09" w:rsidRPr="00684052" w:rsidRDefault="00DB3A09" w:rsidP="00DB3A09">
            <w:pPr>
              <w:pStyle w:val="NormalWeb"/>
              <w:shd w:val="clear" w:color="auto" w:fill="FFFFFF"/>
              <w:spacing w:before="0" w:beforeAutospacing="0" w:after="0" w:afterAutospacing="0"/>
              <w:rPr>
                <w:rFonts w:ascii="Tahoma" w:hAnsi="Tahoma" w:cs="Tahoma"/>
                <w:b/>
                <w:sz w:val="22"/>
                <w:szCs w:val="22"/>
              </w:rPr>
            </w:pPr>
            <w:r w:rsidRPr="00684052">
              <w:rPr>
                <w:rFonts w:ascii="Tahoma" w:hAnsi="Tahoma" w:cs="Tahoma"/>
                <w:b/>
                <w:sz w:val="22"/>
                <w:szCs w:val="22"/>
              </w:rPr>
              <w:t>What format of questioning is used?</w:t>
            </w:r>
          </w:p>
          <w:p w14:paraId="11477EF7" w14:textId="77777777" w:rsidR="00684052" w:rsidRDefault="00684052" w:rsidP="00DB3A09">
            <w:pPr>
              <w:pStyle w:val="NormalWeb"/>
              <w:shd w:val="clear" w:color="auto" w:fill="FFFFFF"/>
              <w:spacing w:before="0" w:beforeAutospacing="0" w:after="0" w:afterAutospacing="0"/>
              <w:rPr>
                <w:rFonts w:ascii="Tahoma" w:hAnsi="Tahoma" w:cs="Tahoma"/>
                <w:sz w:val="22"/>
                <w:szCs w:val="22"/>
              </w:rPr>
            </w:pPr>
          </w:p>
          <w:p w14:paraId="4DF068B9" w14:textId="548BC669" w:rsidR="00DB3A09" w:rsidRPr="00684052" w:rsidRDefault="00DB3A09" w:rsidP="00DB3A09">
            <w:pPr>
              <w:pStyle w:val="NormalWeb"/>
              <w:shd w:val="clear" w:color="auto" w:fill="FFFFFF"/>
              <w:spacing w:before="0" w:beforeAutospacing="0" w:after="0" w:afterAutospacing="0"/>
              <w:rPr>
                <w:rFonts w:ascii="Tahoma" w:hAnsi="Tahoma" w:cs="Tahoma"/>
                <w:sz w:val="22"/>
                <w:szCs w:val="22"/>
              </w:rPr>
            </w:pPr>
            <w:r w:rsidRPr="00684052">
              <w:rPr>
                <w:rFonts w:ascii="Tahoma" w:hAnsi="Tahoma" w:cs="Tahoma"/>
                <w:sz w:val="22"/>
                <w:szCs w:val="22"/>
              </w:rPr>
              <w:t>The questions will mostly be short answer questions. In each paper, there will be 2 or 3 six-mark questions. At least 15% of the paper will also be based on the required practical's covered already within the above listed topics. Maths based questions will also be found in each paper at least 30% of the content.</w:t>
            </w:r>
          </w:p>
          <w:p w14:paraId="145275C0" w14:textId="77777777" w:rsidR="00684052" w:rsidRDefault="00684052" w:rsidP="00DB3A09">
            <w:pPr>
              <w:pStyle w:val="NormalWeb"/>
              <w:shd w:val="clear" w:color="auto" w:fill="FFFFFF"/>
              <w:spacing w:before="0" w:beforeAutospacing="0" w:after="0" w:afterAutospacing="0"/>
              <w:rPr>
                <w:rFonts w:ascii="Tahoma" w:hAnsi="Tahoma" w:cs="Tahoma"/>
                <w:b/>
                <w:sz w:val="22"/>
                <w:szCs w:val="22"/>
              </w:rPr>
            </w:pPr>
          </w:p>
          <w:p w14:paraId="1AEE6F6E" w14:textId="23DA99FE" w:rsidR="00DB3A09" w:rsidRPr="00684052" w:rsidRDefault="00DB3A09" w:rsidP="00DB3A09">
            <w:pPr>
              <w:pStyle w:val="NormalWeb"/>
              <w:shd w:val="clear" w:color="auto" w:fill="FFFFFF"/>
              <w:spacing w:before="0" w:beforeAutospacing="0" w:after="0" w:afterAutospacing="0"/>
              <w:rPr>
                <w:rFonts w:ascii="Tahoma" w:hAnsi="Tahoma" w:cs="Tahoma"/>
                <w:b/>
                <w:sz w:val="22"/>
                <w:szCs w:val="22"/>
              </w:rPr>
            </w:pPr>
            <w:r w:rsidRPr="00684052">
              <w:rPr>
                <w:rFonts w:ascii="Tahoma" w:hAnsi="Tahoma" w:cs="Tahoma"/>
                <w:b/>
                <w:sz w:val="22"/>
                <w:szCs w:val="22"/>
              </w:rPr>
              <w:t>What about the extended writing section?</w:t>
            </w:r>
          </w:p>
          <w:p w14:paraId="41B40F50" w14:textId="77777777" w:rsidR="00684052" w:rsidRDefault="00684052" w:rsidP="00DB3A09">
            <w:pPr>
              <w:pStyle w:val="NormalWeb"/>
              <w:shd w:val="clear" w:color="auto" w:fill="FFFFFF"/>
              <w:spacing w:before="0" w:beforeAutospacing="0" w:after="0" w:afterAutospacing="0"/>
              <w:rPr>
                <w:rFonts w:ascii="Tahoma" w:hAnsi="Tahoma" w:cs="Tahoma"/>
                <w:sz w:val="22"/>
                <w:szCs w:val="22"/>
              </w:rPr>
            </w:pPr>
          </w:p>
          <w:p w14:paraId="483589DB" w14:textId="3A7BFD60" w:rsidR="00DB3A09" w:rsidRPr="00684052" w:rsidRDefault="00DB3A09" w:rsidP="00DB3A09">
            <w:pPr>
              <w:pStyle w:val="NormalWeb"/>
              <w:shd w:val="clear" w:color="auto" w:fill="FFFFFF"/>
              <w:spacing w:before="0" w:beforeAutospacing="0" w:after="0" w:afterAutospacing="0"/>
              <w:rPr>
                <w:rFonts w:ascii="Tahoma" w:hAnsi="Tahoma" w:cs="Tahoma"/>
                <w:sz w:val="22"/>
                <w:szCs w:val="22"/>
              </w:rPr>
            </w:pPr>
            <w:r w:rsidRPr="00684052">
              <w:rPr>
                <w:rFonts w:ascii="Tahoma" w:hAnsi="Tahoma" w:cs="Tahoma"/>
                <w:sz w:val="22"/>
                <w:szCs w:val="22"/>
              </w:rPr>
              <w:t>See the above about 6-mark questions.</w:t>
            </w:r>
          </w:p>
          <w:p w14:paraId="51C70A1C" w14:textId="4F1CCB07" w:rsidR="000647A6" w:rsidRPr="004C6868" w:rsidRDefault="000647A6" w:rsidP="00D04150">
            <w:pPr>
              <w:ind w:right="1550"/>
              <w:rPr>
                <w:rFonts w:ascii="Tahoma" w:eastAsia="Times New Roman" w:hAnsi="Tahoma" w:cs="Tahoma"/>
                <w:b/>
                <w:bCs/>
                <w:lang w:eastAsia="en-GB"/>
              </w:rPr>
            </w:pPr>
          </w:p>
        </w:tc>
      </w:tr>
      <w:tr w:rsidR="00113E48" w:rsidRPr="004C6868" w14:paraId="1288C806" w14:textId="77777777" w:rsidTr="00AE5F6B">
        <w:tc>
          <w:tcPr>
            <w:tcW w:w="9016" w:type="dxa"/>
          </w:tcPr>
          <w:p w14:paraId="3EC4C3E9" w14:textId="6D4E8D4E" w:rsidR="006B2CE4" w:rsidRPr="005F0321" w:rsidRDefault="006B2CE4" w:rsidP="00495061">
            <w:pPr>
              <w:shd w:val="clear" w:color="auto" w:fill="D5DCE4" w:themeFill="text2" w:themeFillTint="33"/>
              <w:spacing w:before="100" w:beforeAutospacing="1" w:after="100" w:afterAutospacing="1"/>
              <w:rPr>
                <w:rFonts w:ascii="Tahoma" w:eastAsia="Times New Roman" w:hAnsi="Tahoma" w:cs="Tahoma"/>
                <w:b/>
                <w:bCs/>
                <w:sz w:val="32"/>
                <w:szCs w:val="32"/>
                <w:lang w:eastAsia="en-GB"/>
              </w:rPr>
            </w:pPr>
            <w:r w:rsidRPr="005F0321">
              <w:rPr>
                <w:rFonts w:ascii="Tahoma" w:eastAsia="Times New Roman" w:hAnsi="Tahoma" w:cs="Tahoma"/>
                <w:b/>
                <w:bCs/>
                <w:sz w:val="32"/>
                <w:szCs w:val="32"/>
                <w:lang w:eastAsia="en-GB"/>
              </w:rPr>
              <w:t>SUBJECT: Physical Education</w:t>
            </w:r>
          </w:p>
          <w:p w14:paraId="003F8A09" w14:textId="77777777" w:rsidR="00C623C2" w:rsidRPr="004C6868" w:rsidRDefault="00C623C2" w:rsidP="00C623C2">
            <w:pPr>
              <w:ind w:right="68"/>
              <w:rPr>
                <w:rFonts w:ascii="Tahoma" w:eastAsia="Times New Roman" w:hAnsi="Tahoma" w:cs="Tahoma"/>
                <w:b/>
                <w:bCs/>
                <w:lang w:eastAsia="en-GB"/>
              </w:rPr>
            </w:pPr>
            <w:r w:rsidRPr="004C6868">
              <w:rPr>
                <w:rFonts w:ascii="Tahoma" w:eastAsia="Times New Roman" w:hAnsi="Tahoma" w:cs="Tahoma"/>
                <w:b/>
                <w:bCs/>
                <w:lang w:eastAsia="en-GB"/>
              </w:rPr>
              <w:t>What is the test about?</w:t>
            </w:r>
          </w:p>
          <w:p w14:paraId="476AB216" w14:textId="77777777" w:rsidR="00684052" w:rsidRDefault="00C623C2" w:rsidP="00684052">
            <w:pPr>
              <w:ind w:right="68"/>
              <w:rPr>
                <w:rFonts w:ascii="Tahoma" w:eastAsia="Times New Roman" w:hAnsi="Tahoma" w:cs="Tahoma"/>
                <w:lang w:eastAsia="en-GB"/>
              </w:rPr>
            </w:pPr>
            <w:r w:rsidRPr="004C6868">
              <w:rPr>
                <w:rFonts w:ascii="Tahoma" w:eastAsia="Times New Roman" w:hAnsi="Tahoma" w:cs="Tahoma"/>
                <w:lang w:eastAsia="en-GB"/>
              </w:rPr>
              <w:t>The test will cover everything we have covered to complete AQA Paper 1.</w:t>
            </w:r>
          </w:p>
          <w:p w14:paraId="7C8F8659" w14:textId="77777777" w:rsidR="00684052" w:rsidRDefault="00684052" w:rsidP="00684052">
            <w:pPr>
              <w:ind w:right="68"/>
              <w:rPr>
                <w:rFonts w:ascii="Tahoma" w:eastAsia="Times New Roman" w:hAnsi="Tahoma" w:cs="Tahoma"/>
                <w:b/>
                <w:bCs/>
                <w:lang w:eastAsia="en-GB"/>
              </w:rPr>
            </w:pPr>
          </w:p>
          <w:p w14:paraId="4068F894" w14:textId="633ED573" w:rsidR="00015F4B" w:rsidRPr="00684052" w:rsidRDefault="00015F4B" w:rsidP="00684052">
            <w:pPr>
              <w:ind w:right="68"/>
              <w:rPr>
                <w:rFonts w:ascii="Tahoma" w:eastAsia="Times New Roman" w:hAnsi="Tahoma" w:cs="Tahoma"/>
                <w:lang w:eastAsia="en-GB"/>
              </w:rPr>
            </w:pPr>
            <w:r w:rsidRPr="004C6868">
              <w:rPr>
                <w:rFonts w:ascii="Tahoma" w:eastAsia="Times New Roman" w:hAnsi="Tahoma" w:cs="Tahoma"/>
                <w:b/>
                <w:bCs/>
                <w:lang w:eastAsia="en-GB"/>
              </w:rPr>
              <w:t>What do pupils use to revise?</w:t>
            </w:r>
          </w:p>
          <w:p w14:paraId="16150EAD" w14:textId="77777777" w:rsidR="00015F4B" w:rsidRPr="004C6868" w:rsidRDefault="00015F4B" w:rsidP="00015F4B">
            <w:pPr>
              <w:pStyle w:val="ListParagraph"/>
              <w:numPr>
                <w:ilvl w:val="0"/>
                <w:numId w:val="36"/>
              </w:numPr>
              <w:spacing w:beforeAutospacing="1" w:afterAutospacing="1"/>
              <w:rPr>
                <w:rFonts w:cs="Tahoma"/>
                <w:sz w:val="22"/>
                <w:szCs w:val="22"/>
              </w:rPr>
            </w:pPr>
            <w:r w:rsidRPr="004C6868">
              <w:rPr>
                <w:rFonts w:cs="Tahoma"/>
                <w:sz w:val="22"/>
                <w:szCs w:val="22"/>
              </w:rPr>
              <w:t>AQA GCSE PE Revision guide page 1-64</w:t>
            </w:r>
          </w:p>
          <w:p w14:paraId="40E0B7AC" w14:textId="77777777" w:rsidR="00015F4B" w:rsidRPr="004C6868" w:rsidRDefault="00015F4B" w:rsidP="00015F4B">
            <w:pPr>
              <w:pStyle w:val="ListParagraph"/>
              <w:numPr>
                <w:ilvl w:val="0"/>
                <w:numId w:val="36"/>
              </w:numPr>
              <w:spacing w:beforeAutospacing="1" w:afterAutospacing="1"/>
              <w:rPr>
                <w:rFonts w:cs="Tahoma"/>
                <w:sz w:val="22"/>
                <w:szCs w:val="22"/>
              </w:rPr>
            </w:pPr>
            <w:r w:rsidRPr="004C6868">
              <w:rPr>
                <w:rFonts w:cs="Tahoma"/>
                <w:sz w:val="22"/>
                <w:szCs w:val="22"/>
              </w:rPr>
              <w:t>Purple Workbook and revision booklets</w:t>
            </w:r>
          </w:p>
          <w:p w14:paraId="07F31D80" w14:textId="77777777" w:rsidR="00015F4B" w:rsidRPr="004C6868" w:rsidRDefault="00015F4B" w:rsidP="00015F4B">
            <w:pPr>
              <w:pStyle w:val="ListParagraph"/>
              <w:numPr>
                <w:ilvl w:val="0"/>
                <w:numId w:val="36"/>
              </w:numPr>
              <w:spacing w:beforeAutospacing="1" w:afterAutospacing="1"/>
              <w:rPr>
                <w:rFonts w:cs="Tahoma"/>
                <w:sz w:val="22"/>
                <w:szCs w:val="22"/>
              </w:rPr>
            </w:pPr>
            <w:r w:rsidRPr="004C6868">
              <w:rPr>
                <w:rFonts w:cs="Tahoma"/>
                <w:sz w:val="22"/>
                <w:szCs w:val="22"/>
              </w:rPr>
              <w:t>Bridgewater High School VLE</w:t>
            </w:r>
          </w:p>
          <w:p w14:paraId="14BF6D14" w14:textId="77777777" w:rsidR="00015F4B" w:rsidRPr="004C6868" w:rsidRDefault="00015F4B" w:rsidP="00015F4B">
            <w:pPr>
              <w:pStyle w:val="ListParagraph"/>
              <w:numPr>
                <w:ilvl w:val="0"/>
                <w:numId w:val="36"/>
              </w:numPr>
              <w:spacing w:beforeAutospacing="1" w:afterAutospacing="1"/>
              <w:rPr>
                <w:rFonts w:cs="Tahoma"/>
                <w:sz w:val="22"/>
                <w:szCs w:val="22"/>
              </w:rPr>
            </w:pPr>
            <w:r w:rsidRPr="004C6868">
              <w:rPr>
                <w:rFonts w:cs="Tahoma"/>
                <w:sz w:val="22"/>
                <w:szCs w:val="22"/>
              </w:rPr>
              <w:t>Every Learner YouTube link below</w:t>
            </w:r>
          </w:p>
          <w:p w14:paraId="0EC846E0" w14:textId="77777777" w:rsidR="00015F4B" w:rsidRPr="004C6868" w:rsidRDefault="00A7275E" w:rsidP="00015F4B">
            <w:pPr>
              <w:spacing w:beforeAutospacing="1" w:afterAutospacing="1"/>
              <w:rPr>
                <w:rFonts w:cs="Tahoma"/>
              </w:rPr>
            </w:pPr>
            <w:hyperlink r:id="rId13" w:history="1">
              <w:r w:rsidR="00015F4B" w:rsidRPr="004C6868">
                <w:rPr>
                  <w:rStyle w:val="Hyperlink"/>
                  <w:rFonts w:cs="Tahoma"/>
                  <w:color w:val="auto"/>
                </w:rPr>
                <w:t>https://m.youtube.com/watch?v=lbdz6I6djOA</w:t>
              </w:r>
            </w:hyperlink>
          </w:p>
          <w:p w14:paraId="3453B21A" w14:textId="77777777" w:rsidR="00015F4B" w:rsidRPr="004C6868" w:rsidRDefault="00015F4B" w:rsidP="00015F4B">
            <w:pPr>
              <w:pStyle w:val="ListParagraph"/>
              <w:numPr>
                <w:ilvl w:val="0"/>
                <w:numId w:val="36"/>
              </w:numPr>
              <w:spacing w:beforeAutospacing="1" w:afterAutospacing="1"/>
              <w:rPr>
                <w:rFonts w:cs="Tahoma"/>
                <w:sz w:val="22"/>
                <w:szCs w:val="22"/>
              </w:rPr>
            </w:pPr>
            <w:r w:rsidRPr="004C6868">
              <w:rPr>
                <w:rFonts w:cs="Tahoma"/>
                <w:sz w:val="22"/>
                <w:szCs w:val="22"/>
              </w:rPr>
              <w:t>AQA GCSE PE past papers and mark schemes on the AQA website (remember paper 1 only)</w:t>
            </w:r>
          </w:p>
          <w:p w14:paraId="09E4682A" w14:textId="77777777" w:rsidR="00015F4B" w:rsidRPr="004C6868" w:rsidRDefault="00A7275E" w:rsidP="00015F4B">
            <w:pPr>
              <w:spacing w:beforeAutospacing="1" w:afterAutospacing="1"/>
              <w:rPr>
                <w:rFonts w:cs="Tahoma"/>
              </w:rPr>
            </w:pPr>
            <w:hyperlink r:id="rId14" w:history="1">
              <w:r w:rsidR="00015F4B" w:rsidRPr="004C6868">
                <w:rPr>
                  <w:rStyle w:val="Hyperlink"/>
                  <w:rFonts w:cs="Tahoma"/>
                  <w:color w:val="auto"/>
                </w:rPr>
                <w:t>https://www.aqa.org.uk/subjects/physical-education/gcse/physical-education-8582/assessment-resources?f.Resource+type%7C6=Question+papers</w:t>
              </w:r>
            </w:hyperlink>
          </w:p>
          <w:p w14:paraId="1A7CC922" w14:textId="77777777" w:rsidR="00015F4B" w:rsidRPr="004C6868" w:rsidRDefault="00015F4B" w:rsidP="00015F4B">
            <w:pPr>
              <w:rPr>
                <w:rFonts w:ascii="Tahoma" w:eastAsia="Times New Roman" w:hAnsi="Tahoma" w:cs="Times New Roman"/>
                <w:b/>
                <w:bCs/>
                <w:lang w:eastAsia="en-GB"/>
              </w:rPr>
            </w:pPr>
            <w:r w:rsidRPr="004C6868">
              <w:rPr>
                <w:rFonts w:ascii="Tahoma" w:eastAsia="Times New Roman" w:hAnsi="Tahoma" w:cs="Times New Roman"/>
                <w:b/>
                <w:bCs/>
                <w:lang w:eastAsia="en-GB"/>
              </w:rPr>
              <w:t>What format of questions is used?</w:t>
            </w:r>
          </w:p>
          <w:p w14:paraId="403CE7D5" w14:textId="019962A3" w:rsidR="00015F4B" w:rsidRPr="004C6868" w:rsidRDefault="00015F4B" w:rsidP="00015F4B">
            <w:pPr>
              <w:rPr>
                <w:rFonts w:ascii="Tahoma" w:eastAsia="Times New Roman" w:hAnsi="Tahoma" w:cs="Times New Roman"/>
                <w:b/>
                <w:bCs/>
                <w:lang w:eastAsia="en-GB"/>
              </w:rPr>
            </w:pPr>
            <w:r w:rsidRPr="004C6868">
              <w:rPr>
                <w:rFonts w:ascii="Tahoma" w:eastAsia="Times New Roman" w:hAnsi="Tahoma" w:cs="Times New Roman"/>
                <w:lang w:eastAsia="en-GB"/>
              </w:rPr>
              <w:t xml:space="preserve">Questions will vary from single mark questions to </w:t>
            </w:r>
            <w:r w:rsidR="001A040C" w:rsidRPr="004C6868">
              <w:rPr>
                <w:rFonts w:ascii="Tahoma" w:eastAsia="Times New Roman" w:hAnsi="Tahoma" w:cs="Times New Roman"/>
                <w:lang w:eastAsia="en-GB"/>
              </w:rPr>
              <w:t>6-9-mark</w:t>
            </w:r>
            <w:r w:rsidRPr="004C6868">
              <w:rPr>
                <w:rFonts w:ascii="Tahoma" w:eastAsia="Times New Roman" w:hAnsi="Tahoma" w:cs="Times New Roman"/>
                <w:lang w:eastAsia="en-GB"/>
              </w:rPr>
              <w:t xml:space="preserve"> continuous prose</w:t>
            </w:r>
            <w:r w:rsidRPr="004C6868">
              <w:rPr>
                <w:rFonts w:ascii="Tahoma" w:eastAsia="Times New Roman" w:hAnsi="Tahoma" w:cs="Times New Roman"/>
                <w:b/>
                <w:bCs/>
                <w:lang w:eastAsia="en-GB"/>
              </w:rPr>
              <w:t>.</w:t>
            </w:r>
          </w:p>
          <w:p w14:paraId="18B031F8" w14:textId="77777777" w:rsidR="00684052" w:rsidRDefault="00684052" w:rsidP="00015F4B">
            <w:pPr>
              <w:rPr>
                <w:rFonts w:ascii="Tahoma" w:eastAsia="Times New Roman" w:hAnsi="Tahoma" w:cs="Times New Roman"/>
                <w:b/>
                <w:bCs/>
                <w:lang w:eastAsia="en-GB"/>
              </w:rPr>
            </w:pPr>
          </w:p>
          <w:p w14:paraId="7B969EFB" w14:textId="292201EA" w:rsidR="00015F4B" w:rsidRPr="004C6868" w:rsidRDefault="00015F4B" w:rsidP="00015F4B">
            <w:pPr>
              <w:rPr>
                <w:rFonts w:ascii="Tahoma" w:eastAsia="Times New Roman" w:hAnsi="Tahoma" w:cs="Times New Roman"/>
                <w:lang w:eastAsia="en-GB"/>
              </w:rPr>
            </w:pPr>
            <w:r w:rsidRPr="004C6868">
              <w:rPr>
                <w:rFonts w:ascii="Tahoma" w:eastAsia="Times New Roman" w:hAnsi="Tahoma" w:cs="Times New Roman"/>
                <w:b/>
                <w:bCs/>
                <w:lang w:eastAsia="en-GB"/>
              </w:rPr>
              <w:t>What about the extended writing section?</w:t>
            </w:r>
            <w:r w:rsidRPr="004C6868">
              <w:rPr>
                <w:rFonts w:ascii="Tahoma" w:eastAsia="Times New Roman" w:hAnsi="Tahoma" w:cs="Times New Roman"/>
                <w:lang w:eastAsia="en-GB"/>
              </w:rPr>
              <w:t xml:space="preserve"> </w:t>
            </w:r>
          </w:p>
          <w:p w14:paraId="5C5E03C2" w14:textId="77777777" w:rsidR="00015F4B" w:rsidRPr="004C6868" w:rsidRDefault="00015F4B" w:rsidP="00015F4B">
            <w:pPr>
              <w:rPr>
                <w:rFonts w:ascii="Tahoma" w:eastAsia="Times New Roman" w:hAnsi="Tahoma" w:cs="Times New Roman"/>
                <w:lang w:eastAsia="en-GB"/>
              </w:rPr>
            </w:pPr>
            <w:r w:rsidRPr="004C6868">
              <w:rPr>
                <w:rFonts w:ascii="Tahoma" w:eastAsia="Times New Roman" w:hAnsi="Tahoma" w:cs="Times New Roman"/>
                <w:lang w:eastAsia="en-GB"/>
              </w:rPr>
              <w:t>There will be 1 6 mark and 1 9 mark extended prose writing question.</w:t>
            </w:r>
          </w:p>
          <w:p w14:paraId="547B2008" w14:textId="46BB04CD" w:rsidR="008063A1" w:rsidRPr="004C6868" w:rsidRDefault="008063A1" w:rsidP="00015F4B">
            <w:pPr>
              <w:rPr>
                <w:rFonts w:ascii="Tahoma" w:hAnsi="Tahoma" w:cs="Tahoma"/>
              </w:rPr>
            </w:pPr>
          </w:p>
        </w:tc>
      </w:tr>
      <w:tr w:rsidR="00113E48" w:rsidRPr="004C6868" w14:paraId="344CC20B" w14:textId="77777777" w:rsidTr="00AE5F6B">
        <w:tc>
          <w:tcPr>
            <w:tcW w:w="9016" w:type="dxa"/>
          </w:tcPr>
          <w:p w14:paraId="49DC2D8B" w14:textId="56116CF1" w:rsidR="006B2CE4" w:rsidRPr="005F0321" w:rsidRDefault="006B2CE4" w:rsidP="00495061">
            <w:pPr>
              <w:shd w:val="clear" w:color="auto" w:fill="D5DCE4" w:themeFill="text2" w:themeFillTint="33"/>
              <w:ind w:right="52"/>
              <w:rPr>
                <w:rFonts w:ascii="Tahoma" w:eastAsia="Times New Roman" w:hAnsi="Tahoma" w:cs="Tahoma"/>
                <w:b/>
                <w:sz w:val="32"/>
                <w:szCs w:val="32"/>
                <w:lang w:eastAsia="en-GB"/>
              </w:rPr>
            </w:pPr>
            <w:r w:rsidRPr="005F0321">
              <w:rPr>
                <w:rFonts w:ascii="Tahoma" w:eastAsia="Times New Roman" w:hAnsi="Tahoma" w:cs="Tahoma"/>
                <w:b/>
                <w:sz w:val="32"/>
                <w:szCs w:val="32"/>
                <w:lang w:eastAsia="en-GB"/>
              </w:rPr>
              <w:lastRenderedPageBreak/>
              <w:t>SUBJECT: R</w:t>
            </w:r>
            <w:r w:rsidR="00495061" w:rsidRPr="005F0321">
              <w:rPr>
                <w:rFonts w:ascii="Tahoma" w:eastAsia="Times New Roman" w:hAnsi="Tahoma" w:cs="Tahoma"/>
                <w:b/>
                <w:sz w:val="32"/>
                <w:szCs w:val="32"/>
                <w:lang w:eastAsia="en-GB"/>
              </w:rPr>
              <w:t>eligious Studies</w:t>
            </w:r>
          </w:p>
          <w:p w14:paraId="6CDE632D" w14:textId="77777777" w:rsidR="00684052" w:rsidRDefault="00684052" w:rsidP="00611711">
            <w:pPr>
              <w:ind w:right="66"/>
              <w:rPr>
                <w:rFonts w:ascii="Tahoma" w:eastAsia="Times New Roman" w:hAnsi="Tahoma" w:cs="Times New Roman"/>
                <w:b/>
                <w:lang w:eastAsia="en-GB"/>
              </w:rPr>
            </w:pPr>
          </w:p>
          <w:p w14:paraId="57689E5F" w14:textId="1E5335AB" w:rsidR="00611711" w:rsidRPr="004C6868" w:rsidRDefault="00611711" w:rsidP="00611711">
            <w:pPr>
              <w:ind w:right="66"/>
              <w:rPr>
                <w:rFonts w:ascii="Tahoma" w:eastAsia="Times New Roman" w:hAnsi="Tahoma" w:cs="Times New Roman"/>
                <w:b/>
                <w:lang w:eastAsia="en-GB"/>
              </w:rPr>
            </w:pPr>
            <w:r w:rsidRPr="004C6868">
              <w:rPr>
                <w:rFonts w:ascii="Tahoma" w:eastAsia="Times New Roman" w:hAnsi="Tahoma" w:cs="Times New Roman"/>
                <w:b/>
                <w:lang w:eastAsia="en-GB"/>
              </w:rPr>
              <w:t>What</w:t>
            </w:r>
            <w:r w:rsidR="00684052">
              <w:rPr>
                <w:rFonts w:ascii="Tahoma" w:eastAsia="Times New Roman" w:hAnsi="Tahoma" w:cs="Times New Roman"/>
                <w:b/>
                <w:lang w:eastAsia="en-GB"/>
              </w:rPr>
              <w:t xml:space="preserve"> is the test about</w:t>
            </w:r>
            <w:r w:rsidRPr="004C6868">
              <w:rPr>
                <w:rFonts w:ascii="Tahoma" w:eastAsia="Times New Roman" w:hAnsi="Tahoma" w:cs="Times New Roman"/>
                <w:b/>
                <w:lang w:eastAsia="en-GB"/>
              </w:rPr>
              <w:t>?</w:t>
            </w:r>
          </w:p>
          <w:p w14:paraId="63908C3C" w14:textId="77777777" w:rsidR="00611711" w:rsidRPr="004C6868" w:rsidRDefault="00611711" w:rsidP="00611711">
            <w:pPr>
              <w:ind w:right="66"/>
              <w:rPr>
                <w:rFonts w:ascii="Tahoma" w:eastAsia="Times New Roman" w:hAnsi="Tahoma" w:cs="Times New Roman"/>
                <w:lang w:eastAsia="en-GB"/>
              </w:rPr>
            </w:pPr>
          </w:p>
          <w:p w14:paraId="3B60BEF3" w14:textId="77777777" w:rsidR="00611711" w:rsidRPr="004C6868" w:rsidRDefault="00611711" w:rsidP="00611711">
            <w:pPr>
              <w:ind w:right="66"/>
              <w:rPr>
                <w:rFonts w:ascii="Tahoma" w:eastAsia="Tahoma" w:hAnsi="Tahoma" w:cs="Tahoma"/>
                <w:lang w:eastAsia="en-GB"/>
              </w:rPr>
            </w:pPr>
            <w:r w:rsidRPr="004C6868">
              <w:rPr>
                <w:rFonts w:ascii="Tahoma" w:eastAsia="Times New Roman" w:hAnsi="Tahoma" w:cs="Times New Roman"/>
                <w:lang w:eastAsia="en-GB"/>
              </w:rPr>
              <w:t xml:space="preserve">The exam is for students completing the GCSE and will cover all the areas covered in Year 10: Christianity beliefs and teachings; </w:t>
            </w:r>
            <w:r w:rsidRPr="004C6868">
              <w:rPr>
                <w:rFonts w:ascii="Tahoma" w:eastAsia="Tahoma" w:hAnsi="Tahoma" w:cs="Tahoma"/>
                <w:lang w:eastAsia="en-GB"/>
              </w:rPr>
              <w:t>Theme A: Relationships and families; Islam beliefs and teachings and Theme E: Religion, crime and punishment.  Students will be given 1 hour 45 minutes to answer four questions – one from each area.</w:t>
            </w:r>
          </w:p>
          <w:p w14:paraId="098A525D" w14:textId="77777777" w:rsidR="00611711" w:rsidRPr="004C6868" w:rsidRDefault="00611711" w:rsidP="00611711">
            <w:pPr>
              <w:ind w:right="66"/>
              <w:rPr>
                <w:rFonts w:ascii="Tahoma" w:eastAsia="Times New Roman" w:hAnsi="Tahoma" w:cs="Times New Roman"/>
                <w:lang w:eastAsia="en-GB"/>
              </w:rPr>
            </w:pPr>
          </w:p>
          <w:p w14:paraId="1A866459" w14:textId="77777777" w:rsidR="00611711" w:rsidRPr="004C6868" w:rsidRDefault="00611711" w:rsidP="00611711">
            <w:pPr>
              <w:ind w:right="66"/>
              <w:rPr>
                <w:rFonts w:ascii="Tahoma" w:eastAsia="Times New Roman" w:hAnsi="Tahoma" w:cs="Times New Roman"/>
                <w:b/>
                <w:lang w:eastAsia="en-GB"/>
              </w:rPr>
            </w:pPr>
            <w:r w:rsidRPr="004C6868">
              <w:rPr>
                <w:rFonts w:ascii="Tahoma" w:eastAsia="Times New Roman" w:hAnsi="Tahoma" w:cs="Times New Roman"/>
                <w:b/>
                <w:lang w:eastAsia="en-GB"/>
              </w:rPr>
              <w:t>What do students use to revise?</w:t>
            </w:r>
          </w:p>
          <w:p w14:paraId="72D44C5C" w14:textId="77777777" w:rsidR="00684052" w:rsidRDefault="00684052" w:rsidP="00611711">
            <w:pPr>
              <w:ind w:right="66"/>
              <w:rPr>
                <w:rFonts w:ascii="Tahoma" w:eastAsia="Times New Roman" w:hAnsi="Tahoma" w:cs="Times New Roman"/>
                <w:lang w:eastAsia="en-GB"/>
              </w:rPr>
            </w:pPr>
          </w:p>
          <w:p w14:paraId="30C46467" w14:textId="793EA1DB" w:rsidR="00611711" w:rsidRPr="004C6868" w:rsidRDefault="00611711" w:rsidP="00611711">
            <w:pPr>
              <w:ind w:right="66"/>
              <w:rPr>
                <w:rFonts w:ascii="Tahoma" w:eastAsia="Times New Roman" w:hAnsi="Tahoma" w:cs="Times New Roman"/>
                <w:lang w:eastAsia="en-GB"/>
              </w:rPr>
            </w:pPr>
            <w:r w:rsidRPr="004C6868">
              <w:rPr>
                <w:rFonts w:ascii="Tahoma" w:eastAsia="Times New Roman" w:hAnsi="Tahoma" w:cs="Times New Roman"/>
                <w:lang w:eastAsia="en-GB"/>
              </w:rPr>
              <w:t>There are many resources students can use to help with their revision</w:t>
            </w:r>
          </w:p>
          <w:p w14:paraId="794C947D" w14:textId="77777777" w:rsidR="00611711" w:rsidRPr="004C6868" w:rsidRDefault="00611711" w:rsidP="00611711">
            <w:pPr>
              <w:numPr>
                <w:ilvl w:val="0"/>
                <w:numId w:val="35"/>
              </w:numPr>
              <w:ind w:right="66"/>
              <w:contextualSpacing/>
              <w:rPr>
                <w:rFonts w:ascii="Tahoma" w:eastAsia="Times New Roman" w:hAnsi="Tahoma" w:cs="Times New Roman"/>
                <w:lang w:eastAsia="en-GB"/>
              </w:rPr>
            </w:pPr>
            <w:r w:rsidRPr="004C6868">
              <w:rPr>
                <w:rFonts w:ascii="Tahoma" w:eastAsia="Times New Roman" w:hAnsi="Tahoma" w:cs="Times New Roman"/>
                <w:lang w:eastAsia="en-GB"/>
              </w:rPr>
              <w:t>The notes in their exercise book</w:t>
            </w:r>
          </w:p>
          <w:p w14:paraId="09E96DC8" w14:textId="77777777" w:rsidR="00611711" w:rsidRPr="004C6868" w:rsidRDefault="00611711" w:rsidP="00611711">
            <w:pPr>
              <w:numPr>
                <w:ilvl w:val="0"/>
                <w:numId w:val="35"/>
              </w:numPr>
              <w:ind w:right="66"/>
              <w:contextualSpacing/>
              <w:rPr>
                <w:rFonts w:ascii="Tahoma" w:eastAsia="Times New Roman" w:hAnsi="Tahoma" w:cs="Times New Roman"/>
                <w:lang w:eastAsia="en-GB"/>
              </w:rPr>
            </w:pPr>
            <w:r w:rsidRPr="004C6868">
              <w:rPr>
                <w:rFonts w:ascii="Tahoma" w:eastAsia="Times New Roman" w:hAnsi="Tahoma" w:cs="Times New Roman"/>
                <w:lang w:eastAsia="en-GB"/>
              </w:rPr>
              <w:t xml:space="preserve">Seneca learning </w:t>
            </w:r>
            <w:hyperlink r:id="rId15" w:history="1">
              <w:r w:rsidRPr="004C6868">
                <w:rPr>
                  <w:rFonts w:ascii="Tahoma" w:eastAsia="Times New Roman" w:hAnsi="Tahoma" w:cs="Times New Roman"/>
                  <w:u w:val="single"/>
                  <w:lang w:eastAsia="en-GB"/>
                </w:rPr>
                <w:t>www.senecalearning,com</w:t>
              </w:r>
            </w:hyperlink>
          </w:p>
          <w:p w14:paraId="5B255A8F" w14:textId="77777777" w:rsidR="00611711" w:rsidRPr="004C6868" w:rsidRDefault="00611711" w:rsidP="00611711">
            <w:pPr>
              <w:numPr>
                <w:ilvl w:val="0"/>
                <w:numId w:val="35"/>
              </w:numPr>
              <w:ind w:right="66"/>
              <w:contextualSpacing/>
              <w:rPr>
                <w:rFonts w:ascii="Tahoma" w:eastAsia="Times New Roman" w:hAnsi="Tahoma" w:cs="Times New Roman"/>
                <w:lang w:eastAsia="en-GB"/>
              </w:rPr>
            </w:pPr>
            <w:r w:rsidRPr="004C6868">
              <w:rPr>
                <w:rFonts w:ascii="Tahoma" w:eastAsia="Times New Roman" w:hAnsi="Tahoma" w:cs="Times New Roman"/>
                <w:lang w:eastAsia="en-GB"/>
              </w:rPr>
              <w:t xml:space="preserve">GCSE Pod </w:t>
            </w:r>
            <w:hyperlink r:id="rId16" w:history="1">
              <w:r w:rsidRPr="004C6868">
                <w:rPr>
                  <w:rFonts w:ascii="Tahoma" w:eastAsia="Times New Roman" w:hAnsi="Tahoma" w:cs="Times New Roman"/>
                  <w:u w:val="single"/>
                  <w:lang w:eastAsia="en-GB"/>
                </w:rPr>
                <w:t>www.gcsepod.com</w:t>
              </w:r>
            </w:hyperlink>
          </w:p>
          <w:p w14:paraId="43101609" w14:textId="77777777" w:rsidR="00611711" w:rsidRPr="004C6868" w:rsidRDefault="00611711" w:rsidP="00611711">
            <w:pPr>
              <w:numPr>
                <w:ilvl w:val="0"/>
                <w:numId w:val="35"/>
              </w:numPr>
              <w:ind w:right="66"/>
              <w:contextualSpacing/>
              <w:rPr>
                <w:rFonts w:ascii="Tahoma" w:eastAsia="Times New Roman" w:hAnsi="Tahoma" w:cs="Times New Roman"/>
                <w:lang w:eastAsia="en-GB"/>
              </w:rPr>
            </w:pPr>
            <w:r w:rsidRPr="004C6868">
              <w:rPr>
                <w:rFonts w:ascii="Tahoma" w:eastAsia="Times New Roman" w:hAnsi="Tahoma" w:cs="Times New Roman"/>
                <w:lang w:eastAsia="en-GB"/>
              </w:rPr>
              <w:t xml:space="preserve">BBC Bitesize </w:t>
            </w:r>
            <w:hyperlink r:id="rId17" w:history="1">
              <w:r w:rsidRPr="004C6868">
                <w:rPr>
                  <w:rFonts w:ascii="Tahoma" w:eastAsia="Times New Roman" w:hAnsi="Tahoma" w:cs="Times New Roman"/>
                  <w:u w:val="single"/>
                  <w:lang w:eastAsia="en-GB"/>
                </w:rPr>
                <w:t>www.bbc.co.uk/bitesize/examspecs</w:t>
              </w:r>
            </w:hyperlink>
          </w:p>
          <w:p w14:paraId="5B2A3B4C" w14:textId="77777777" w:rsidR="00611711" w:rsidRPr="004C6868" w:rsidRDefault="00611711" w:rsidP="00611711">
            <w:pPr>
              <w:numPr>
                <w:ilvl w:val="0"/>
                <w:numId w:val="35"/>
              </w:numPr>
              <w:ind w:right="66"/>
              <w:contextualSpacing/>
              <w:rPr>
                <w:rFonts w:ascii="Tahoma" w:eastAsia="Times New Roman" w:hAnsi="Tahoma" w:cs="Times New Roman"/>
                <w:lang w:eastAsia="en-GB"/>
              </w:rPr>
            </w:pPr>
            <w:r w:rsidRPr="004C6868">
              <w:rPr>
                <w:rFonts w:ascii="Tahoma" w:eastAsia="Times New Roman" w:hAnsi="Tahoma" w:cs="Times New Roman"/>
                <w:lang w:eastAsia="en-GB"/>
              </w:rPr>
              <w:t xml:space="preserve">Lessons and revision materials on the school vle </w:t>
            </w:r>
            <w:r w:rsidRPr="004C6868">
              <w:rPr>
                <w:rFonts w:ascii="Tahoma" w:eastAsia="Times New Roman" w:hAnsi="Tahoma" w:cs="Tahoma"/>
                <w:lang w:eastAsia="en-GB"/>
              </w:rPr>
              <w:t>(Username = </w:t>
            </w:r>
            <w:r w:rsidRPr="004C6868">
              <w:rPr>
                <w:rFonts w:ascii="Tahoma" w:eastAsia="Times New Roman" w:hAnsi="Tahoma" w:cs="Tahoma"/>
                <w:b/>
                <w:bCs/>
                <w:lang w:eastAsia="en-GB"/>
              </w:rPr>
              <w:t>pupil</w:t>
            </w:r>
            <w:r w:rsidRPr="004C6868">
              <w:rPr>
                <w:rFonts w:ascii="Tahoma" w:eastAsia="Times New Roman" w:hAnsi="Tahoma" w:cs="Tahoma"/>
                <w:lang w:eastAsia="en-GB"/>
              </w:rPr>
              <w:t>  Password = </w:t>
            </w:r>
            <w:r w:rsidRPr="004C6868">
              <w:rPr>
                <w:rFonts w:ascii="Tahoma" w:eastAsia="Times New Roman" w:hAnsi="Tahoma" w:cs="Tahoma"/>
                <w:b/>
                <w:bCs/>
                <w:lang w:eastAsia="en-GB"/>
              </w:rPr>
              <w:t>appleton</w:t>
            </w:r>
            <w:r w:rsidRPr="004C6868">
              <w:rPr>
                <w:rFonts w:ascii="Tahoma" w:eastAsia="Times New Roman" w:hAnsi="Tahoma" w:cs="Tahoma"/>
                <w:lang w:eastAsia="en-GB"/>
              </w:rPr>
              <w:t>)</w:t>
            </w:r>
          </w:p>
          <w:p w14:paraId="7E31BF40" w14:textId="77777777" w:rsidR="00611711" w:rsidRPr="004C6868" w:rsidRDefault="00611711" w:rsidP="00611711">
            <w:pPr>
              <w:ind w:right="66"/>
              <w:rPr>
                <w:rFonts w:ascii="Tahoma" w:eastAsia="Times New Roman" w:hAnsi="Tahoma" w:cs="Times New Roman"/>
                <w:lang w:eastAsia="en-GB"/>
              </w:rPr>
            </w:pPr>
          </w:p>
          <w:p w14:paraId="558308FD" w14:textId="77777777" w:rsidR="00611711" w:rsidRPr="004C6868" w:rsidRDefault="00611711" w:rsidP="00611711">
            <w:pPr>
              <w:ind w:right="66"/>
              <w:rPr>
                <w:rFonts w:ascii="Tahoma" w:eastAsia="Times New Roman" w:hAnsi="Tahoma" w:cs="Times New Roman"/>
                <w:b/>
                <w:lang w:eastAsia="en-GB"/>
              </w:rPr>
            </w:pPr>
            <w:r w:rsidRPr="004C6868">
              <w:rPr>
                <w:rFonts w:ascii="Tahoma" w:eastAsia="Times New Roman" w:hAnsi="Tahoma" w:cs="Times New Roman"/>
                <w:b/>
                <w:lang w:eastAsia="en-GB"/>
              </w:rPr>
              <w:t>What format of questioning is used?</w:t>
            </w:r>
          </w:p>
          <w:p w14:paraId="1EFCACCD" w14:textId="77777777" w:rsidR="00611711" w:rsidRPr="004C6868" w:rsidRDefault="00611711" w:rsidP="00611711">
            <w:pPr>
              <w:ind w:right="66"/>
              <w:rPr>
                <w:rFonts w:ascii="Tahoma" w:eastAsia="Times New Roman" w:hAnsi="Tahoma" w:cs="Times New Roman"/>
                <w:lang w:eastAsia="en-GB"/>
              </w:rPr>
            </w:pPr>
            <w:r w:rsidRPr="004C6868">
              <w:rPr>
                <w:rFonts w:ascii="Tahoma" w:eastAsia="Times New Roman" w:hAnsi="Tahoma" w:cs="Times New Roman"/>
                <w:lang w:eastAsia="en-GB"/>
              </w:rPr>
              <w:t>The question format follows the AQA Religious Studies A GCSE specification.</w:t>
            </w:r>
          </w:p>
          <w:p w14:paraId="5E7DF49C" w14:textId="77777777" w:rsidR="00611711" w:rsidRPr="004C6868" w:rsidRDefault="00611711" w:rsidP="00611711">
            <w:pPr>
              <w:ind w:right="66"/>
              <w:rPr>
                <w:rFonts w:ascii="Tahoma" w:eastAsia="Times New Roman" w:hAnsi="Tahoma" w:cs="Times New Roman"/>
                <w:lang w:eastAsia="en-GB"/>
              </w:rPr>
            </w:pPr>
          </w:p>
          <w:p w14:paraId="211DF118" w14:textId="77777777" w:rsidR="00611711" w:rsidRPr="004C6868" w:rsidRDefault="00611711" w:rsidP="00611711">
            <w:pPr>
              <w:ind w:right="66"/>
              <w:rPr>
                <w:rFonts w:ascii="Tahoma" w:eastAsia="Times New Roman" w:hAnsi="Tahoma" w:cs="Times New Roman"/>
                <w:lang w:eastAsia="en-GB"/>
              </w:rPr>
            </w:pPr>
            <w:r w:rsidRPr="004C6868">
              <w:rPr>
                <w:rFonts w:ascii="Tahoma" w:eastAsia="Times New Roman" w:hAnsi="Tahoma" w:cs="Times New Roman"/>
                <w:lang w:eastAsia="en-GB"/>
              </w:rPr>
              <w:t>Each question is made up of five parts (1 mark, 2 marks, 4 marks, 5 marks and 12 marks). Students will need to refer to specific religious teachings and make reference to scripture or sacred writings in their answers</w:t>
            </w:r>
          </w:p>
          <w:p w14:paraId="14B6F931" w14:textId="77777777" w:rsidR="00611711" w:rsidRPr="004C6868" w:rsidRDefault="00611711" w:rsidP="00611711">
            <w:pPr>
              <w:ind w:right="66"/>
              <w:rPr>
                <w:rFonts w:ascii="Tahoma" w:eastAsia="Times New Roman" w:hAnsi="Tahoma" w:cs="Times New Roman"/>
                <w:lang w:eastAsia="en-GB"/>
              </w:rPr>
            </w:pPr>
          </w:p>
          <w:p w14:paraId="4A828D9D" w14:textId="77777777" w:rsidR="00611711" w:rsidRPr="004C6868" w:rsidRDefault="00611711" w:rsidP="00611711">
            <w:pPr>
              <w:ind w:right="66"/>
              <w:rPr>
                <w:rFonts w:ascii="Tahoma" w:eastAsia="Times New Roman" w:hAnsi="Tahoma" w:cs="Times New Roman"/>
                <w:b/>
                <w:lang w:eastAsia="en-GB"/>
              </w:rPr>
            </w:pPr>
            <w:r w:rsidRPr="004C6868">
              <w:rPr>
                <w:rFonts w:ascii="Tahoma" w:eastAsia="Times New Roman" w:hAnsi="Tahoma" w:cs="Times New Roman"/>
                <w:b/>
                <w:lang w:eastAsia="en-GB"/>
              </w:rPr>
              <w:t>What about the extended writing section?</w:t>
            </w:r>
          </w:p>
          <w:p w14:paraId="5041AAF9" w14:textId="0D7F9E73" w:rsidR="006B2CE4" w:rsidRPr="004C6868" w:rsidRDefault="00611711" w:rsidP="00611711">
            <w:pPr>
              <w:rPr>
                <w:rFonts w:ascii="Tahoma" w:hAnsi="Tahoma" w:cs="Tahoma"/>
              </w:rPr>
            </w:pPr>
            <w:r w:rsidRPr="004C6868">
              <w:rPr>
                <w:rFonts w:ascii="Tahoma" w:eastAsia="Times New Roman" w:hAnsi="Tahoma" w:cs="Times New Roman"/>
                <w:lang w:eastAsia="en-GB"/>
              </w:rPr>
              <w:lastRenderedPageBreak/>
              <w:t>The final part of each question is an evaluation question worth up to 12 marks.  Up to 3 marks will be added for Spelling, Punctuation and Grammar (SPaG) to this question for Christianity beliefs and teachings and Islam beliefs and teachings</w:t>
            </w:r>
          </w:p>
          <w:p w14:paraId="423F158D" w14:textId="77777777" w:rsidR="00102E55" w:rsidRPr="004C6868" w:rsidRDefault="00102E55" w:rsidP="006B2CE4">
            <w:pPr>
              <w:rPr>
                <w:rFonts w:ascii="Tahoma" w:hAnsi="Tahoma" w:cs="Tahoma"/>
              </w:rPr>
            </w:pPr>
          </w:p>
          <w:p w14:paraId="246E3DFC" w14:textId="558264B9" w:rsidR="00684052" w:rsidRPr="004C6868" w:rsidRDefault="00684052" w:rsidP="006B2CE4">
            <w:pPr>
              <w:rPr>
                <w:rFonts w:ascii="Tahoma" w:hAnsi="Tahoma" w:cs="Tahoma"/>
              </w:rPr>
            </w:pPr>
          </w:p>
        </w:tc>
      </w:tr>
      <w:tr w:rsidR="00113E48" w:rsidRPr="004C6868" w14:paraId="0B7C69F3" w14:textId="77777777" w:rsidTr="00AE5F6B">
        <w:tc>
          <w:tcPr>
            <w:tcW w:w="9016" w:type="dxa"/>
          </w:tcPr>
          <w:p w14:paraId="3C48D88F" w14:textId="76A8073F" w:rsidR="006B2CE4" w:rsidRPr="005F0321" w:rsidRDefault="006B2CE4" w:rsidP="00495061">
            <w:pPr>
              <w:shd w:val="clear" w:color="auto" w:fill="D5DCE4" w:themeFill="text2" w:themeFillTint="33"/>
              <w:ind w:right="64"/>
              <w:rPr>
                <w:rFonts w:ascii="Tahoma" w:eastAsia="Times New Roman" w:hAnsi="Tahoma" w:cs="Tahoma"/>
                <w:b/>
                <w:sz w:val="32"/>
                <w:szCs w:val="32"/>
                <w:lang w:eastAsia="en-GB"/>
              </w:rPr>
            </w:pPr>
            <w:r w:rsidRPr="005F0321">
              <w:rPr>
                <w:rFonts w:ascii="Tahoma" w:eastAsia="Times New Roman" w:hAnsi="Tahoma" w:cs="Tahoma"/>
                <w:b/>
                <w:sz w:val="32"/>
                <w:szCs w:val="32"/>
                <w:lang w:eastAsia="en-GB"/>
              </w:rPr>
              <w:lastRenderedPageBreak/>
              <w:t>SUBJECT: Science Trilogy</w:t>
            </w:r>
          </w:p>
          <w:p w14:paraId="0CF92C0C" w14:textId="77777777" w:rsidR="003D74D3" w:rsidRPr="004C6868" w:rsidRDefault="003D74D3" w:rsidP="006B2CE4">
            <w:pPr>
              <w:ind w:right="64"/>
              <w:rPr>
                <w:rFonts w:ascii="Tahoma" w:eastAsia="Times New Roman" w:hAnsi="Tahoma" w:cs="Tahoma"/>
                <w:b/>
                <w:lang w:eastAsia="en-GB"/>
              </w:rPr>
            </w:pPr>
          </w:p>
          <w:p w14:paraId="0F4344D3" w14:textId="77777777" w:rsidR="00102E55" w:rsidRPr="004C6868" w:rsidRDefault="00102E55" w:rsidP="00102E55">
            <w:pPr>
              <w:ind w:right="66"/>
              <w:rPr>
                <w:rFonts w:ascii="Tahoma" w:eastAsia="Times New Roman" w:hAnsi="Tahoma" w:cs="Times New Roman"/>
                <w:b/>
                <w:lang w:eastAsia="en-GB"/>
              </w:rPr>
            </w:pPr>
            <w:r w:rsidRPr="004C6868">
              <w:rPr>
                <w:rFonts w:ascii="Tahoma" w:eastAsia="Times New Roman" w:hAnsi="Tahoma" w:cs="Times New Roman"/>
                <w:b/>
                <w:lang w:eastAsia="en-GB"/>
              </w:rPr>
              <w:t>What is the test about?</w:t>
            </w:r>
          </w:p>
          <w:p w14:paraId="22B3FF76" w14:textId="055360AF" w:rsidR="00102E55" w:rsidRPr="004C6868" w:rsidRDefault="00102E55" w:rsidP="00102E55">
            <w:pPr>
              <w:ind w:right="66"/>
              <w:rPr>
                <w:rFonts w:ascii="Tahoma" w:eastAsia="Times New Roman" w:hAnsi="Tahoma" w:cs="Times New Roman"/>
                <w:lang w:eastAsia="en-GB"/>
              </w:rPr>
            </w:pPr>
            <w:r w:rsidRPr="004C6868">
              <w:rPr>
                <w:rFonts w:ascii="Tahoma" w:eastAsia="Times New Roman" w:hAnsi="Tahoma" w:cs="Times New Roman"/>
                <w:lang w:eastAsia="en-GB"/>
              </w:rPr>
              <w:t xml:space="preserve">This mock exam will be based on all content covered for Paper 1 in Biology, Chemistry and Physics. You will sit three exams all 1hour 15 in length. </w:t>
            </w:r>
          </w:p>
          <w:p w14:paraId="6E5C1D2B" w14:textId="77777777" w:rsidR="00102E55" w:rsidRPr="004C6868" w:rsidRDefault="00102E55" w:rsidP="00102E55">
            <w:pPr>
              <w:ind w:right="66"/>
              <w:rPr>
                <w:rFonts w:ascii="Tahoma" w:eastAsia="Times New Roman" w:hAnsi="Tahoma" w:cs="Times New Roman"/>
                <w:lang w:eastAsia="en-GB"/>
              </w:rPr>
            </w:pPr>
          </w:p>
          <w:p w14:paraId="5ED7E983" w14:textId="77777777" w:rsidR="00102E55" w:rsidRPr="004C6868" w:rsidRDefault="00102E55" w:rsidP="00102E55">
            <w:pPr>
              <w:ind w:right="66"/>
              <w:rPr>
                <w:rFonts w:ascii="Tahoma" w:eastAsia="Times New Roman" w:hAnsi="Tahoma" w:cs="Times New Roman"/>
                <w:lang w:eastAsia="en-GB"/>
              </w:rPr>
            </w:pPr>
            <w:r w:rsidRPr="004C6868">
              <w:rPr>
                <w:rFonts w:ascii="Tahoma" w:eastAsia="Times New Roman" w:hAnsi="Tahoma" w:cs="Times New Roman"/>
                <w:lang w:eastAsia="en-GB"/>
              </w:rPr>
              <w:t>You need to prepare to be examined on the following topics in each subject area:</w:t>
            </w:r>
          </w:p>
          <w:p w14:paraId="1C264033" w14:textId="77777777" w:rsidR="00102E55" w:rsidRPr="004C6868" w:rsidRDefault="00102E55" w:rsidP="00102E55">
            <w:pPr>
              <w:ind w:right="66"/>
              <w:rPr>
                <w:rFonts w:ascii="Tahoma" w:eastAsia="Times New Roman" w:hAnsi="Tahoma" w:cs="Times New Roman"/>
                <w:lang w:eastAsia="en-GB"/>
              </w:rPr>
            </w:pPr>
          </w:p>
          <w:p w14:paraId="0279B6CD" w14:textId="77777777" w:rsidR="00102E55" w:rsidRPr="004C6868" w:rsidRDefault="00102E55" w:rsidP="00102E55">
            <w:pPr>
              <w:numPr>
                <w:ilvl w:val="0"/>
                <w:numId w:val="34"/>
              </w:numPr>
              <w:ind w:right="66"/>
              <w:contextualSpacing/>
              <w:rPr>
                <w:rFonts w:ascii="Tahoma" w:eastAsia="Times New Roman" w:hAnsi="Tahoma" w:cs="Times New Roman"/>
                <w:lang w:eastAsia="en-GB"/>
              </w:rPr>
            </w:pPr>
            <w:r w:rsidRPr="004C6868">
              <w:rPr>
                <w:rFonts w:ascii="Tahoma" w:eastAsia="Times New Roman" w:hAnsi="Tahoma" w:cs="Times New Roman"/>
                <w:lang w:eastAsia="en-GB"/>
              </w:rPr>
              <w:t xml:space="preserve">Biology- Cells and Organisation; Infection and Response and Bioenergetics. </w:t>
            </w:r>
          </w:p>
          <w:p w14:paraId="12669AE3" w14:textId="77777777" w:rsidR="00102E55" w:rsidRPr="004C6868" w:rsidRDefault="00102E55" w:rsidP="00102E55">
            <w:pPr>
              <w:numPr>
                <w:ilvl w:val="0"/>
                <w:numId w:val="33"/>
              </w:numPr>
              <w:ind w:right="66"/>
              <w:contextualSpacing/>
              <w:rPr>
                <w:rFonts w:ascii="Tahoma" w:eastAsia="Times New Roman" w:hAnsi="Tahoma" w:cs="Times New Roman"/>
                <w:lang w:eastAsia="en-GB"/>
              </w:rPr>
            </w:pPr>
            <w:r w:rsidRPr="004C6868">
              <w:rPr>
                <w:rFonts w:ascii="Tahoma" w:eastAsia="Times New Roman" w:hAnsi="Tahoma" w:cs="Times New Roman"/>
                <w:lang w:eastAsia="en-GB"/>
              </w:rPr>
              <w:t>Chemistry -Atomic structure and the periodic table; Bonding structure and properties of matter; Quantitative chemistry; Chemical changes and Energy changes</w:t>
            </w:r>
          </w:p>
          <w:p w14:paraId="0550A3BA" w14:textId="77777777" w:rsidR="00102E55" w:rsidRPr="004C6868" w:rsidRDefault="00102E55" w:rsidP="00102E55">
            <w:pPr>
              <w:numPr>
                <w:ilvl w:val="0"/>
                <w:numId w:val="33"/>
              </w:numPr>
              <w:ind w:right="66"/>
              <w:contextualSpacing/>
              <w:rPr>
                <w:rFonts w:ascii="Tahoma" w:eastAsia="Times New Roman" w:hAnsi="Tahoma" w:cs="Times New Roman"/>
                <w:lang w:eastAsia="en-GB"/>
              </w:rPr>
            </w:pPr>
            <w:r w:rsidRPr="004C6868">
              <w:rPr>
                <w:rFonts w:ascii="Tahoma" w:eastAsia="Times New Roman" w:hAnsi="Tahoma" w:cs="Times New Roman"/>
                <w:lang w:eastAsia="en-GB"/>
              </w:rPr>
              <w:t>Physics-Energy; Electricity; Particle model of matter and Atomic structure.</w:t>
            </w:r>
          </w:p>
          <w:p w14:paraId="01A5D5F7" w14:textId="77777777" w:rsidR="00102E55" w:rsidRPr="004C6868" w:rsidRDefault="00102E55" w:rsidP="00102E55">
            <w:pPr>
              <w:ind w:right="66"/>
              <w:rPr>
                <w:rFonts w:ascii="Tahoma" w:eastAsia="Times New Roman" w:hAnsi="Tahoma" w:cs="Times New Roman"/>
                <w:lang w:eastAsia="en-GB"/>
              </w:rPr>
            </w:pPr>
          </w:p>
          <w:p w14:paraId="520E0B78" w14:textId="77777777" w:rsidR="00102E55" w:rsidRPr="004C6868" w:rsidRDefault="00102E55" w:rsidP="00102E55">
            <w:pPr>
              <w:ind w:right="64"/>
              <w:rPr>
                <w:rFonts w:ascii="Tahoma" w:eastAsia="Times New Roman" w:hAnsi="Tahoma" w:cs="Times New Roman"/>
                <w:b/>
                <w:lang w:eastAsia="en-GB"/>
              </w:rPr>
            </w:pPr>
            <w:r w:rsidRPr="004C6868">
              <w:rPr>
                <w:rFonts w:ascii="Tahoma" w:eastAsia="Times New Roman" w:hAnsi="Tahoma" w:cs="Times New Roman"/>
                <w:b/>
                <w:lang w:eastAsia="en-GB"/>
              </w:rPr>
              <w:t>What do pupils use to revise?</w:t>
            </w:r>
          </w:p>
          <w:p w14:paraId="7FDAD0E9" w14:textId="77777777" w:rsidR="00102E55" w:rsidRPr="004C6868" w:rsidRDefault="00102E55" w:rsidP="00102E55">
            <w:pPr>
              <w:ind w:right="65"/>
              <w:rPr>
                <w:rFonts w:ascii="Tahoma" w:eastAsia="Times New Roman" w:hAnsi="Tahoma" w:cs="Times New Roman"/>
                <w:lang w:eastAsia="en-GB"/>
              </w:rPr>
            </w:pPr>
            <w:r w:rsidRPr="004C6868">
              <w:rPr>
                <w:rFonts w:ascii="Tahoma" w:eastAsia="Times New Roman" w:hAnsi="Tahoma" w:cs="Times New Roman"/>
                <w:lang w:eastAsia="en-GB"/>
              </w:rPr>
              <w:t>For details on all of the above topics, you should use:</w:t>
            </w:r>
          </w:p>
          <w:p w14:paraId="088D698B" w14:textId="77777777" w:rsidR="00102E55" w:rsidRPr="004C6868" w:rsidRDefault="00102E55" w:rsidP="00102E55">
            <w:pPr>
              <w:ind w:right="65"/>
              <w:rPr>
                <w:rFonts w:ascii="Tahoma" w:eastAsia="Times New Roman" w:hAnsi="Tahoma" w:cs="Times New Roman"/>
                <w:lang w:eastAsia="en-GB"/>
              </w:rPr>
            </w:pPr>
          </w:p>
          <w:p w14:paraId="3416A661" w14:textId="77777777" w:rsidR="00102E55" w:rsidRPr="004C6868" w:rsidRDefault="00102E55" w:rsidP="00102E55">
            <w:pPr>
              <w:numPr>
                <w:ilvl w:val="0"/>
                <w:numId w:val="13"/>
              </w:numPr>
              <w:ind w:right="65"/>
              <w:contextualSpacing/>
              <w:rPr>
                <w:rFonts w:ascii="Tahoma" w:eastAsia="Tahoma" w:hAnsi="Tahoma" w:cs="Tahoma"/>
                <w:lang w:eastAsia="en-GB"/>
              </w:rPr>
            </w:pPr>
            <w:r w:rsidRPr="004C6868">
              <w:rPr>
                <w:rFonts w:ascii="Tahoma" w:eastAsia="Times New Roman" w:hAnsi="Tahoma" w:cs="Times New Roman"/>
                <w:lang w:eastAsia="en-GB"/>
              </w:rPr>
              <w:t>Your working notes and mastery booklets from your lessons in biology, chemistry and physics.</w:t>
            </w:r>
          </w:p>
          <w:p w14:paraId="63F9A982" w14:textId="77777777" w:rsidR="00102E55" w:rsidRPr="004C6868" w:rsidRDefault="00102E55" w:rsidP="00102E55">
            <w:pPr>
              <w:numPr>
                <w:ilvl w:val="0"/>
                <w:numId w:val="13"/>
              </w:numPr>
              <w:ind w:right="65"/>
              <w:contextualSpacing/>
              <w:rPr>
                <w:rFonts w:ascii="Tahoma" w:eastAsia="Tahoma" w:hAnsi="Tahoma" w:cs="Tahoma"/>
                <w:lang w:eastAsia="en-GB"/>
              </w:rPr>
            </w:pPr>
            <w:r w:rsidRPr="004C6868">
              <w:rPr>
                <w:rFonts w:ascii="Tahoma" w:eastAsia="Times New Roman" w:hAnsi="Tahoma" w:cs="Times New Roman"/>
                <w:lang w:eastAsia="en-GB"/>
              </w:rPr>
              <w:t>Your Knowledge Organiser (Paper 1)</w:t>
            </w:r>
          </w:p>
          <w:p w14:paraId="7BE8CAFF" w14:textId="77777777" w:rsidR="00102E55" w:rsidRPr="004C6868" w:rsidRDefault="00102E55" w:rsidP="00102E55">
            <w:pPr>
              <w:numPr>
                <w:ilvl w:val="0"/>
                <w:numId w:val="13"/>
              </w:numPr>
              <w:ind w:right="65"/>
              <w:contextualSpacing/>
              <w:rPr>
                <w:rFonts w:ascii="Tahoma" w:eastAsia="Tahoma" w:hAnsi="Tahoma" w:cs="Tahoma"/>
                <w:lang w:eastAsia="en-GB"/>
              </w:rPr>
            </w:pPr>
            <w:r w:rsidRPr="004C6868">
              <w:rPr>
                <w:rFonts w:ascii="Tahoma" w:eastAsia="Times New Roman" w:hAnsi="Tahoma" w:cs="Times New Roman"/>
                <w:lang w:eastAsia="en-GB"/>
              </w:rPr>
              <w:t>Continue using Tassomai</w:t>
            </w:r>
          </w:p>
          <w:p w14:paraId="2CC0929F" w14:textId="77777777" w:rsidR="00102E55" w:rsidRPr="004C6868" w:rsidRDefault="00102E55" w:rsidP="00102E55">
            <w:pPr>
              <w:numPr>
                <w:ilvl w:val="0"/>
                <w:numId w:val="13"/>
              </w:numPr>
              <w:ind w:right="65"/>
              <w:contextualSpacing/>
              <w:rPr>
                <w:rFonts w:ascii="Tahoma" w:eastAsia="Times New Roman" w:hAnsi="Tahoma" w:cs="Times New Roman"/>
                <w:lang w:eastAsia="en-GB"/>
              </w:rPr>
            </w:pPr>
            <w:r w:rsidRPr="004C6868">
              <w:rPr>
                <w:rFonts w:ascii="Tahoma" w:eastAsia="Times New Roman" w:hAnsi="Tahoma" w:cs="Times New Roman"/>
                <w:lang w:eastAsia="en-GB"/>
              </w:rPr>
              <w:t>Use your black lab books for Required practicals to be found in paper 1.</w:t>
            </w:r>
          </w:p>
          <w:p w14:paraId="72C5AC82" w14:textId="77777777" w:rsidR="00102E55" w:rsidRPr="004C6868" w:rsidRDefault="00102E55" w:rsidP="00102E55">
            <w:pPr>
              <w:numPr>
                <w:ilvl w:val="0"/>
                <w:numId w:val="13"/>
              </w:numPr>
              <w:ind w:right="65"/>
              <w:contextualSpacing/>
              <w:rPr>
                <w:rFonts w:ascii="Tahoma" w:eastAsia="Tahoma" w:hAnsi="Tahoma" w:cs="Tahoma"/>
                <w:lang w:eastAsia="en-GB"/>
              </w:rPr>
            </w:pPr>
            <w:r w:rsidRPr="004C6868">
              <w:rPr>
                <w:rFonts w:ascii="Tahoma" w:eastAsia="Times New Roman" w:hAnsi="Tahoma" w:cs="Times New Roman"/>
                <w:lang w:eastAsia="en-GB"/>
              </w:rPr>
              <w:t>Your revision guide</w:t>
            </w:r>
          </w:p>
          <w:p w14:paraId="2477F3C2" w14:textId="77777777" w:rsidR="00102E55" w:rsidRPr="004C6868" w:rsidRDefault="00102E55" w:rsidP="00102E55">
            <w:pPr>
              <w:ind w:right="66"/>
              <w:rPr>
                <w:rFonts w:ascii="Tahoma" w:eastAsia="Times New Roman" w:hAnsi="Tahoma" w:cs="Times New Roman"/>
                <w:lang w:eastAsia="en-GB"/>
              </w:rPr>
            </w:pPr>
          </w:p>
          <w:p w14:paraId="28CF2F1F" w14:textId="77777777" w:rsidR="00102E55" w:rsidRPr="004C6868" w:rsidRDefault="00102E55" w:rsidP="00102E55">
            <w:pPr>
              <w:ind w:right="66"/>
              <w:rPr>
                <w:rFonts w:ascii="Tahoma" w:eastAsia="Times New Roman" w:hAnsi="Tahoma" w:cs="Times New Roman"/>
                <w:b/>
                <w:lang w:eastAsia="en-GB"/>
              </w:rPr>
            </w:pPr>
            <w:r w:rsidRPr="004C6868">
              <w:rPr>
                <w:rFonts w:ascii="Tahoma" w:eastAsia="Times New Roman" w:hAnsi="Tahoma" w:cs="Times New Roman"/>
                <w:b/>
                <w:lang w:eastAsia="en-GB"/>
              </w:rPr>
              <w:t>What format of questioning is used?</w:t>
            </w:r>
            <w:r w:rsidRPr="004C6868">
              <w:rPr>
                <w:rFonts w:ascii="Tahoma" w:eastAsia="Times New Roman" w:hAnsi="Tahoma" w:cs="Times New Roman"/>
                <w:b/>
                <w:lang w:eastAsia="en-GB"/>
              </w:rPr>
              <w:tab/>
            </w:r>
          </w:p>
          <w:p w14:paraId="2F4F8357" w14:textId="77777777" w:rsidR="00102E55" w:rsidRPr="004C6868" w:rsidRDefault="00102E55" w:rsidP="00102E55">
            <w:pPr>
              <w:ind w:right="66"/>
              <w:rPr>
                <w:rFonts w:ascii="Tahoma" w:eastAsia="Times New Roman" w:hAnsi="Tahoma" w:cs="Times New Roman"/>
                <w:lang w:eastAsia="en-GB"/>
              </w:rPr>
            </w:pPr>
            <w:r w:rsidRPr="004C6868">
              <w:rPr>
                <w:rFonts w:ascii="Tahoma" w:eastAsia="Times New Roman" w:hAnsi="Tahoma" w:cs="Times New Roman"/>
                <w:lang w:eastAsia="en-GB"/>
              </w:rPr>
              <w:t>The questions will mostly be short answer questions. In each paper, there will be a 2 to 3 six-mark questions. At least 15% of the paper will also be based on the required practical's covered already within the above listed topics.  Maths based questions will also be found in each paper at least 10% in Biology, 20% Chemistry and 30% Physics.</w:t>
            </w:r>
          </w:p>
          <w:p w14:paraId="186E7A99" w14:textId="77777777" w:rsidR="00102E55" w:rsidRPr="004C6868" w:rsidRDefault="00102E55" w:rsidP="00102E55">
            <w:pPr>
              <w:ind w:right="66"/>
              <w:rPr>
                <w:rFonts w:ascii="Tahoma" w:eastAsia="Times New Roman" w:hAnsi="Tahoma" w:cs="Times New Roman"/>
                <w:lang w:eastAsia="en-GB"/>
              </w:rPr>
            </w:pPr>
          </w:p>
          <w:p w14:paraId="6161F8D3" w14:textId="77777777" w:rsidR="00102E55" w:rsidRPr="004C6868" w:rsidRDefault="00102E55" w:rsidP="00102E55">
            <w:pPr>
              <w:ind w:right="66"/>
              <w:rPr>
                <w:rFonts w:ascii="Tahoma" w:eastAsia="Times New Roman" w:hAnsi="Tahoma" w:cs="Times New Roman"/>
                <w:b/>
                <w:lang w:eastAsia="en-GB"/>
              </w:rPr>
            </w:pPr>
            <w:r w:rsidRPr="004C6868">
              <w:rPr>
                <w:rFonts w:ascii="Tahoma" w:eastAsia="Times New Roman" w:hAnsi="Tahoma" w:cs="Times New Roman"/>
                <w:b/>
                <w:lang w:eastAsia="en-GB"/>
              </w:rPr>
              <w:t>What about the extended writing section?</w:t>
            </w:r>
          </w:p>
          <w:p w14:paraId="38A46947" w14:textId="77777777" w:rsidR="006B2CE4" w:rsidRDefault="00102E55" w:rsidP="00684052">
            <w:pPr>
              <w:ind w:right="66"/>
              <w:rPr>
                <w:rFonts w:ascii="Tahoma" w:eastAsia="Times New Roman" w:hAnsi="Tahoma" w:cs="Times New Roman"/>
                <w:lang w:eastAsia="en-GB"/>
              </w:rPr>
            </w:pPr>
            <w:r w:rsidRPr="004C6868">
              <w:rPr>
                <w:rFonts w:ascii="Tahoma" w:eastAsia="Times New Roman" w:hAnsi="Tahoma" w:cs="Times New Roman"/>
                <w:lang w:eastAsia="en-GB"/>
              </w:rPr>
              <w:t>See the above about 6-mark questions.</w:t>
            </w:r>
          </w:p>
          <w:p w14:paraId="7FBCDD22" w14:textId="035A420C" w:rsidR="004117A0" w:rsidRPr="00684052" w:rsidRDefault="004117A0" w:rsidP="00684052">
            <w:pPr>
              <w:ind w:right="66"/>
              <w:rPr>
                <w:rFonts w:ascii="Tahoma" w:eastAsia="Times New Roman" w:hAnsi="Tahoma" w:cs="Times New Roman"/>
                <w:lang w:eastAsia="en-GB"/>
              </w:rPr>
            </w:pPr>
          </w:p>
        </w:tc>
      </w:tr>
      <w:tr w:rsidR="00113E48" w:rsidRPr="004C6868" w14:paraId="3046FC61" w14:textId="77777777" w:rsidTr="00AE5F6B">
        <w:tc>
          <w:tcPr>
            <w:tcW w:w="9016" w:type="dxa"/>
          </w:tcPr>
          <w:p w14:paraId="72D4BC92" w14:textId="77777777" w:rsidR="006B2CE4" w:rsidRPr="005F0321" w:rsidRDefault="006B2CE4" w:rsidP="00495061">
            <w:pPr>
              <w:shd w:val="clear" w:color="auto" w:fill="D5DCE4" w:themeFill="text2" w:themeFillTint="33"/>
              <w:rPr>
                <w:rFonts w:ascii="Tahoma" w:hAnsi="Tahoma" w:cs="Tahoma"/>
                <w:b/>
                <w:bCs/>
                <w:sz w:val="32"/>
                <w:szCs w:val="32"/>
              </w:rPr>
            </w:pPr>
            <w:r w:rsidRPr="005F0321">
              <w:rPr>
                <w:rFonts w:ascii="Tahoma" w:hAnsi="Tahoma" w:cs="Tahoma"/>
                <w:b/>
                <w:bCs/>
                <w:sz w:val="32"/>
                <w:szCs w:val="32"/>
              </w:rPr>
              <w:t>SUBJECT: Textiles</w:t>
            </w:r>
          </w:p>
          <w:p w14:paraId="3EAA2FC6" w14:textId="77777777" w:rsidR="005F0321" w:rsidRDefault="005F0321" w:rsidP="007D3440">
            <w:pPr>
              <w:rPr>
                <w:rFonts w:ascii="Tahoma" w:hAnsi="Tahoma" w:cs="Tahoma"/>
                <w:b/>
                <w:bCs/>
              </w:rPr>
            </w:pPr>
          </w:p>
          <w:p w14:paraId="459D5A50" w14:textId="46C2EA7A" w:rsidR="007D3440" w:rsidRPr="004C6868" w:rsidRDefault="007D3440" w:rsidP="007D3440">
            <w:pPr>
              <w:rPr>
                <w:rFonts w:ascii="Tahoma" w:hAnsi="Tahoma" w:cs="Tahoma"/>
                <w:b/>
                <w:bCs/>
              </w:rPr>
            </w:pPr>
            <w:r w:rsidRPr="004C6868">
              <w:rPr>
                <w:rFonts w:ascii="Tahoma" w:hAnsi="Tahoma" w:cs="Tahoma"/>
                <w:b/>
                <w:bCs/>
              </w:rPr>
              <w:t xml:space="preserve">What is the test about? </w:t>
            </w:r>
          </w:p>
          <w:p w14:paraId="409E84A2" w14:textId="77777777" w:rsidR="007D3440" w:rsidRPr="004C6868" w:rsidRDefault="007D3440" w:rsidP="007D3440">
            <w:pPr>
              <w:rPr>
                <w:rFonts w:ascii="Tahoma" w:hAnsi="Tahoma" w:cs="Tahoma"/>
              </w:rPr>
            </w:pPr>
          </w:p>
          <w:p w14:paraId="1C52FEF7" w14:textId="77777777" w:rsidR="007D3440" w:rsidRPr="004C6868" w:rsidRDefault="007D3440" w:rsidP="007D3440">
            <w:pPr>
              <w:rPr>
                <w:rFonts w:ascii="Tahoma" w:hAnsi="Tahoma" w:cs="Tahoma"/>
              </w:rPr>
            </w:pPr>
            <w:r w:rsidRPr="004C6868">
              <w:rPr>
                <w:rFonts w:ascii="Tahoma" w:hAnsi="Tahoma" w:cs="Tahoma"/>
              </w:rPr>
              <w:t>Pupils will have 30 minutes to analyse 2 pieces of artwork by Artists they are already familiar with.</w:t>
            </w:r>
          </w:p>
          <w:p w14:paraId="370C017A" w14:textId="77777777" w:rsidR="007D3440" w:rsidRPr="004C6868" w:rsidRDefault="007D3440" w:rsidP="007D3440">
            <w:pPr>
              <w:rPr>
                <w:rFonts w:ascii="Tahoma" w:hAnsi="Tahoma" w:cs="Tahoma"/>
                <w:b/>
                <w:bCs/>
              </w:rPr>
            </w:pPr>
          </w:p>
          <w:p w14:paraId="09EC2F9D" w14:textId="77777777" w:rsidR="00A7275E" w:rsidRDefault="007D3440" w:rsidP="007D3440">
            <w:pPr>
              <w:rPr>
                <w:rFonts w:ascii="Tahoma" w:hAnsi="Tahoma" w:cs="Tahoma"/>
                <w:b/>
                <w:bCs/>
              </w:rPr>
            </w:pPr>
            <w:r w:rsidRPr="004C6868">
              <w:rPr>
                <w:rFonts w:ascii="Tahoma" w:hAnsi="Tahoma" w:cs="Tahoma"/>
                <w:b/>
                <w:bCs/>
              </w:rPr>
              <w:t>What do Pupils need to prepare in advance of the exam?</w:t>
            </w:r>
          </w:p>
          <w:p w14:paraId="69671041" w14:textId="093323AC" w:rsidR="007D3440" w:rsidRPr="00A7275E" w:rsidRDefault="007D3440" w:rsidP="007D3440">
            <w:pPr>
              <w:rPr>
                <w:rFonts w:ascii="Tahoma" w:hAnsi="Tahoma" w:cs="Tahoma"/>
                <w:b/>
                <w:bCs/>
              </w:rPr>
            </w:pPr>
            <w:r w:rsidRPr="004C6868">
              <w:rPr>
                <w:rFonts w:ascii="Tahoma" w:hAnsi="Tahoma" w:cs="Tahoma"/>
              </w:rPr>
              <w:lastRenderedPageBreak/>
              <w:t xml:space="preserve">Pupils have spent time in their lessons, prior to their mock exam, exploring and practicing   analysing works of art.  They must understand the 4 sub-headings; Describe, Analyse, interpret and Judgment.  </w:t>
            </w:r>
          </w:p>
          <w:p w14:paraId="31E77132" w14:textId="77777777" w:rsidR="007D3440" w:rsidRPr="004C6868" w:rsidRDefault="007D3440" w:rsidP="007D3440">
            <w:pPr>
              <w:rPr>
                <w:rFonts w:ascii="Tahoma" w:hAnsi="Tahoma" w:cs="Tahoma"/>
                <w:b/>
                <w:bCs/>
              </w:rPr>
            </w:pPr>
          </w:p>
          <w:p w14:paraId="16EE4E01" w14:textId="77777777" w:rsidR="007D3440" w:rsidRPr="004C6868" w:rsidRDefault="007D3440" w:rsidP="007D3440">
            <w:pPr>
              <w:rPr>
                <w:rFonts w:ascii="Tahoma" w:hAnsi="Tahoma" w:cs="Tahoma"/>
                <w:b/>
                <w:bCs/>
              </w:rPr>
            </w:pPr>
            <w:r w:rsidRPr="004C6868">
              <w:rPr>
                <w:rFonts w:ascii="Tahoma" w:hAnsi="Tahoma" w:cs="Tahoma"/>
                <w:b/>
                <w:bCs/>
              </w:rPr>
              <w:t>What format of questioning is used?</w:t>
            </w:r>
          </w:p>
          <w:p w14:paraId="4F3330BD" w14:textId="77777777" w:rsidR="007D3440" w:rsidRPr="004C6868" w:rsidRDefault="007D3440" w:rsidP="007D3440">
            <w:pPr>
              <w:rPr>
                <w:rFonts w:ascii="Tahoma" w:hAnsi="Tahoma" w:cs="Tahoma"/>
              </w:rPr>
            </w:pPr>
            <w:r w:rsidRPr="004C6868">
              <w:rPr>
                <w:rFonts w:ascii="Tahoma" w:hAnsi="Tahoma" w:cs="Tahoma"/>
              </w:rPr>
              <w:t>N/A</w:t>
            </w:r>
          </w:p>
          <w:p w14:paraId="79E19B39" w14:textId="77777777" w:rsidR="007D3440" w:rsidRPr="004C6868" w:rsidRDefault="007D3440" w:rsidP="007D3440">
            <w:pPr>
              <w:rPr>
                <w:rFonts w:ascii="Tahoma" w:hAnsi="Tahoma" w:cs="Tahoma"/>
                <w:b/>
                <w:bCs/>
              </w:rPr>
            </w:pPr>
          </w:p>
          <w:p w14:paraId="5F0CCE5E" w14:textId="77777777" w:rsidR="007D3440" w:rsidRPr="004C6868" w:rsidRDefault="007D3440" w:rsidP="007D3440">
            <w:pPr>
              <w:rPr>
                <w:rFonts w:ascii="Tahoma" w:hAnsi="Tahoma" w:cs="Tahoma"/>
                <w:b/>
                <w:bCs/>
              </w:rPr>
            </w:pPr>
            <w:r w:rsidRPr="004C6868">
              <w:rPr>
                <w:rFonts w:ascii="Tahoma" w:hAnsi="Tahoma" w:cs="Tahoma"/>
                <w:b/>
                <w:bCs/>
              </w:rPr>
              <w:t>What about the extended writing section?</w:t>
            </w:r>
          </w:p>
          <w:p w14:paraId="47AE35EC" w14:textId="77777777" w:rsidR="00684052" w:rsidRDefault="00684052" w:rsidP="007D3440">
            <w:pPr>
              <w:rPr>
                <w:rFonts w:ascii="Tahoma" w:hAnsi="Tahoma" w:cs="Tahoma"/>
              </w:rPr>
            </w:pPr>
          </w:p>
          <w:p w14:paraId="0955E550" w14:textId="1E4B3EA0" w:rsidR="007D3440" w:rsidRPr="004C6868" w:rsidRDefault="007D3440" w:rsidP="007D3440">
            <w:pPr>
              <w:rPr>
                <w:rFonts w:ascii="Tahoma" w:hAnsi="Tahoma" w:cs="Tahoma"/>
              </w:rPr>
            </w:pPr>
            <w:r w:rsidRPr="004C6868">
              <w:rPr>
                <w:rFonts w:ascii="Tahoma" w:hAnsi="Tahoma" w:cs="Tahoma"/>
              </w:rPr>
              <w:t>Pupils will analyse the artwork of 2 artists they are already familiar with.  They will use the 4 sub-heading; Describe, Analyse, interpret and Judgment to structure their response.</w:t>
            </w:r>
          </w:p>
          <w:p w14:paraId="18D35EE3" w14:textId="77777777" w:rsidR="00C4717E" w:rsidRPr="004C6868" w:rsidRDefault="00C4717E" w:rsidP="00C4717E">
            <w:pPr>
              <w:rPr>
                <w:rFonts w:ascii="Tahoma" w:hAnsi="Tahoma" w:cs="Tahoma"/>
                <w:b/>
                <w:bCs/>
              </w:rPr>
            </w:pPr>
          </w:p>
          <w:p w14:paraId="077BB7CE" w14:textId="2BC34DB9" w:rsidR="006B2CE4" w:rsidRPr="004C6868" w:rsidRDefault="006B2CE4" w:rsidP="007D3440">
            <w:pPr>
              <w:rPr>
                <w:rFonts w:ascii="Tahoma" w:hAnsi="Tahoma" w:cs="Tahoma"/>
              </w:rPr>
            </w:pPr>
          </w:p>
        </w:tc>
      </w:tr>
    </w:tbl>
    <w:p w14:paraId="54247A9D" w14:textId="77777777" w:rsidR="00C7181E" w:rsidRPr="009649BB" w:rsidRDefault="00C7181E">
      <w:pPr>
        <w:rPr>
          <w:rFonts w:ascii="Tahoma" w:hAnsi="Tahoma" w:cs="Tahoma"/>
        </w:rPr>
      </w:pPr>
    </w:p>
    <w:sectPr w:rsidR="00C7181E" w:rsidRPr="009649BB">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9313" w14:textId="77777777" w:rsidR="00D04150" w:rsidRDefault="00D04150" w:rsidP="00BA5C41">
      <w:pPr>
        <w:spacing w:after="0" w:line="240" w:lineRule="auto"/>
      </w:pPr>
      <w:r>
        <w:separator/>
      </w:r>
    </w:p>
  </w:endnote>
  <w:endnote w:type="continuationSeparator" w:id="0">
    <w:p w14:paraId="20AF170D" w14:textId="77777777" w:rsidR="00D04150" w:rsidRDefault="00D04150" w:rsidP="00BA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6358" w14:textId="77777777" w:rsidR="00D04150" w:rsidRDefault="00D04150" w:rsidP="00BA5C41">
      <w:pPr>
        <w:spacing w:after="0" w:line="240" w:lineRule="auto"/>
      </w:pPr>
      <w:r>
        <w:separator/>
      </w:r>
    </w:p>
  </w:footnote>
  <w:footnote w:type="continuationSeparator" w:id="0">
    <w:p w14:paraId="44A41704" w14:textId="77777777" w:rsidR="00D04150" w:rsidRDefault="00D04150" w:rsidP="00BA5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DE76" w14:textId="6DD59554" w:rsidR="00D04150" w:rsidRDefault="00D04150">
    <w:pPr>
      <w:pStyle w:val="Header"/>
    </w:pPr>
    <w:r>
      <w:rPr>
        <w:noProof/>
      </w:rPr>
      <w:drawing>
        <wp:anchor distT="0" distB="0" distL="114300" distR="114300" simplePos="0" relativeHeight="251659264" behindDoc="1" locked="0" layoutInCell="1" allowOverlap="1" wp14:anchorId="51B58630" wp14:editId="5FECE845">
          <wp:simplePos x="0" y="0"/>
          <wp:positionH relativeFrom="column">
            <wp:posOffset>1943100</wp:posOffset>
          </wp:positionH>
          <wp:positionV relativeFrom="paragraph">
            <wp:posOffset>7620</wp:posOffset>
          </wp:positionV>
          <wp:extent cx="1562100" cy="425450"/>
          <wp:effectExtent l="0" t="0" r="0" b="0"/>
          <wp:wrapTight wrapText="bothSides">
            <wp:wrapPolygon edited="0">
              <wp:start x="0" y="0"/>
              <wp:lineTo x="0" y="20310"/>
              <wp:lineTo x="21337" y="20310"/>
              <wp:lineTo x="21337"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rcRect t="-3174" r="20132" b="-2"/>
                  <a:stretch>
                    <a:fillRect/>
                  </a:stretch>
                </pic:blipFill>
                <pic:spPr>
                  <a:xfrm>
                    <a:off x="0" y="0"/>
                    <a:ext cx="1562100" cy="425450"/>
                  </a:xfrm>
                  <a:prstGeom prst="rect">
                    <a:avLst/>
                  </a:prstGeom>
                </pic:spPr>
              </pic:pic>
            </a:graphicData>
          </a:graphic>
          <wp14:sizeRelH relativeFrom="page">
            <wp14:pctWidth>0</wp14:pctWidth>
          </wp14:sizeRelH>
          <wp14:sizeRelV relativeFrom="page">
            <wp14:pctHeight>0</wp14:pctHeight>
          </wp14:sizeRelV>
        </wp:anchor>
      </w:drawing>
    </w:r>
  </w:p>
  <w:p w14:paraId="5EF62C59" w14:textId="35CE9C85" w:rsidR="00D04150" w:rsidRDefault="00D04150">
    <w:pPr>
      <w:pStyle w:val="Header"/>
    </w:pPr>
  </w:p>
  <w:p w14:paraId="52576E76" w14:textId="213ECA81" w:rsidR="00D04150" w:rsidRDefault="00D04150">
    <w:pPr>
      <w:pStyle w:val="Header"/>
    </w:pPr>
  </w:p>
  <w:p w14:paraId="62B599FE" w14:textId="28B850F9" w:rsidR="00D04150" w:rsidRPr="00BA5C41" w:rsidRDefault="00D04150" w:rsidP="00A75128">
    <w:pPr>
      <w:tabs>
        <w:tab w:val="center" w:pos="4513"/>
        <w:tab w:val="right" w:pos="9026"/>
      </w:tabs>
      <w:spacing w:after="0" w:line="240" w:lineRule="auto"/>
      <w:rPr>
        <w:rFonts w:ascii="Tahoma" w:eastAsia="Times New Roman" w:hAnsi="Tahoma" w:cs="Times New Roman"/>
        <w:b/>
        <w:sz w:val="28"/>
        <w:szCs w:val="28"/>
        <w:lang w:eastAsia="en-GB"/>
      </w:rPr>
    </w:pPr>
    <w:r w:rsidRPr="00BA5C41">
      <w:rPr>
        <w:rFonts w:ascii="Tahoma" w:eastAsia="Times New Roman" w:hAnsi="Tahoma" w:cs="Times New Roman"/>
        <w:b/>
        <w:sz w:val="28"/>
        <w:szCs w:val="28"/>
        <w:lang w:eastAsia="en-GB"/>
      </w:rPr>
      <w:t>Y1</w:t>
    </w:r>
    <w:r>
      <w:rPr>
        <w:rFonts w:ascii="Tahoma" w:eastAsia="Times New Roman" w:hAnsi="Tahoma" w:cs="Times New Roman"/>
        <w:b/>
        <w:sz w:val="28"/>
        <w:szCs w:val="28"/>
        <w:lang w:eastAsia="en-GB"/>
      </w:rPr>
      <w:t>0</w:t>
    </w:r>
    <w:r w:rsidRPr="00BA5C41">
      <w:rPr>
        <w:rFonts w:ascii="Tahoma" w:eastAsia="Times New Roman" w:hAnsi="Tahoma" w:cs="Times New Roman"/>
        <w:b/>
        <w:sz w:val="28"/>
        <w:szCs w:val="28"/>
        <w:lang w:eastAsia="en-GB"/>
      </w:rPr>
      <w:t xml:space="preserve"> </w:t>
    </w:r>
    <w:r w:rsidR="0011709F">
      <w:rPr>
        <w:rFonts w:ascii="Tahoma" w:eastAsia="Times New Roman" w:hAnsi="Tahoma" w:cs="Times New Roman"/>
        <w:b/>
        <w:sz w:val="28"/>
        <w:szCs w:val="28"/>
        <w:lang w:eastAsia="en-GB"/>
      </w:rPr>
      <w:t xml:space="preserve">Summer </w:t>
    </w:r>
    <w:r w:rsidR="0011709F" w:rsidRPr="00BA5C41">
      <w:rPr>
        <w:rFonts w:ascii="Tahoma" w:eastAsia="Times New Roman" w:hAnsi="Tahoma" w:cs="Times New Roman"/>
        <w:b/>
        <w:sz w:val="28"/>
        <w:szCs w:val="28"/>
        <w:lang w:eastAsia="en-GB"/>
      </w:rPr>
      <w:t>As</w:t>
    </w:r>
    <w:r w:rsidR="0011709F">
      <w:rPr>
        <w:rFonts w:ascii="Tahoma" w:eastAsia="Times New Roman" w:hAnsi="Tahoma" w:cs="Times New Roman"/>
        <w:b/>
        <w:sz w:val="28"/>
        <w:szCs w:val="28"/>
        <w:lang w:eastAsia="en-GB"/>
      </w:rPr>
      <w:t>sess</w:t>
    </w:r>
    <w:r w:rsidR="0011709F" w:rsidRPr="00BA5C41">
      <w:rPr>
        <w:rFonts w:ascii="Tahoma" w:eastAsia="Times New Roman" w:hAnsi="Tahoma" w:cs="Times New Roman"/>
        <w:b/>
        <w:sz w:val="28"/>
        <w:szCs w:val="28"/>
        <w:lang w:eastAsia="en-GB"/>
      </w:rPr>
      <w:t>ments</w:t>
    </w:r>
    <w:r w:rsidRPr="00BA5C41">
      <w:rPr>
        <w:rFonts w:ascii="Tahoma" w:eastAsia="Times New Roman" w:hAnsi="Tahoma" w:cs="Times New Roman"/>
        <w:b/>
        <w:sz w:val="28"/>
        <w:szCs w:val="28"/>
        <w:lang w:eastAsia="en-GB"/>
      </w:rPr>
      <w:t xml:space="preserve"> </w:t>
    </w:r>
    <w:r>
      <w:rPr>
        <w:rFonts w:ascii="Tahoma" w:eastAsia="Times New Roman" w:hAnsi="Tahoma" w:cs="Times New Roman"/>
        <w:b/>
        <w:sz w:val="28"/>
        <w:szCs w:val="28"/>
        <w:lang w:eastAsia="en-GB"/>
      </w:rPr>
      <w:t xml:space="preserve">- </w:t>
    </w:r>
    <w:r w:rsidRPr="00BA5C41">
      <w:rPr>
        <w:rFonts w:ascii="Tahoma" w:eastAsia="Times New Roman" w:hAnsi="Tahoma" w:cs="Times New Roman"/>
        <w:b/>
        <w:sz w:val="28"/>
        <w:szCs w:val="28"/>
        <w:lang w:eastAsia="en-GB"/>
      </w:rPr>
      <w:t>Subject Information</w:t>
    </w:r>
  </w:p>
  <w:p w14:paraId="2A2D2706" w14:textId="77777777" w:rsidR="00D04150" w:rsidRDefault="00D04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275"/>
    <w:multiLevelType w:val="hybridMultilevel"/>
    <w:tmpl w:val="FCB4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93918"/>
    <w:multiLevelType w:val="hybridMultilevel"/>
    <w:tmpl w:val="10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6F9"/>
    <w:multiLevelType w:val="hybridMultilevel"/>
    <w:tmpl w:val="1BCA955C"/>
    <w:lvl w:ilvl="0" w:tplc="588C5BDA">
      <w:start w:val="1"/>
      <w:numFmt w:val="decimal"/>
      <w:lvlText w:val="%1."/>
      <w:lvlJc w:val="left"/>
      <w:pPr>
        <w:ind w:left="720" w:hanging="360"/>
      </w:pPr>
    </w:lvl>
    <w:lvl w:ilvl="1" w:tplc="4EB4A0C6">
      <w:start w:val="1"/>
      <w:numFmt w:val="lowerLetter"/>
      <w:lvlText w:val="%2."/>
      <w:lvlJc w:val="left"/>
      <w:pPr>
        <w:ind w:left="1440" w:hanging="360"/>
      </w:pPr>
    </w:lvl>
    <w:lvl w:ilvl="2" w:tplc="377AC4F8">
      <w:start w:val="1"/>
      <w:numFmt w:val="lowerRoman"/>
      <w:lvlText w:val="%3."/>
      <w:lvlJc w:val="right"/>
      <w:pPr>
        <w:ind w:left="2160" w:hanging="180"/>
      </w:pPr>
    </w:lvl>
    <w:lvl w:ilvl="3" w:tplc="1AC8D742">
      <w:start w:val="1"/>
      <w:numFmt w:val="decimal"/>
      <w:lvlText w:val="%4."/>
      <w:lvlJc w:val="left"/>
      <w:pPr>
        <w:ind w:left="2880" w:hanging="360"/>
      </w:pPr>
    </w:lvl>
    <w:lvl w:ilvl="4" w:tplc="BE6E1666">
      <w:start w:val="1"/>
      <w:numFmt w:val="lowerLetter"/>
      <w:lvlText w:val="%5."/>
      <w:lvlJc w:val="left"/>
      <w:pPr>
        <w:ind w:left="3600" w:hanging="360"/>
      </w:pPr>
    </w:lvl>
    <w:lvl w:ilvl="5" w:tplc="AE685726">
      <w:start w:val="1"/>
      <w:numFmt w:val="lowerRoman"/>
      <w:lvlText w:val="%6."/>
      <w:lvlJc w:val="right"/>
      <w:pPr>
        <w:ind w:left="4320" w:hanging="180"/>
      </w:pPr>
    </w:lvl>
    <w:lvl w:ilvl="6" w:tplc="B4686860">
      <w:start w:val="1"/>
      <w:numFmt w:val="decimal"/>
      <w:lvlText w:val="%7."/>
      <w:lvlJc w:val="left"/>
      <w:pPr>
        <w:ind w:left="5040" w:hanging="360"/>
      </w:pPr>
    </w:lvl>
    <w:lvl w:ilvl="7" w:tplc="9F2A9446">
      <w:start w:val="1"/>
      <w:numFmt w:val="lowerLetter"/>
      <w:lvlText w:val="%8."/>
      <w:lvlJc w:val="left"/>
      <w:pPr>
        <w:ind w:left="5760" w:hanging="360"/>
      </w:pPr>
    </w:lvl>
    <w:lvl w:ilvl="8" w:tplc="C59439FE">
      <w:start w:val="1"/>
      <w:numFmt w:val="lowerRoman"/>
      <w:lvlText w:val="%9."/>
      <w:lvlJc w:val="right"/>
      <w:pPr>
        <w:ind w:left="6480" w:hanging="180"/>
      </w:pPr>
    </w:lvl>
  </w:abstractNum>
  <w:abstractNum w:abstractNumId="3" w15:restartNumberingAfterBreak="0">
    <w:nsid w:val="06E11786"/>
    <w:multiLevelType w:val="hybridMultilevel"/>
    <w:tmpl w:val="5E30AED6"/>
    <w:lvl w:ilvl="0" w:tplc="C6984DD6">
      <w:start w:val="1"/>
      <w:numFmt w:val="decimal"/>
      <w:lvlText w:val="%1."/>
      <w:lvlJc w:val="left"/>
      <w:pPr>
        <w:ind w:left="720" w:hanging="360"/>
      </w:pPr>
    </w:lvl>
    <w:lvl w:ilvl="1" w:tplc="91A4D622">
      <w:start w:val="1"/>
      <w:numFmt w:val="lowerLetter"/>
      <w:lvlText w:val="%2."/>
      <w:lvlJc w:val="left"/>
      <w:pPr>
        <w:ind w:left="1440" w:hanging="360"/>
      </w:pPr>
    </w:lvl>
    <w:lvl w:ilvl="2" w:tplc="609C9DD0">
      <w:start w:val="1"/>
      <w:numFmt w:val="lowerRoman"/>
      <w:lvlText w:val="%3."/>
      <w:lvlJc w:val="right"/>
      <w:pPr>
        <w:ind w:left="2160" w:hanging="180"/>
      </w:pPr>
    </w:lvl>
    <w:lvl w:ilvl="3" w:tplc="B2AADBDA">
      <w:start w:val="1"/>
      <w:numFmt w:val="decimal"/>
      <w:lvlText w:val="%4."/>
      <w:lvlJc w:val="left"/>
      <w:pPr>
        <w:ind w:left="2880" w:hanging="360"/>
      </w:pPr>
    </w:lvl>
    <w:lvl w:ilvl="4" w:tplc="C0226CDE">
      <w:start w:val="1"/>
      <w:numFmt w:val="lowerLetter"/>
      <w:lvlText w:val="%5."/>
      <w:lvlJc w:val="left"/>
      <w:pPr>
        <w:ind w:left="3600" w:hanging="360"/>
      </w:pPr>
    </w:lvl>
    <w:lvl w:ilvl="5" w:tplc="2384DC62">
      <w:start w:val="1"/>
      <w:numFmt w:val="lowerRoman"/>
      <w:lvlText w:val="%6."/>
      <w:lvlJc w:val="right"/>
      <w:pPr>
        <w:ind w:left="4320" w:hanging="180"/>
      </w:pPr>
    </w:lvl>
    <w:lvl w:ilvl="6" w:tplc="21F8A1FC">
      <w:start w:val="1"/>
      <w:numFmt w:val="decimal"/>
      <w:lvlText w:val="%7."/>
      <w:lvlJc w:val="left"/>
      <w:pPr>
        <w:ind w:left="5040" w:hanging="360"/>
      </w:pPr>
    </w:lvl>
    <w:lvl w:ilvl="7" w:tplc="EEAA746E">
      <w:start w:val="1"/>
      <w:numFmt w:val="lowerLetter"/>
      <w:lvlText w:val="%8."/>
      <w:lvlJc w:val="left"/>
      <w:pPr>
        <w:ind w:left="5760" w:hanging="360"/>
      </w:pPr>
    </w:lvl>
    <w:lvl w:ilvl="8" w:tplc="34724E96">
      <w:start w:val="1"/>
      <w:numFmt w:val="lowerRoman"/>
      <w:lvlText w:val="%9."/>
      <w:lvlJc w:val="right"/>
      <w:pPr>
        <w:ind w:left="6480" w:hanging="180"/>
      </w:pPr>
    </w:lvl>
  </w:abstractNum>
  <w:abstractNum w:abstractNumId="4" w15:restartNumberingAfterBreak="0">
    <w:nsid w:val="0D2905F3"/>
    <w:multiLevelType w:val="hybridMultilevel"/>
    <w:tmpl w:val="B968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36CF9"/>
    <w:multiLevelType w:val="hybridMultilevel"/>
    <w:tmpl w:val="98FC7C08"/>
    <w:lvl w:ilvl="0" w:tplc="BF20B0FC">
      <w:start w:val="1"/>
      <w:numFmt w:val="bullet"/>
      <w:lvlText w:val=""/>
      <w:lvlJc w:val="left"/>
      <w:pPr>
        <w:ind w:left="720" w:hanging="360"/>
      </w:pPr>
      <w:rPr>
        <w:rFonts w:ascii="Symbol" w:hAnsi="Symbol" w:hint="default"/>
      </w:rPr>
    </w:lvl>
    <w:lvl w:ilvl="1" w:tplc="49E8CCA4">
      <w:start w:val="1"/>
      <w:numFmt w:val="bullet"/>
      <w:lvlText w:val="o"/>
      <w:lvlJc w:val="left"/>
      <w:pPr>
        <w:ind w:left="1440" w:hanging="360"/>
      </w:pPr>
      <w:rPr>
        <w:rFonts w:ascii="Courier New" w:hAnsi="Courier New" w:hint="default"/>
      </w:rPr>
    </w:lvl>
    <w:lvl w:ilvl="2" w:tplc="59A43C56">
      <w:start w:val="1"/>
      <w:numFmt w:val="bullet"/>
      <w:lvlText w:val=""/>
      <w:lvlJc w:val="left"/>
      <w:pPr>
        <w:ind w:left="2160" w:hanging="360"/>
      </w:pPr>
      <w:rPr>
        <w:rFonts w:ascii="Wingdings" w:hAnsi="Wingdings" w:hint="default"/>
      </w:rPr>
    </w:lvl>
    <w:lvl w:ilvl="3" w:tplc="01E63816">
      <w:start w:val="1"/>
      <w:numFmt w:val="bullet"/>
      <w:lvlText w:val=""/>
      <w:lvlJc w:val="left"/>
      <w:pPr>
        <w:ind w:left="2880" w:hanging="360"/>
      </w:pPr>
      <w:rPr>
        <w:rFonts w:ascii="Symbol" w:hAnsi="Symbol" w:hint="default"/>
      </w:rPr>
    </w:lvl>
    <w:lvl w:ilvl="4" w:tplc="36608D36">
      <w:start w:val="1"/>
      <w:numFmt w:val="bullet"/>
      <w:lvlText w:val="o"/>
      <w:lvlJc w:val="left"/>
      <w:pPr>
        <w:ind w:left="3600" w:hanging="360"/>
      </w:pPr>
      <w:rPr>
        <w:rFonts w:ascii="Courier New" w:hAnsi="Courier New" w:hint="default"/>
      </w:rPr>
    </w:lvl>
    <w:lvl w:ilvl="5" w:tplc="DDE07E0E">
      <w:start w:val="1"/>
      <w:numFmt w:val="bullet"/>
      <w:lvlText w:val=""/>
      <w:lvlJc w:val="left"/>
      <w:pPr>
        <w:ind w:left="4320" w:hanging="360"/>
      </w:pPr>
      <w:rPr>
        <w:rFonts w:ascii="Wingdings" w:hAnsi="Wingdings" w:hint="default"/>
      </w:rPr>
    </w:lvl>
    <w:lvl w:ilvl="6" w:tplc="45A0818C">
      <w:start w:val="1"/>
      <w:numFmt w:val="bullet"/>
      <w:lvlText w:val=""/>
      <w:lvlJc w:val="left"/>
      <w:pPr>
        <w:ind w:left="5040" w:hanging="360"/>
      </w:pPr>
      <w:rPr>
        <w:rFonts w:ascii="Symbol" w:hAnsi="Symbol" w:hint="default"/>
      </w:rPr>
    </w:lvl>
    <w:lvl w:ilvl="7" w:tplc="5A4A1DC6">
      <w:start w:val="1"/>
      <w:numFmt w:val="bullet"/>
      <w:lvlText w:val="o"/>
      <w:lvlJc w:val="left"/>
      <w:pPr>
        <w:ind w:left="5760" w:hanging="360"/>
      </w:pPr>
      <w:rPr>
        <w:rFonts w:ascii="Courier New" w:hAnsi="Courier New" w:hint="default"/>
      </w:rPr>
    </w:lvl>
    <w:lvl w:ilvl="8" w:tplc="A06CB65E">
      <w:start w:val="1"/>
      <w:numFmt w:val="bullet"/>
      <w:lvlText w:val=""/>
      <w:lvlJc w:val="left"/>
      <w:pPr>
        <w:ind w:left="6480" w:hanging="360"/>
      </w:pPr>
      <w:rPr>
        <w:rFonts w:ascii="Wingdings" w:hAnsi="Wingdings" w:hint="default"/>
      </w:rPr>
    </w:lvl>
  </w:abstractNum>
  <w:abstractNum w:abstractNumId="6" w15:restartNumberingAfterBreak="0">
    <w:nsid w:val="102D4C9D"/>
    <w:multiLevelType w:val="multilevel"/>
    <w:tmpl w:val="AFDE88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4930BA"/>
    <w:multiLevelType w:val="hybridMultilevel"/>
    <w:tmpl w:val="F3304380"/>
    <w:lvl w:ilvl="0" w:tplc="D2AA7D4A">
      <w:start w:val="1"/>
      <w:numFmt w:val="decimal"/>
      <w:lvlText w:val="%1."/>
      <w:lvlJc w:val="left"/>
      <w:pPr>
        <w:ind w:left="1184" w:hanging="360"/>
      </w:pPr>
      <w:rPr>
        <w:rFonts w:hint="default"/>
      </w:rPr>
    </w:lvl>
    <w:lvl w:ilvl="1" w:tplc="08090019" w:tentative="1">
      <w:start w:val="1"/>
      <w:numFmt w:val="lowerLetter"/>
      <w:lvlText w:val="%2."/>
      <w:lvlJc w:val="left"/>
      <w:pPr>
        <w:ind w:left="1904" w:hanging="360"/>
      </w:pPr>
    </w:lvl>
    <w:lvl w:ilvl="2" w:tplc="0809001B" w:tentative="1">
      <w:start w:val="1"/>
      <w:numFmt w:val="lowerRoman"/>
      <w:lvlText w:val="%3."/>
      <w:lvlJc w:val="right"/>
      <w:pPr>
        <w:ind w:left="2624" w:hanging="180"/>
      </w:pPr>
    </w:lvl>
    <w:lvl w:ilvl="3" w:tplc="0809000F" w:tentative="1">
      <w:start w:val="1"/>
      <w:numFmt w:val="decimal"/>
      <w:lvlText w:val="%4."/>
      <w:lvlJc w:val="left"/>
      <w:pPr>
        <w:ind w:left="3344" w:hanging="360"/>
      </w:pPr>
    </w:lvl>
    <w:lvl w:ilvl="4" w:tplc="08090019" w:tentative="1">
      <w:start w:val="1"/>
      <w:numFmt w:val="lowerLetter"/>
      <w:lvlText w:val="%5."/>
      <w:lvlJc w:val="left"/>
      <w:pPr>
        <w:ind w:left="4064" w:hanging="360"/>
      </w:pPr>
    </w:lvl>
    <w:lvl w:ilvl="5" w:tplc="0809001B" w:tentative="1">
      <w:start w:val="1"/>
      <w:numFmt w:val="lowerRoman"/>
      <w:lvlText w:val="%6."/>
      <w:lvlJc w:val="right"/>
      <w:pPr>
        <w:ind w:left="4784" w:hanging="180"/>
      </w:pPr>
    </w:lvl>
    <w:lvl w:ilvl="6" w:tplc="0809000F" w:tentative="1">
      <w:start w:val="1"/>
      <w:numFmt w:val="decimal"/>
      <w:lvlText w:val="%7."/>
      <w:lvlJc w:val="left"/>
      <w:pPr>
        <w:ind w:left="5504" w:hanging="360"/>
      </w:pPr>
    </w:lvl>
    <w:lvl w:ilvl="7" w:tplc="08090019" w:tentative="1">
      <w:start w:val="1"/>
      <w:numFmt w:val="lowerLetter"/>
      <w:lvlText w:val="%8."/>
      <w:lvlJc w:val="left"/>
      <w:pPr>
        <w:ind w:left="6224" w:hanging="360"/>
      </w:pPr>
    </w:lvl>
    <w:lvl w:ilvl="8" w:tplc="0809001B" w:tentative="1">
      <w:start w:val="1"/>
      <w:numFmt w:val="lowerRoman"/>
      <w:lvlText w:val="%9."/>
      <w:lvlJc w:val="right"/>
      <w:pPr>
        <w:ind w:left="6944" w:hanging="180"/>
      </w:pPr>
    </w:lvl>
  </w:abstractNum>
  <w:abstractNum w:abstractNumId="8" w15:restartNumberingAfterBreak="0">
    <w:nsid w:val="22B36A1D"/>
    <w:multiLevelType w:val="hybridMultilevel"/>
    <w:tmpl w:val="DFFE9746"/>
    <w:lvl w:ilvl="0" w:tplc="D83859DC">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6107D"/>
    <w:multiLevelType w:val="hybridMultilevel"/>
    <w:tmpl w:val="7D5E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C4F89"/>
    <w:multiLevelType w:val="multilevel"/>
    <w:tmpl w:val="F1A268C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11534C"/>
    <w:multiLevelType w:val="hybridMultilevel"/>
    <w:tmpl w:val="C5AE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757A0"/>
    <w:multiLevelType w:val="hybridMultilevel"/>
    <w:tmpl w:val="CCD25162"/>
    <w:lvl w:ilvl="0" w:tplc="9474BEDE">
      <w:start w:val="1"/>
      <w:numFmt w:val="bullet"/>
      <w:lvlText w:val=""/>
      <w:lvlJc w:val="left"/>
      <w:pPr>
        <w:ind w:left="720" w:hanging="360"/>
      </w:pPr>
      <w:rPr>
        <w:rFonts w:ascii="Symbol" w:hAnsi="Symbol" w:hint="default"/>
      </w:rPr>
    </w:lvl>
    <w:lvl w:ilvl="1" w:tplc="DA52FF36">
      <w:start w:val="1"/>
      <w:numFmt w:val="bullet"/>
      <w:lvlText w:val="o"/>
      <w:lvlJc w:val="left"/>
      <w:pPr>
        <w:ind w:left="1440" w:hanging="360"/>
      </w:pPr>
      <w:rPr>
        <w:rFonts w:ascii="Courier New" w:hAnsi="Courier New" w:hint="default"/>
      </w:rPr>
    </w:lvl>
    <w:lvl w:ilvl="2" w:tplc="7DA6EA3A">
      <w:start w:val="1"/>
      <w:numFmt w:val="bullet"/>
      <w:lvlText w:val=""/>
      <w:lvlJc w:val="left"/>
      <w:pPr>
        <w:ind w:left="2160" w:hanging="360"/>
      </w:pPr>
      <w:rPr>
        <w:rFonts w:ascii="Wingdings" w:hAnsi="Wingdings" w:hint="default"/>
      </w:rPr>
    </w:lvl>
    <w:lvl w:ilvl="3" w:tplc="3466A72A">
      <w:start w:val="1"/>
      <w:numFmt w:val="bullet"/>
      <w:lvlText w:val=""/>
      <w:lvlJc w:val="left"/>
      <w:pPr>
        <w:ind w:left="2880" w:hanging="360"/>
      </w:pPr>
      <w:rPr>
        <w:rFonts w:ascii="Symbol" w:hAnsi="Symbol" w:hint="default"/>
      </w:rPr>
    </w:lvl>
    <w:lvl w:ilvl="4" w:tplc="A712E532">
      <w:start w:val="1"/>
      <w:numFmt w:val="bullet"/>
      <w:lvlText w:val="o"/>
      <w:lvlJc w:val="left"/>
      <w:pPr>
        <w:ind w:left="3600" w:hanging="360"/>
      </w:pPr>
      <w:rPr>
        <w:rFonts w:ascii="Courier New" w:hAnsi="Courier New" w:hint="default"/>
      </w:rPr>
    </w:lvl>
    <w:lvl w:ilvl="5" w:tplc="40EC049E">
      <w:start w:val="1"/>
      <w:numFmt w:val="bullet"/>
      <w:lvlText w:val=""/>
      <w:lvlJc w:val="left"/>
      <w:pPr>
        <w:ind w:left="4320" w:hanging="360"/>
      </w:pPr>
      <w:rPr>
        <w:rFonts w:ascii="Wingdings" w:hAnsi="Wingdings" w:hint="default"/>
      </w:rPr>
    </w:lvl>
    <w:lvl w:ilvl="6" w:tplc="7EE22F84">
      <w:start w:val="1"/>
      <w:numFmt w:val="bullet"/>
      <w:lvlText w:val=""/>
      <w:lvlJc w:val="left"/>
      <w:pPr>
        <w:ind w:left="5040" w:hanging="360"/>
      </w:pPr>
      <w:rPr>
        <w:rFonts w:ascii="Symbol" w:hAnsi="Symbol" w:hint="default"/>
      </w:rPr>
    </w:lvl>
    <w:lvl w:ilvl="7" w:tplc="639E3898">
      <w:start w:val="1"/>
      <w:numFmt w:val="bullet"/>
      <w:lvlText w:val="o"/>
      <w:lvlJc w:val="left"/>
      <w:pPr>
        <w:ind w:left="5760" w:hanging="360"/>
      </w:pPr>
      <w:rPr>
        <w:rFonts w:ascii="Courier New" w:hAnsi="Courier New" w:hint="default"/>
      </w:rPr>
    </w:lvl>
    <w:lvl w:ilvl="8" w:tplc="894EDFAA">
      <w:start w:val="1"/>
      <w:numFmt w:val="bullet"/>
      <w:lvlText w:val=""/>
      <w:lvlJc w:val="left"/>
      <w:pPr>
        <w:ind w:left="6480" w:hanging="360"/>
      </w:pPr>
      <w:rPr>
        <w:rFonts w:ascii="Wingdings" w:hAnsi="Wingdings" w:hint="default"/>
      </w:rPr>
    </w:lvl>
  </w:abstractNum>
  <w:abstractNum w:abstractNumId="13" w15:restartNumberingAfterBreak="0">
    <w:nsid w:val="2C7A7252"/>
    <w:multiLevelType w:val="hybridMultilevel"/>
    <w:tmpl w:val="1DC2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23E74"/>
    <w:multiLevelType w:val="hybridMultilevel"/>
    <w:tmpl w:val="6002C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737C3"/>
    <w:multiLevelType w:val="hybridMultilevel"/>
    <w:tmpl w:val="8EC6E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C949BE"/>
    <w:multiLevelType w:val="hybridMultilevel"/>
    <w:tmpl w:val="95E6FE82"/>
    <w:lvl w:ilvl="0" w:tplc="7FBCE14C">
      <w:start w:val="1"/>
      <w:numFmt w:val="bullet"/>
      <w:lvlText w:val=""/>
      <w:lvlJc w:val="left"/>
      <w:pPr>
        <w:ind w:left="720" w:hanging="360"/>
      </w:pPr>
      <w:rPr>
        <w:rFonts w:ascii="Symbol" w:hAnsi="Symbol" w:hint="default"/>
      </w:rPr>
    </w:lvl>
    <w:lvl w:ilvl="1" w:tplc="B048271C">
      <w:start w:val="1"/>
      <w:numFmt w:val="bullet"/>
      <w:lvlText w:val="o"/>
      <w:lvlJc w:val="left"/>
      <w:pPr>
        <w:ind w:left="1440" w:hanging="360"/>
      </w:pPr>
      <w:rPr>
        <w:rFonts w:ascii="Courier New" w:hAnsi="Courier New" w:hint="default"/>
      </w:rPr>
    </w:lvl>
    <w:lvl w:ilvl="2" w:tplc="B730364C">
      <w:start w:val="1"/>
      <w:numFmt w:val="bullet"/>
      <w:lvlText w:val=""/>
      <w:lvlJc w:val="left"/>
      <w:pPr>
        <w:ind w:left="2160" w:hanging="360"/>
      </w:pPr>
      <w:rPr>
        <w:rFonts w:ascii="Wingdings" w:hAnsi="Wingdings" w:hint="default"/>
      </w:rPr>
    </w:lvl>
    <w:lvl w:ilvl="3" w:tplc="5A7A64F8">
      <w:start w:val="1"/>
      <w:numFmt w:val="bullet"/>
      <w:lvlText w:val=""/>
      <w:lvlJc w:val="left"/>
      <w:pPr>
        <w:ind w:left="2880" w:hanging="360"/>
      </w:pPr>
      <w:rPr>
        <w:rFonts w:ascii="Symbol" w:hAnsi="Symbol" w:hint="default"/>
      </w:rPr>
    </w:lvl>
    <w:lvl w:ilvl="4" w:tplc="E4426028">
      <w:start w:val="1"/>
      <w:numFmt w:val="bullet"/>
      <w:lvlText w:val="o"/>
      <w:lvlJc w:val="left"/>
      <w:pPr>
        <w:ind w:left="3600" w:hanging="360"/>
      </w:pPr>
      <w:rPr>
        <w:rFonts w:ascii="Courier New" w:hAnsi="Courier New" w:hint="default"/>
      </w:rPr>
    </w:lvl>
    <w:lvl w:ilvl="5" w:tplc="7C124564">
      <w:start w:val="1"/>
      <w:numFmt w:val="bullet"/>
      <w:lvlText w:val=""/>
      <w:lvlJc w:val="left"/>
      <w:pPr>
        <w:ind w:left="4320" w:hanging="360"/>
      </w:pPr>
      <w:rPr>
        <w:rFonts w:ascii="Wingdings" w:hAnsi="Wingdings" w:hint="default"/>
      </w:rPr>
    </w:lvl>
    <w:lvl w:ilvl="6" w:tplc="860AB842">
      <w:start w:val="1"/>
      <w:numFmt w:val="bullet"/>
      <w:lvlText w:val=""/>
      <w:lvlJc w:val="left"/>
      <w:pPr>
        <w:ind w:left="5040" w:hanging="360"/>
      </w:pPr>
      <w:rPr>
        <w:rFonts w:ascii="Symbol" w:hAnsi="Symbol" w:hint="default"/>
      </w:rPr>
    </w:lvl>
    <w:lvl w:ilvl="7" w:tplc="353A82FE">
      <w:start w:val="1"/>
      <w:numFmt w:val="bullet"/>
      <w:lvlText w:val="o"/>
      <w:lvlJc w:val="left"/>
      <w:pPr>
        <w:ind w:left="5760" w:hanging="360"/>
      </w:pPr>
      <w:rPr>
        <w:rFonts w:ascii="Courier New" w:hAnsi="Courier New" w:hint="default"/>
      </w:rPr>
    </w:lvl>
    <w:lvl w:ilvl="8" w:tplc="EB002660">
      <w:start w:val="1"/>
      <w:numFmt w:val="bullet"/>
      <w:lvlText w:val=""/>
      <w:lvlJc w:val="left"/>
      <w:pPr>
        <w:ind w:left="6480" w:hanging="360"/>
      </w:pPr>
      <w:rPr>
        <w:rFonts w:ascii="Wingdings" w:hAnsi="Wingdings" w:hint="default"/>
      </w:rPr>
    </w:lvl>
  </w:abstractNum>
  <w:abstractNum w:abstractNumId="17" w15:restartNumberingAfterBreak="0">
    <w:nsid w:val="31CA585D"/>
    <w:multiLevelType w:val="hybridMultilevel"/>
    <w:tmpl w:val="42588166"/>
    <w:lvl w:ilvl="0" w:tplc="98428EAA">
      <w:start w:val="1"/>
      <w:numFmt w:val="bullet"/>
      <w:lvlText w:val="·"/>
      <w:lvlJc w:val="left"/>
      <w:pPr>
        <w:ind w:left="720" w:hanging="360"/>
      </w:pPr>
      <w:rPr>
        <w:rFonts w:ascii="Symbol" w:hAnsi="Symbol" w:hint="default"/>
      </w:rPr>
    </w:lvl>
    <w:lvl w:ilvl="1" w:tplc="8C46F408">
      <w:start w:val="1"/>
      <w:numFmt w:val="bullet"/>
      <w:lvlText w:val="o"/>
      <w:lvlJc w:val="left"/>
      <w:pPr>
        <w:ind w:left="1440" w:hanging="360"/>
      </w:pPr>
      <w:rPr>
        <w:rFonts w:ascii="Courier New" w:hAnsi="Courier New" w:hint="default"/>
      </w:rPr>
    </w:lvl>
    <w:lvl w:ilvl="2" w:tplc="7CB82346">
      <w:start w:val="1"/>
      <w:numFmt w:val="bullet"/>
      <w:lvlText w:val=""/>
      <w:lvlJc w:val="left"/>
      <w:pPr>
        <w:ind w:left="2160" w:hanging="360"/>
      </w:pPr>
      <w:rPr>
        <w:rFonts w:ascii="Wingdings" w:hAnsi="Wingdings" w:hint="default"/>
      </w:rPr>
    </w:lvl>
    <w:lvl w:ilvl="3" w:tplc="BE741C82">
      <w:start w:val="1"/>
      <w:numFmt w:val="bullet"/>
      <w:lvlText w:val=""/>
      <w:lvlJc w:val="left"/>
      <w:pPr>
        <w:ind w:left="2880" w:hanging="360"/>
      </w:pPr>
      <w:rPr>
        <w:rFonts w:ascii="Symbol" w:hAnsi="Symbol" w:hint="default"/>
      </w:rPr>
    </w:lvl>
    <w:lvl w:ilvl="4" w:tplc="0420ABB6">
      <w:start w:val="1"/>
      <w:numFmt w:val="bullet"/>
      <w:lvlText w:val="o"/>
      <w:lvlJc w:val="left"/>
      <w:pPr>
        <w:ind w:left="3600" w:hanging="360"/>
      </w:pPr>
      <w:rPr>
        <w:rFonts w:ascii="Courier New" w:hAnsi="Courier New" w:hint="default"/>
      </w:rPr>
    </w:lvl>
    <w:lvl w:ilvl="5" w:tplc="F9A0FA7C">
      <w:start w:val="1"/>
      <w:numFmt w:val="bullet"/>
      <w:lvlText w:val=""/>
      <w:lvlJc w:val="left"/>
      <w:pPr>
        <w:ind w:left="4320" w:hanging="360"/>
      </w:pPr>
      <w:rPr>
        <w:rFonts w:ascii="Wingdings" w:hAnsi="Wingdings" w:hint="default"/>
      </w:rPr>
    </w:lvl>
    <w:lvl w:ilvl="6" w:tplc="220C7FE4">
      <w:start w:val="1"/>
      <w:numFmt w:val="bullet"/>
      <w:lvlText w:val=""/>
      <w:lvlJc w:val="left"/>
      <w:pPr>
        <w:ind w:left="5040" w:hanging="360"/>
      </w:pPr>
      <w:rPr>
        <w:rFonts w:ascii="Symbol" w:hAnsi="Symbol" w:hint="default"/>
      </w:rPr>
    </w:lvl>
    <w:lvl w:ilvl="7" w:tplc="F012A210">
      <w:start w:val="1"/>
      <w:numFmt w:val="bullet"/>
      <w:lvlText w:val="o"/>
      <w:lvlJc w:val="left"/>
      <w:pPr>
        <w:ind w:left="5760" w:hanging="360"/>
      </w:pPr>
      <w:rPr>
        <w:rFonts w:ascii="Courier New" w:hAnsi="Courier New" w:hint="default"/>
      </w:rPr>
    </w:lvl>
    <w:lvl w:ilvl="8" w:tplc="BC6E729A">
      <w:start w:val="1"/>
      <w:numFmt w:val="bullet"/>
      <w:lvlText w:val=""/>
      <w:lvlJc w:val="left"/>
      <w:pPr>
        <w:ind w:left="6480" w:hanging="360"/>
      </w:pPr>
      <w:rPr>
        <w:rFonts w:ascii="Wingdings" w:hAnsi="Wingdings" w:hint="default"/>
      </w:rPr>
    </w:lvl>
  </w:abstractNum>
  <w:abstractNum w:abstractNumId="18" w15:restartNumberingAfterBreak="0">
    <w:nsid w:val="3FD043F5"/>
    <w:multiLevelType w:val="hybridMultilevel"/>
    <w:tmpl w:val="977E3AF4"/>
    <w:lvl w:ilvl="0" w:tplc="297257FE">
      <w:start w:val="1"/>
      <w:numFmt w:val="bullet"/>
      <w:lvlText w:val=""/>
      <w:lvlJc w:val="left"/>
      <w:pPr>
        <w:ind w:left="720" w:hanging="360"/>
      </w:pPr>
      <w:rPr>
        <w:rFonts w:ascii="Symbol" w:hAnsi="Symbol" w:hint="default"/>
      </w:rPr>
    </w:lvl>
    <w:lvl w:ilvl="1" w:tplc="0CF6A37A">
      <w:start w:val="1"/>
      <w:numFmt w:val="bullet"/>
      <w:lvlText w:val="o"/>
      <w:lvlJc w:val="left"/>
      <w:pPr>
        <w:ind w:left="1440" w:hanging="360"/>
      </w:pPr>
      <w:rPr>
        <w:rFonts w:ascii="Courier New" w:hAnsi="Courier New" w:hint="default"/>
      </w:rPr>
    </w:lvl>
    <w:lvl w:ilvl="2" w:tplc="148CB030">
      <w:start w:val="1"/>
      <w:numFmt w:val="bullet"/>
      <w:lvlText w:val=""/>
      <w:lvlJc w:val="left"/>
      <w:pPr>
        <w:ind w:left="2160" w:hanging="360"/>
      </w:pPr>
      <w:rPr>
        <w:rFonts w:ascii="Wingdings" w:hAnsi="Wingdings" w:hint="default"/>
      </w:rPr>
    </w:lvl>
    <w:lvl w:ilvl="3" w:tplc="C5BC5BFE">
      <w:start w:val="1"/>
      <w:numFmt w:val="bullet"/>
      <w:lvlText w:val=""/>
      <w:lvlJc w:val="left"/>
      <w:pPr>
        <w:ind w:left="2880" w:hanging="360"/>
      </w:pPr>
      <w:rPr>
        <w:rFonts w:ascii="Symbol" w:hAnsi="Symbol" w:hint="default"/>
      </w:rPr>
    </w:lvl>
    <w:lvl w:ilvl="4" w:tplc="8CAE97E0">
      <w:start w:val="1"/>
      <w:numFmt w:val="bullet"/>
      <w:lvlText w:val="o"/>
      <w:lvlJc w:val="left"/>
      <w:pPr>
        <w:ind w:left="3600" w:hanging="360"/>
      </w:pPr>
      <w:rPr>
        <w:rFonts w:ascii="Courier New" w:hAnsi="Courier New" w:hint="default"/>
      </w:rPr>
    </w:lvl>
    <w:lvl w:ilvl="5" w:tplc="F614F23E">
      <w:start w:val="1"/>
      <w:numFmt w:val="bullet"/>
      <w:lvlText w:val=""/>
      <w:lvlJc w:val="left"/>
      <w:pPr>
        <w:ind w:left="4320" w:hanging="360"/>
      </w:pPr>
      <w:rPr>
        <w:rFonts w:ascii="Wingdings" w:hAnsi="Wingdings" w:hint="default"/>
      </w:rPr>
    </w:lvl>
    <w:lvl w:ilvl="6" w:tplc="EF28729E">
      <w:start w:val="1"/>
      <w:numFmt w:val="bullet"/>
      <w:lvlText w:val=""/>
      <w:lvlJc w:val="left"/>
      <w:pPr>
        <w:ind w:left="5040" w:hanging="360"/>
      </w:pPr>
      <w:rPr>
        <w:rFonts w:ascii="Symbol" w:hAnsi="Symbol" w:hint="default"/>
      </w:rPr>
    </w:lvl>
    <w:lvl w:ilvl="7" w:tplc="A7667B8C">
      <w:start w:val="1"/>
      <w:numFmt w:val="bullet"/>
      <w:lvlText w:val="o"/>
      <w:lvlJc w:val="left"/>
      <w:pPr>
        <w:ind w:left="5760" w:hanging="360"/>
      </w:pPr>
      <w:rPr>
        <w:rFonts w:ascii="Courier New" w:hAnsi="Courier New" w:hint="default"/>
      </w:rPr>
    </w:lvl>
    <w:lvl w:ilvl="8" w:tplc="069CFA68">
      <w:start w:val="1"/>
      <w:numFmt w:val="bullet"/>
      <w:lvlText w:val=""/>
      <w:lvlJc w:val="left"/>
      <w:pPr>
        <w:ind w:left="6480" w:hanging="360"/>
      </w:pPr>
      <w:rPr>
        <w:rFonts w:ascii="Wingdings" w:hAnsi="Wingdings" w:hint="default"/>
      </w:rPr>
    </w:lvl>
  </w:abstractNum>
  <w:abstractNum w:abstractNumId="19" w15:restartNumberingAfterBreak="0">
    <w:nsid w:val="42130C77"/>
    <w:multiLevelType w:val="hybridMultilevel"/>
    <w:tmpl w:val="DA22F48C"/>
    <w:lvl w:ilvl="0" w:tplc="1F9281F4">
      <w:start w:val="1"/>
      <w:numFmt w:val="bullet"/>
      <w:lvlText w:val=""/>
      <w:lvlJc w:val="left"/>
      <w:pPr>
        <w:ind w:left="720" w:hanging="360"/>
      </w:pPr>
      <w:rPr>
        <w:rFonts w:ascii="Symbol" w:hAnsi="Symbol" w:hint="default"/>
      </w:rPr>
    </w:lvl>
    <w:lvl w:ilvl="1" w:tplc="13EA747A">
      <w:start w:val="1"/>
      <w:numFmt w:val="bullet"/>
      <w:lvlText w:val="o"/>
      <w:lvlJc w:val="left"/>
      <w:pPr>
        <w:ind w:left="1440" w:hanging="360"/>
      </w:pPr>
      <w:rPr>
        <w:rFonts w:ascii="Courier New" w:hAnsi="Courier New" w:hint="default"/>
      </w:rPr>
    </w:lvl>
    <w:lvl w:ilvl="2" w:tplc="073CE97C">
      <w:start w:val="1"/>
      <w:numFmt w:val="bullet"/>
      <w:lvlText w:val=""/>
      <w:lvlJc w:val="left"/>
      <w:pPr>
        <w:ind w:left="2160" w:hanging="360"/>
      </w:pPr>
      <w:rPr>
        <w:rFonts w:ascii="Wingdings" w:hAnsi="Wingdings" w:hint="default"/>
      </w:rPr>
    </w:lvl>
    <w:lvl w:ilvl="3" w:tplc="D2D2448A">
      <w:start w:val="1"/>
      <w:numFmt w:val="bullet"/>
      <w:lvlText w:val=""/>
      <w:lvlJc w:val="left"/>
      <w:pPr>
        <w:ind w:left="2880" w:hanging="360"/>
      </w:pPr>
      <w:rPr>
        <w:rFonts w:ascii="Symbol" w:hAnsi="Symbol" w:hint="default"/>
      </w:rPr>
    </w:lvl>
    <w:lvl w:ilvl="4" w:tplc="F4A2A7CE">
      <w:start w:val="1"/>
      <w:numFmt w:val="bullet"/>
      <w:lvlText w:val="o"/>
      <w:lvlJc w:val="left"/>
      <w:pPr>
        <w:ind w:left="3600" w:hanging="360"/>
      </w:pPr>
      <w:rPr>
        <w:rFonts w:ascii="Courier New" w:hAnsi="Courier New" w:hint="default"/>
      </w:rPr>
    </w:lvl>
    <w:lvl w:ilvl="5" w:tplc="28165FA2">
      <w:start w:val="1"/>
      <w:numFmt w:val="bullet"/>
      <w:lvlText w:val=""/>
      <w:lvlJc w:val="left"/>
      <w:pPr>
        <w:ind w:left="4320" w:hanging="360"/>
      </w:pPr>
      <w:rPr>
        <w:rFonts w:ascii="Wingdings" w:hAnsi="Wingdings" w:hint="default"/>
      </w:rPr>
    </w:lvl>
    <w:lvl w:ilvl="6" w:tplc="5BA08C2A">
      <w:start w:val="1"/>
      <w:numFmt w:val="bullet"/>
      <w:lvlText w:val=""/>
      <w:lvlJc w:val="left"/>
      <w:pPr>
        <w:ind w:left="5040" w:hanging="360"/>
      </w:pPr>
      <w:rPr>
        <w:rFonts w:ascii="Symbol" w:hAnsi="Symbol" w:hint="default"/>
      </w:rPr>
    </w:lvl>
    <w:lvl w:ilvl="7" w:tplc="87C89468">
      <w:start w:val="1"/>
      <w:numFmt w:val="bullet"/>
      <w:lvlText w:val="o"/>
      <w:lvlJc w:val="left"/>
      <w:pPr>
        <w:ind w:left="5760" w:hanging="360"/>
      </w:pPr>
      <w:rPr>
        <w:rFonts w:ascii="Courier New" w:hAnsi="Courier New" w:hint="default"/>
      </w:rPr>
    </w:lvl>
    <w:lvl w:ilvl="8" w:tplc="C334537A">
      <w:start w:val="1"/>
      <w:numFmt w:val="bullet"/>
      <w:lvlText w:val=""/>
      <w:lvlJc w:val="left"/>
      <w:pPr>
        <w:ind w:left="6480" w:hanging="360"/>
      </w:pPr>
      <w:rPr>
        <w:rFonts w:ascii="Wingdings" w:hAnsi="Wingdings" w:hint="default"/>
      </w:rPr>
    </w:lvl>
  </w:abstractNum>
  <w:abstractNum w:abstractNumId="20" w15:restartNumberingAfterBreak="0">
    <w:nsid w:val="429165FB"/>
    <w:multiLevelType w:val="hybridMultilevel"/>
    <w:tmpl w:val="50D0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56A7A"/>
    <w:multiLevelType w:val="hybridMultilevel"/>
    <w:tmpl w:val="146A6CB6"/>
    <w:lvl w:ilvl="0" w:tplc="D2AA7D4A">
      <w:start w:val="1"/>
      <w:numFmt w:val="decimal"/>
      <w:lvlText w:val="%1."/>
      <w:lvlJc w:val="left"/>
      <w:pPr>
        <w:ind w:left="1184" w:hanging="360"/>
      </w:pPr>
      <w:rPr>
        <w:rFonts w:hint="default"/>
      </w:rPr>
    </w:lvl>
    <w:lvl w:ilvl="1" w:tplc="08090019" w:tentative="1">
      <w:start w:val="1"/>
      <w:numFmt w:val="lowerLetter"/>
      <w:lvlText w:val="%2."/>
      <w:lvlJc w:val="left"/>
      <w:pPr>
        <w:ind w:left="1904" w:hanging="360"/>
      </w:pPr>
    </w:lvl>
    <w:lvl w:ilvl="2" w:tplc="0809001B" w:tentative="1">
      <w:start w:val="1"/>
      <w:numFmt w:val="lowerRoman"/>
      <w:lvlText w:val="%3."/>
      <w:lvlJc w:val="right"/>
      <w:pPr>
        <w:ind w:left="2624" w:hanging="180"/>
      </w:pPr>
    </w:lvl>
    <w:lvl w:ilvl="3" w:tplc="0809000F" w:tentative="1">
      <w:start w:val="1"/>
      <w:numFmt w:val="decimal"/>
      <w:lvlText w:val="%4."/>
      <w:lvlJc w:val="left"/>
      <w:pPr>
        <w:ind w:left="3344" w:hanging="360"/>
      </w:pPr>
    </w:lvl>
    <w:lvl w:ilvl="4" w:tplc="08090019" w:tentative="1">
      <w:start w:val="1"/>
      <w:numFmt w:val="lowerLetter"/>
      <w:lvlText w:val="%5."/>
      <w:lvlJc w:val="left"/>
      <w:pPr>
        <w:ind w:left="4064" w:hanging="360"/>
      </w:pPr>
    </w:lvl>
    <w:lvl w:ilvl="5" w:tplc="0809001B" w:tentative="1">
      <w:start w:val="1"/>
      <w:numFmt w:val="lowerRoman"/>
      <w:lvlText w:val="%6."/>
      <w:lvlJc w:val="right"/>
      <w:pPr>
        <w:ind w:left="4784" w:hanging="180"/>
      </w:pPr>
    </w:lvl>
    <w:lvl w:ilvl="6" w:tplc="0809000F" w:tentative="1">
      <w:start w:val="1"/>
      <w:numFmt w:val="decimal"/>
      <w:lvlText w:val="%7."/>
      <w:lvlJc w:val="left"/>
      <w:pPr>
        <w:ind w:left="5504" w:hanging="360"/>
      </w:pPr>
    </w:lvl>
    <w:lvl w:ilvl="7" w:tplc="08090019" w:tentative="1">
      <w:start w:val="1"/>
      <w:numFmt w:val="lowerLetter"/>
      <w:lvlText w:val="%8."/>
      <w:lvlJc w:val="left"/>
      <w:pPr>
        <w:ind w:left="6224" w:hanging="360"/>
      </w:pPr>
    </w:lvl>
    <w:lvl w:ilvl="8" w:tplc="0809001B" w:tentative="1">
      <w:start w:val="1"/>
      <w:numFmt w:val="lowerRoman"/>
      <w:lvlText w:val="%9."/>
      <w:lvlJc w:val="right"/>
      <w:pPr>
        <w:ind w:left="6944" w:hanging="180"/>
      </w:pPr>
    </w:lvl>
  </w:abstractNum>
  <w:abstractNum w:abstractNumId="22" w15:restartNumberingAfterBreak="0">
    <w:nsid w:val="49C003CA"/>
    <w:multiLevelType w:val="hybridMultilevel"/>
    <w:tmpl w:val="2AC64E28"/>
    <w:lvl w:ilvl="0" w:tplc="08090001">
      <w:start w:val="1"/>
      <w:numFmt w:val="bullet"/>
      <w:lvlText w:val=""/>
      <w:lvlJc w:val="left"/>
      <w:pPr>
        <w:ind w:left="1130" w:hanging="360"/>
      </w:pPr>
      <w:rPr>
        <w:rFonts w:ascii="Symbol" w:hAnsi="Symbol" w:hint="default"/>
      </w:rPr>
    </w:lvl>
    <w:lvl w:ilvl="1" w:tplc="08090003">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3" w15:restartNumberingAfterBreak="0">
    <w:nsid w:val="4F3570FF"/>
    <w:multiLevelType w:val="hybridMultilevel"/>
    <w:tmpl w:val="6D00FD26"/>
    <w:lvl w:ilvl="0" w:tplc="439E6214">
      <w:start w:val="1"/>
      <w:numFmt w:val="bullet"/>
      <w:lvlText w:val=""/>
      <w:lvlJc w:val="left"/>
      <w:pPr>
        <w:ind w:left="720" w:hanging="360"/>
      </w:pPr>
      <w:rPr>
        <w:rFonts w:ascii="Wingdings" w:hAnsi="Wingdings" w:hint="default"/>
      </w:rPr>
    </w:lvl>
    <w:lvl w:ilvl="1" w:tplc="2098E1D8">
      <w:start w:val="1"/>
      <w:numFmt w:val="bullet"/>
      <w:lvlText w:val="o"/>
      <w:lvlJc w:val="left"/>
      <w:pPr>
        <w:ind w:left="1440" w:hanging="360"/>
      </w:pPr>
      <w:rPr>
        <w:rFonts w:ascii="Courier New" w:hAnsi="Courier New" w:hint="default"/>
      </w:rPr>
    </w:lvl>
    <w:lvl w:ilvl="2" w:tplc="C66808DE">
      <w:start w:val="1"/>
      <w:numFmt w:val="bullet"/>
      <w:lvlText w:val=""/>
      <w:lvlJc w:val="left"/>
      <w:pPr>
        <w:ind w:left="2160" w:hanging="360"/>
      </w:pPr>
      <w:rPr>
        <w:rFonts w:ascii="Wingdings" w:hAnsi="Wingdings" w:hint="default"/>
      </w:rPr>
    </w:lvl>
    <w:lvl w:ilvl="3" w:tplc="ABB4CDC2">
      <w:start w:val="1"/>
      <w:numFmt w:val="bullet"/>
      <w:lvlText w:val=""/>
      <w:lvlJc w:val="left"/>
      <w:pPr>
        <w:ind w:left="2880" w:hanging="360"/>
      </w:pPr>
      <w:rPr>
        <w:rFonts w:ascii="Symbol" w:hAnsi="Symbol" w:hint="default"/>
      </w:rPr>
    </w:lvl>
    <w:lvl w:ilvl="4" w:tplc="37006B3A">
      <w:start w:val="1"/>
      <w:numFmt w:val="bullet"/>
      <w:lvlText w:val="o"/>
      <w:lvlJc w:val="left"/>
      <w:pPr>
        <w:ind w:left="3600" w:hanging="360"/>
      </w:pPr>
      <w:rPr>
        <w:rFonts w:ascii="Courier New" w:hAnsi="Courier New" w:hint="default"/>
      </w:rPr>
    </w:lvl>
    <w:lvl w:ilvl="5" w:tplc="EA462096">
      <w:start w:val="1"/>
      <w:numFmt w:val="bullet"/>
      <w:lvlText w:val=""/>
      <w:lvlJc w:val="left"/>
      <w:pPr>
        <w:ind w:left="4320" w:hanging="360"/>
      </w:pPr>
      <w:rPr>
        <w:rFonts w:ascii="Wingdings" w:hAnsi="Wingdings" w:hint="default"/>
      </w:rPr>
    </w:lvl>
    <w:lvl w:ilvl="6" w:tplc="9DB49D58">
      <w:start w:val="1"/>
      <w:numFmt w:val="bullet"/>
      <w:lvlText w:val=""/>
      <w:lvlJc w:val="left"/>
      <w:pPr>
        <w:ind w:left="5040" w:hanging="360"/>
      </w:pPr>
      <w:rPr>
        <w:rFonts w:ascii="Symbol" w:hAnsi="Symbol" w:hint="default"/>
      </w:rPr>
    </w:lvl>
    <w:lvl w:ilvl="7" w:tplc="BD58508C">
      <w:start w:val="1"/>
      <w:numFmt w:val="bullet"/>
      <w:lvlText w:val="o"/>
      <w:lvlJc w:val="left"/>
      <w:pPr>
        <w:ind w:left="5760" w:hanging="360"/>
      </w:pPr>
      <w:rPr>
        <w:rFonts w:ascii="Courier New" w:hAnsi="Courier New" w:hint="default"/>
      </w:rPr>
    </w:lvl>
    <w:lvl w:ilvl="8" w:tplc="5F189E02">
      <w:start w:val="1"/>
      <w:numFmt w:val="bullet"/>
      <w:lvlText w:val=""/>
      <w:lvlJc w:val="left"/>
      <w:pPr>
        <w:ind w:left="6480" w:hanging="360"/>
      </w:pPr>
      <w:rPr>
        <w:rFonts w:ascii="Wingdings" w:hAnsi="Wingdings" w:hint="default"/>
      </w:rPr>
    </w:lvl>
  </w:abstractNum>
  <w:abstractNum w:abstractNumId="24" w15:restartNumberingAfterBreak="0">
    <w:nsid w:val="4F633E42"/>
    <w:multiLevelType w:val="hybridMultilevel"/>
    <w:tmpl w:val="C368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92A02"/>
    <w:multiLevelType w:val="hybridMultilevel"/>
    <w:tmpl w:val="93B0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22FA5"/>
    <w:multiLevelType w:val="hybridMultilevel"/>
    <w:tmpl w:val="1CCC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B1C5D"/>
    <w:multiLevelType w:val="hybridMultilevel"/>
    <w:tmpl w:val="7EB20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3B3C"/>
    <w:multiLevelType w:val="hybridMultilevel"/>
    <w:tmpl w:val="532E6AAC"/>
    <w:lvl w:ilvl="0" w:tplc="D86C47B2">
      <w:start w:val="1"/>
      <w:numFmt w:val="bullet"/>
      <w:lvlText w:val=""/>
      <w:lvlJc w:val="left"/>
      <w:pPr>
        <w:ind w:left="720" w:hanging="360"/>
      </w:pPr>
      <w:rPr>
        <w:rFonts w:ascii="Symbol" w:hAnsi="Symbol" w:hint="default"/>
      </w:rPr>
    </w:lvl>
    <w:lvl w:ilvl="1" w:tplc="CA8880F6">
      <w:start w:val="1"/>
      <w:numFmt w:val="bullet"/>
      <w:lvlText w:val="o"/>
      <w:lvlJc w:val="left"/>
      <w:pPr>
        <w:ind w:left="1440" w:hanging="360"/>
      </w:pPr>
      <w:rPr>
        <w:rFonts w:ascii="Courier New" w:hAnsi="Courier New" w:hint="default"/>
      </w:rPr>
    </w:lvl>
    <w:lvl w:ilvl="2" w:tplc="02C80984">
      <w:start w:val="1"/>
      <w:numFmt w:val="bullet"/>
      <w:lvlText w:val=""/>
      <w:lvlJc w:val="left"/>
      <w:pPr>
        <w:ind w:left="2160" w:hanging="360"/>
      </w:pPr>
      <w:rPr>
        <w:rFonts w:ascii="Wingdings" w:hAnsi="Wingdings" w:hint="default"/>
      </w:rPr>
    </w:lvl>
    <w:lvl w:ilvl="3" w:tplc="748210F0">
      <w:start w:val="1"/>
      <w:numFmt w:val="bullet"/>
      <w:lvlText w:val=""/>
      <w:lvlJc w:val="left"/>
      <w:pPr>
        <w:ind w:left="2880" w:hanging="360"/>
      </w:pPr>
      <w:rPr>
        <w:rFonts w:ascii="Symbol" w:hAnsi="Symbol" w:hint="default"/>
      </w:rPr>
    </w:lvl>
    <w:lvl w:ilvl="4" w:tplc="11BA9480">
      <w:start w:val="1"/>
      <w:numFmt w:val="bullet"/>
      <w:lvlText w:val="o"/>
      <w:lvlJc w:val="left"/>
      <w:pPr>
        <w:ind w:left="3600" w:hanging="360"/>
      </w:pPr>
      <w:rPr>
        <w:rFonts w:ascii="Courier New" w:hAnsi="Courier New" w:hint="default"/>
      </w:rPr>
    </w:lvl>
    <w:lvl w:ilvl="5" w:tplc="7A8E0E8A">
      <w:start w:val="1"/>
      <w:numFmt w:val="bullet"/>
      <w:lvlText w:val=""/>
      <w:lvlJc w:val="left"/>
      <w:pPr>
        <w:ind w:left="4320" w:hanging="360"/>
      </w:pPr>
      <w:rPr>
        <w:rFonts w:ascii="Wingdings" w:hAnsi="Wingdings" w:hint="default"/>
      </w:rPr>
    </w:lvl>
    <w:lvl w:ilvl="6" w:tplc="3464406A">
      <w:start w:val="1"/>
      <w:numFmt w:val="bullet"/>
      <w:lvlText w:val=""/>
      <w:lvlJc w:val="left"/>
      <w:pPr>
        <w:ind w:left="5040" w:hanging="360"/>
      </w:pPr>
      <w:rPr>
        <w:rFonts w:ascii="Symbol" w:hAnsi="Symbol" w:hint="default"/>
      </w:rPr>
    </w:lvl>
    <w:lvl w:ilvl="7" w:tplc="742AFB34">
      <w:start w:val="1"/>
      <w:numFmt w:val="bullet"/>
      <w:lvlText w:val="o"/>
      <w:lvlJc w:val="left"/>
      <w:pPr>
        <w:ind w:left="5760" w:hanging="360"/>
      </w:pPr>
      <w:rPr>
        <w:rFonts w:ascii="Courier New" w:hAnsi="Courier New" w:hint="default"/>
      </w:rPr>
    </w:lvl>
    <w:lvl w:ilvl="8" w:tplc="BD9E0496">
      <w:start w:val="1"/>
      <w:numFmt w:val="bullet"/>
      <w:lvlText w:val=""/>
      <w:lvlJc w:val="left"/>
      <w:pPr>
        <w:ind w:left="6480" w:hanging="360"/>
      </w:pPr>
      <w:rPr>
        <w:rFonts w:ascii="Wingdings" w:hAnsi="Wingdings" w:hint="default"/>
      </w:rPr>
    </w:lvl>
  </w:abstractNum>
  <w:abstractNum w:abstractNumId="29" w15:restartNumberingAfterBreak="0">
    <w:nsid w:val="64293BAD"/>
    <w:multiLevelType w:val="hybridMultilevel"/>
    <w:tmpl w:val="1A404A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C082F42"/>
    <w:multiLevelType w:val="hybridMultilevel"/>
    <w:tmpl w:val="76A4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05B67"/>
    <w:multiLevelType w:val="hybridMultilevel"/>
    <w:tmpl w:val="A230B144"/>
    <w:lvl w:ilvl="0" w:tplc="CA8880F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982006"/>
    <w:multiLevelType w:val="hybridMultilevel"/>
    <w:tmpl w:val="1B6A0A6E"/>
    <w:lvl w:ilvl="0" w:tplc="08090001">
      <w:start w:val="1"/>
      <w:numFmt w:val="bullet"/>
      <w:lvlText w:val=""/>
      <w:lvlJc w:val="left"/>
      <w:pPr>
        <w:ind w:left="720" w:hanging="360"/>
      </w:pPr>
      <w:rPr>
        <w:rFonts w:ascii="Symbol" w:hAnsi="Symbol" w:hint="default"/>
      </w:rPr>
    </w:lvl>
    <w:lvl w:ilvl="1" w:tplc="9BC2E36E">
      <w:numFmt w:val="bullet"/>
      <w:lvlText w:val="·"/>
      <w:lvlJc w:val="left"/>
      <w:pPr>
        <w:ind w:left="1440" w:hanging="360"/>
      </w:pPr>
      <w:rPr>
        <w:rFonts w:ascii="Times New Roman" w:eastAsia="Times New Roman" w:hAnsi="Times New Roman" w:cs="Times New Roman" w:hint="default"/>
        <w:sz w:val="27"/>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C61A83"/>
    <w:multiLevelType w:val="hybridMultilevel"/>
    <w:tmpl w:val="A642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312708"/>
    <w:multiLevelType w:val="hybridMultilevel"/>
    <w:tmpl w:val="308CE8C2"/>
    <w:lvl w:ilvl="0" w:tplc="127A288C">
      <w:start w:val="1"/>
      <w:numFmt w:val="bullet"/>
      <w:lvlText w:val=""/>
      <w:lvlJc w:val="left"/>
      <w:pPr>
        <w:ind w:left="720" w:hanging="360"/>
      </w:pPr>
      <w:rPr>
        <w:rFonts w:ascii="Symbol" w:hAnsi="Symbol" w:hint="default"/>
      </w:rPr>
    </w:lvl>
    <w:lvl w:ilvl="1" w:tplc="E090AB3A">
      <w:start w:val="1"/>
      <w:numFmt w:val="bullet"/>
      <w:lvlText w:val="o"/>
      <w:lvlJc w:val="left"/>
      <w:pPr>
        <w:ind w:left="1440" w:hanging="360"/>
      </w:pPr>
      <w:rPr>
        <w:rFonts w:ascii="Courier New" w:hAnsi="Courier New" w:hint="default"/>
      </w:rPr>
    </w:lvl>
    <w:lvl w:ilvl="2" w:tplc="7AC4231A">
      <w:start w:val="1"/>
      <w:numFmt w:val="bullet"/>
      <w:lvlText w:val=""/>
      <w:lvlJc w:val="left"/>
      <w:pPr>
        <w:ind w:left="2160" w:hanging="360"/>
      </w:pPr>
      <w:rPr>
        <w:rFonts w:ascii="Wingdings" w:hAnsi="Wingdings" w:hint="default"/>
      </w:rPr>
    </w:lvl>
    <w:lvl w:ilvl="3" w:tplc="204E975A">
      <w:start w:val="1"/>
      <w:numFmt w:val="bullet"/>
      <w:lvlText w:val=""/>
      <w:lvlJc w:val="left"/>
      <w:pPr>
        <w:ind w:left="2880" w:hanging="360"/>
      </w:pPr>
      <w:rPr>
        <w:rFonts w:ascii="Symbol" w:hAnsi="Symbol" w:hint="default"/>
      </w:rPr>
    </w:lvl>
    <w:lvl w:ilvl="4" w:tplc="BFBAF23E">
      <w:start w:val="1"/>
      <w:numFmt w:val="bullet"/>
      <w:lvlText w:val="o"/>
      <w:lvlJc w:val="left"/>
      <w:pPr>
        <w:ind w:left="3600" w:hanging="360"/>
      </w:pPr>
      <w:rPr>
        <w:rFonts w:ascii="Courier New" w:hAnsi="Courier New" w:hint="default"/>
      </w:rPr>
    </w:lvl>
    <w:lvl w:ilvl="5" w:tplc="BA8E6DCA">
      <w:start w:val="1"/>
      <w:numFmt w:val="bullet"/>
      <w:lvlText w:val=""/>
      <w:lvlJc w:val="left"/>
      <w:pPr>
        <w:ind w:left="4320" w:hanging="360"/>
      </w:pPr>
      <w:rPr>
        <w:rFonts w:ascii="Wingdings" w:hAnsi="Wingdings" w:hint="default"/>
      </w:rPr>
    </w:lvl>
    <w:lvl w:ilvl="6" w:tplc="419A45BC">
      <w:start w:val="1"/>
      <w:numFmt w:val="bullet"/>
      <w:lvlText w:val=""/>
      <w:lvlJc w:val="left"/>
      <w:pPr>
        <w:ind w:left="5040" w:hanging="360"/>
      </w:pPr>
      <w:rPr>
        <w:rFonts w:ascii="Symbol" w:hAnsi="Symbol" w:hint="default"/>
      </w:rPr>
    </w:lvl>
    <w:lvl w:ilvl="7" w:tplc="ABC4169E">
      <w:start w:val="1"/>
      <w:numFmt w:val="bullet"/>
      <w:lvlText w:val="o"/>
      <w:lvlJc w:val="left"/>
      <w:pPr>
        <w:ind w:left="5760" w:hanging="360"/>
      </w:pPr>
      <w:rPr>
        <w:rFonts w:ascii="Courier New" w:hAnsi="Courier New" w:hint="default"/>
      </w:rPr>
    </w:lvl>
    <w:lvl w:ilvl="8" w:tplc="2BEA20B4">
      <w:start w:val="1"/>
      <w:numFmt w:val="bullet"/>
      <w:lvlText w:val=""/>
      <w:lvlJc w:val="left"/>
      <w:pPr>
        <w:ind w:left="6480" w:hanging="360"/>
      </w:pPr>
      <w:rPr>
        <w:rFonts w:ascii="Wingdings" w:hAnsi="Wingdings" w:hint="default"/>
      </w:rPr>
    </w:lvl>
  </w:abstractNum>
  <w:abstractNum w:abstractNumId="35" w15:restartNumberingAfterBreak="0">
    <w:nsid w:val="7C5A5118"/>
    <w:multiLevelType w:val="hybridMultilevel"/>
    <w:tmpl w:val="B75E1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87209E"/>
    <w:multiLevelType w:val="hybridMultilevel"/>
    <w:tmpl w:val="09125940"/>
    <w:lvl w:ilvl="0" w:tplc="5A0259A6">
      <w:start w:val="1"/>
      <w:numFmt w:val="bullet"/>
      <w:lvlText w:val=""/>
      <w:lvlJc w:val="left"/>
      <w:pPr>
        <w:ind w:left="720" w:hanging="360"/>
      </w:pPr>
      <w:rPr>
        <w:rFonts w:ascii="Symbol" w:hAnsi="Symbol" w:hint="default"/>
      </w:rPr>
    </w:lvl>
    <w:lvl w:ilvl="1" w:tplc="952090B0">
      <w:start w:val="1"/>
      <w:numFmt w:val="bullet"/>
      <w:lvlText w:val="o"/>
      <w:lvlJc w:val="left"/>
      <w:pPr>
        <w:ind w:left="1440" w:hanging="360"/>
      </w:pPr>
      <w:rPr>
        <w:rFonts w:ascii="Courier New" w:hAnsi="Courier New" w:hint="default"/>
      </w:rPr>
    </w:lvl>
    <w:lvl w:ilvl="2" w:tplc="25441F42">
      <w:start w:val="1"/>
      <w:numFmt w:val="bullet"/>
      <w:lvlText w:val=""/>
      <w:lvlJc w:val="left"/>
      <w:pPr>
        <w:ind w:left="2160" w:hanging="360"/>
      </w:pPr>
      <w:rPr>
        <w:rFonts w:ascii="Wingdings" w:hAnsi="Wingdings" w:hint="default"/>
      </w:rPr>
    </w:lvl>
    <w:lvl w:ilvl="3" w:tplc="988E117E">
      <w:start w:val="1"/>
      <w:numFmt w:val="bullet"/>
      <w:lvlText w:val=""/>
      <w:lvlJc w:val="left"/>
      <w:pPr>
        <w:ind w:left="2880" w:hanging="360"/>
      </w:pPr>
      <w:rPr>
        <w:rFonts w:ascii="Symbol" w:hAnsi="Symbol" w:hint="default"/>
      </w:rPr>
    </w:lvl>
    <w:lvl w:ilvl="4" w:tplc="6EB47BDC">
      <w:start w:val="1"/>
      <w:numFmt w:val="bullet"/>
      <w:lvlText w:val="o"/>
      <w:lvlJc w:val="left"/>
      <w:pPr>
        <w:ind w:left="3600" w:hanging="360"/>
      </w:pPr>
      <w:rPr>
        <w:rFonts w:ascii="Courier New" w:hAnsi="Courier New" w:hint="default"/>
      </w:rPr>
    </w:lvl>
    <w:lvl w:ilvl="5" w:tplc="4B9285EA">
      <w:start w:val="1"/>
      <w:numFmt w:val="bullet"/>
      <w:lvlText w:val=""/>
      <w:lvlJc w:val="left"/>
      <w:pPr>
        <w:ind w:left="4320" w:hanging="360"/>
      </w:pPr>
      <w:rPr>
        <w:rFonts w:ascii="Wingdings" w:hAnsi="Wingdings" w:hint="default"/>
      </w:rPr>
    </w:lvl>
    <w:lvl w:ilvl="6" w:tplc="F4806482">
      <w:start w:val="1"/>
      <w:numFmt w:val="bullet"/>
      <w:lvlText w:val=""/>
      <w:lvlJc w:val="left"/>
      <w:pPr>
        <w:ind w:left="5040" w:hanging="360"/>
      </w:pPr>
      <w:rPr>
        <w:rFonts w:ascii="Symbol" w:hAnsi="Symbol" w:hint="default"/>
      </w:rPr>
    </w:lvl>
    <w:lvl w:ilvl="7" w:tplc="5F720FDA">
      <w:start w:val="1"/>
      <w:numFmt w:val="bullet"/>
      <w:lvlText w:val="o"/>
      <w:lvlJc w:val="left"/>
      <w:pPr>
        <w:ind w:left="5760" w:hanging="360"/>
      </w:pPr>
      <w:rPr>
        <w:rFonts w:ascii="Courier New" w:hAnsi="Courier New" w:hint="default"/>
      </w:rPr>
    </w:lvl>
    <w:lvl w:ilvl="8" w:tplc="90ACB682">
      <w:start w:val="1"/>
      <w:numFmt w:val="bullet"/>
      <w:lvlText w:val=""/>
      <w:lvlJc w:val="left"/>
      <w:pPr>
        <w:ind w:left="6480" w:hanging="360"/>
      </w:pPr>
      <w:rPr>
        <w:rFonts w:ascii="Wingdings" w:hAnsi="Wingdings" w:hint="default"/>
      </w:rPr>
    </w:lvl>
  </w:abstractNum>
  <w:num w:numId="1" w16cid:durableId="800223305">
    <w:abstractNumId w:val="17"/>
  </w:num>
  <w:num w:numId="2" w16cid:durableId="475345515">
    <w:abstractNumId w:val="19"/>
  </w:num>
  <w:num w:numId="3" w16cid:durableId="503666710">
    <w:abstractNumId w:val="3"/>
  </w:num>
  <w:num w:numId="4" w16cid:durableId="166018423">
    <w:abstractNumId w:val="1"/>
  </w:num>
  <w:num w:numId="5" w16cid:durableId="1478647324">
    <w:abstractNumId w:val="2"/>
  </w:num>
  <w:num w:numId="6" w16cid:durableId="1875387740">
    <w:abstractNumId w:val="11"/>
  </w:num>
  <w:num w:numId="7" w16cid:durableId="373623798">
    <w:abstractNumId w:val="12"/>
  </w:num>
  <w:num w:numId="8" w16cid:durableId="1197892466">
    <w:abstractNumId w:val="36"/>
  </w:num>
  <w:num w:numId="9" w16cid:durableId="1716806297">
    <w:abstractNumId w:val="22"/>
  </w:num>
  <w:num w:numId="10" w16cid:durableId="391469608">
    <w:abstractNumId w:val="34"/>
  </w:num>
  <w:num w:numId="11" w16cid:durableId="1658336849">
    <w:abstractNumId w:val="0"/>
  </w:num>
  <w:num w:numId="12" w16cid:durableId="449280367">
    <w:abstractNumId w:val="23"/>
  </w:num>
  <w:num w:numId="13" w16cid:durableId="684938895">
    <w:abstractNumId w:val="18"/>
  </w:num>
  <w:num w:numId="14" w16cid:durableId="976960450">
    <w:abstractNumId w:val="5"/>
  </w:num>
  <w:num w:numId="15" w16cid:durableId="595942765">
    <w:abstractNumId w:val="21"/>
  </w:num>
  <w:num w:numId="16" w16cid:durableId="1287656813">
    <w:abstractNumId w:val="8"/>
  </w:num>
  <w:num w:numId="17" w16cid:durableId="2037387260">
    <w:abstractNumId w:val="15"/>
  </w:num>
  <w:num w:numId="18" w16cid:durableId="30230584">
    <w:abstractNumId w:val="10"/>
  </w:num>
  <w:num w:numId="19" w16cid:durableId="1082333302">
    <w:abstractNumId w:val="25"/>
  </w:num>
  <w:num w:numId="20" w16cid:durableId="2121677935">
    <w:abstractNumId w:val="32"/>
  </w:num>
  <w:num w:numId="21" w16cid:durableId="406806488">
    <w:abstractNumId w:val="7"/>
  </w:num>
  <w:num w:numId="22" w16cid:durableId="1127159387">
    <w:abstractNumId w:val="13"/>
  </w:num>
  <w:num w:numId="23" w16cid:durableId="105657231">
    <w:abstractNumId w:val="27"/>
  </w:num>
  <w:num w:numId="24" w16cid:durableId="478113566">
    <w:abstractNumId w:val="29"/>
  </w:num>
  <w:num w:numId="25" w16cid:durableId="184053997">
    <w:abstractNumId w:val="16"/>
  </w:num>
  <w:num w:numId="26" w16cid:durableId="1762986319">
    <w:abstractNumId w:val="9"/>
  </w:num>
  <w:num w:numId="27" w16cid:durableId="1618100400">
    <w:abstractNumId w:val="35"/>
  </w:num>
  <w:num w:numId="28" w16cid:durableId="1131166507">
    <w:abstractNumId w:val="24"/>
  </w:num>
  <w:num w:numId="29" w16cid:durableId="427775537">
    <w:abstractNumId w:val="28"/>
  </w:num>
  <w:num w:numId="30" w16cid:durableId="55204206">
    <w:abstractNumId w:val="6"/>
  </w:num>
  <w:num w:numId="31" w16cid:durableId="905802418">
    <w:abstractNumId w:val="26"/>
  </w:num>
  <w:num w:numId="32" w16cid:durableId="1512526877">
    <w:abstractNumId w:val="30"/>
  </w:num>
  <w:num w:numId="33" w16cid:durableId="1193349277">
    <w:abstractNumId w:val="20"/>
  </w:num>
  <w:num w:numId="34" w16cid:durableId="1518351245">
    <w:abstractNumId w:val="33"/>
  </w:num>
  <w:num w:numId="35" w16cid:durableId="1178807698">
    <w:abstractNumId w:val="31"/>
  </w:num>
  <w:num w:numId="36" w16cid:durableId="373888599">
    <w:abstractNumId w:val="4"/>
  </w:num>
  <w:num w:numId="37" w16cid:durableId="2632657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6B"/>
    <w:rsid w:val="00015F4B"/>
    <w:rsid w:val="00017168"/>
    <w:rsid w:val="000647A6"/>
    <w:rsid w:val="00083DE4"/>
    <w:rsid w:val="00094A2C"/>
    <w:rsid w:val="000C6CE4"/>
    <w:rsid w:val="000F2656"/>
    <w:rsid w:val="000F3A09"/>
    <w:rsid w:val="00102E55"/>
    <w:rsid w:val="00106DEB"/>
    <w:rsid w:val="00113E48"/>
    <w:rsid w:val="0011709F"/>
    <w:rsid w:val="001176F0"/>
    <w:rsid w:val="00125678"/>
    <w:rsid w:val="00130886"/>
    <w:rsid w:val="001420C3"/>
    <w:rsid w:val="001823E5"/>
    <w:rsid w:val="001A040C"/>
    <w:rsid w:val="001B6416"/>
    <w:rsid w:val="001C121D"/>
    <w:rsid w:val="001D0BAE"/>
    <w:rsid w:val="001E2229"/>
    <w:rsid w:val="002014A3"/>
    <w:rsid w:val="00210F8E"/>
    <w:rsid w:val="002151BC"/>
    <w:rsid w:val="00246399"/>
    <w:rsid w:val="00265B63"/>
    <w:rsid w:val="002D43EA"/>
    <w:rsid w:val="002F0180"/>
    <w:rsid w:val="002F0D8C"/>
    <w:rsid w:val="00312224"/>
    <w:rsid w:val="00320503"/>
    <w:rsid w:val="00326DC8"/>
    <w:rsid w:val="00347AD9"/>
    <w:rsid w:val="003D74D3"/>
    <w:rsid w:val="004117A0"/>
    <w:rsid w:val="00495061"/>
    <w:rsid w:val="004C6868"/>
    <w:rsid w:val="004D364A"/>
    <w:rsid w:val="00523DF7"/>
    <w:rsid w:val="005743F1"/>
    <w:rsid w:val="00591E15"/>
    <w:rsid w:val="00597D27"/>
    <w:rsid w:val="005C5812"/>
    <w:rsid w:val="005D1276"/>
    <w:rsid w:val="005E5E8A"/>
    <w:rsid w:val="005F0321"/>
    <w:rsid w:val="00611711"/>
    <w:rsid w:val="00646D90"/>
    <w:rsid w:val="00677A54"/>
    <w:rsid w:val="00684052"/>
    <w:rsid w:val="00690CC9"/>
    <w:rsid w:val="006A48DC"/>
    <w:rsid w:val="006B2CE4"/>
    <w:rsid w:val="006C3820"/>
    <w:rsid w:val="006D3505"/>
    <w:rsid w:val="00752893"/>
    <w:rsid w:val="007B42F3"/>
    <w:rsid w:val="007C3CBF"/>
    <w:rsid w:val="007D3440"/>
    <w:rsid w:val="007D4300"/>
    <w:rsid w:val="007F2271"/>
    <w:rsid w:val="007F56AE"/>
    <w:rsid w:val="0080239F"/>
    <w:rsid w:val="00805B1F"/>
    <w:rsid w:val="008063A1"/>
    <w:rsid w:val="00833162"/>
    <w:rsid w:val="00835883"/>
    <w:rsid w:val="00855908"/>
    <w:rsid w:val="008B203C"/>
    <w:rsid w:val="008E0F64"/>
    <w:rsid w:val="00902632"/>
    <w:rsid w:val="00941494"/>
    <w:rsid w:val="00946AA5"/>
    <w:rsid w:val="00960CF4"/>
    <w:rsid w:val="009649BB"/>
    <w:rsid w:val="009713D2"/>
    <w:rsid w:val="009D7FF2"/>
    <w:rsid w:val="009E3CD0"/>
    <w:rsid w:val="009F57D6"/>
    <w:rsid w:val="00A01B4F"/>
    <w:rsid w:val="00A07812"/>
    <w:rsid w:val="00A11F22"/>
    <w:rsid w:val="00A7275E"/>
    <w:rsid w:val="00A75128"/>
    <w:rsid w:val="00A83D7C"/>
    <w:rsid w:val="00A968B7"/>
    <w:rsid w:val="00AB7EC0"/>
    <w:rsid w:val="00AC4112"/>
    <w:rsid w:val="00AC7BD0"/>
    <w:rsid w:val="00AE5F6B"/>
    <w:rsid w:val="00B071C7"/>
    <w:rsid w:val="00B15545"/>
    <w:rsid w:val="00B35799"/>
    <w:rsid w:val="00B4016F"/>
    <w:rsid w:val="00B46ADE"/>
    <w:rsid w:val="00B71BF4"/>
    <w:rsid w:val="00B96C47"/>
    <w:rsid w:val="00BA5C41"/>
    <w:rsid w:val="00BD416D"/>
    <w:rsid w:val="00BF32CA"/>
    <w:rsid w:val="00BF4DF6"/>
    <w:rsid w:val="00BF4F65"/>
    <w:rsid w:val="00C27B66"/>
    <w:rsid w:val="00C4717E"/>
    <w:rsid w:val="00C623C2"/>
    <w:rsid w:val="00C7181E"/>
    <w:rsid w:val="00CA030D"/>
    <w:rsid w:val="00CA1447"/>
    <w:rsid w:val="00CE037A"/>
    <w:rsid w:val="00D04150"/>
    <w:rsid w:val="00D166FE"/>
    <w:rsid w:val="00D23896"/>
    <w:rsid w:val="00D62C9B"/>
    <w:rsid w:val="00D951E3"/>
    <w:rsid w:val="00DA136B"/>
    <w:rsid w:val="00DB03BC"/>
    <w:rsid w:val="00DB3A09"/>
    <w:rsid w:val="00DC15D4"/>
    <w:rsid w:val="00DD5336"/>
    <w:rsid w:val="00DE66C4"/>
    <w:rsid w:val="00E043E9"/>
    <w:rsid w:val="00E45F6C"/>
    <w:rsid w:val="00E97784"/>
    <w:rsid w:val="00ED5ACF"/>
    <w:rsid w:val="00EE608E"/>
    <w:rsid w:val="00F0018C"/>
    <w:rsid w:val="00F0324C"/>
    <w:rsid w:val="00F412FD"/>
    <w:rsid w:val="00F4545A"/>
    <w:rsid w:val="00F616A7"/>
    <w:rsid w:val="00F7516A"/>
    <w:rsid w:val="00F7517D"/>
    <w:rsid w:val="00F7740E"/>
    <w:rsid w:val="00F966AB"/>
    <w:rsid w:val="00F96DA4"/>
    <w:rsid w:val="00FC0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6631"/>
  <w15:chartTrackingRefBased/>
  <w15:docId w15:val="{3AA0ABB3-03E8-4443-84E5-5BF744F7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C41"/>
  </w:style>
  <w:style w:type="paragraph" w:styleId="Footer">
    <w:name w:val="footer"/>
    <w:basedOn w:val="Normal"/>
    <w:link w:val="FooterChar"/>
    <w:uiPriority w:val="99"/>
    <w:unhideWhenUsed/>
    <w:rsid w:val="00BA5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C41"/>
  </w:style>
  <w:style w:type="paragraph" w:styleId="ListParagraph">
    <w:name w:val="List Paragraph"/>
    <w:basedOn w:val="Normal"/>
    <w:uiPriority w:val="34"/>
    <w:qFormat/>
    <w:rsid w:val="00083DE4"/>
    <w:pPr>
      <w:ind w:left="720"/>
      <w:contextualSpacing/>
    </w:pPr>
    <w:rPr>
      <w:rFonts w:ascii="Tahoma" w:eastAsia="Times New Roman" w:hAnsi="Tahoma" w:cs="Times New Roman"/>
      <w:sz w:val="24"/>
      <w:szCs w:val="24"/>
      <w:lang w:eastAsia="en-GB"/>
    </w:rPr>
  </w:style>
  <w:style w:type="paragraph" w:styleId="NormalWeb">
    <w:name w:val="Normal (Web)"/>
    <w:basedOn w:val="Normal"/>
    <w:uiPriority w:val="99"/>
    <w:unhideWhenUsed/>
    <w:rsid w:val="008358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677A54"/>
    <w:rPr>
      <w:color w:val="0563C1"/>
      <w:u w:val="single"/>
    </w:rPr>
  </w:style>
  <w:style w:type="character" w:styleId="UnresolvedMention">
    <w:name w:val="Unresolved Mention"/>
    <w:basedOn w:val="DefaultParagraphFont"/>
    <w:uiPriority w:val="99"/>
    <w:semiHidden/>
    <w:unhideWhenUsed/>
    <w:rsid w:val="00F96DA4"/>
    <w:rPr>
      <w:color w:val="605E5C"/>
      <w:shd w:val="clear" w:color="auto" w:fill="E1DFDD"/>
    </w:rPr>
  </w:style>
  <w:style w:type="paragraph" w:customStyle="1" w:styleId="paragraph">
    <w:name w:val="paragraph"/>
    <w:basedOn w:val="Normal"/>
    <w:rsid w:val="00AC7B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C7BD0"/>
  </w:style>
  <w:style w:type="character" w:customStyle="1" w:styleId="eop">
    <w:name w:val="eop"/>
    <w:basedOn w:val="DefaultParagraphFont"/>
    <w:rsid w:val="00AC7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5258">
      <w:bodyDiv w:val="1"/>
      <w:marLeft w:val="0"/>
      <w:marRight w:val="0"/>
      <w:marTop w:val="0"/>
      <w:marBottom w:val="0"/>
      <w:divBdr>
        <w:top w:val="none" w:sz="0" w:space="0" w:color="auto"/>
        <w:left w:val="none" w:sz="0" w:space="0" w:color="auto"/>
        <w:bottom w:val="none" w:sz="0" w:space="0" w:color="auto"/>
        <w:right w:val="none" w:sz="0" w:space="0" w:color="auto"/>
      </w:divBdr>
    </w:div>
    <w:div w:id="83428931">
      <w:bodyDiv w:val="1"/>
      <w:marLeft w:val="0"/>
      <w:marRight w:val="0"/>
      <w:marTop w:val="0"/>
      <w:marBottom w:val="0"/>
      <w:divBdr>
        <w:top w:val="none" w:sz="0" w:space="0" w:color="auto"/>
        <w:left w:val="none" w:sz="0" w:space="0" w:color="auto"/>
        <w:bottom w:val="none" w:sz="0" w:space="0" w:color="auto"/>
        <w:right w:val="none" w:sz="0" w:space="0" w:color="auto"/>
      </w:divBdr>
      <w:divsChild>
        <w:div w:id="1965193821">
          <w:marLeft w:val="0"/>
          <w:marRight w:val="0"/>
          <w:marTop w:val="0"/>
          <w:marBottom w:val="0"/>
          <w:divBdr>
            <w:top w:val="none" w:sz="0" w:space="0" w:color="auto"/>
            <w:left w:val="none" w:sz="0" w:space="0" w:color="auto"/>
            <w:bottom w:val="none" w:sz="0" w:space="0" w:color="auto"/>
            <w:right w:val="none" w:sz="0" w:space="0" w:color="auto"/>
          </w:divBdr>
        </w:div>
        <w:div w:id="2096317648">
          <w:marLeft w:val="0"/>
          <w:marRight w:val="0"/>
          <w:marTop w:val="0"/>
          <w:marBottom w:val="0"/>
          <w:divBdr>
            <w:top w:val="none" w:sz="0" w:space="0" w:color="auto"/>
            <w:left w:val="none" w:sz="0" w:space="0" w:color="auto"/>
            <w:bottom w:val="none" w:sz="0" w:space="0" w:color="auto"/>
            <w:right w:val="none" w:sz="0" w:space="0" w:color="auto"/>
          </w:divBdr>
        </w:div>
        <w:div w:id="2146699368">
          <w:marLeft w:val="0"/>
          <w:marRight w:val="0"/>
          <w:marTop w:val="0"/>
          <w:marBottom w:val="0"/>
          <w:divBdr>
            <w:top w:val="none" w:sz="0" w:space="0" w:color="auto"/>
            <w:left w:val="none" w:sz="0" w:space="0" w:color="auto"/>
            <w:bottom w:val="none" w:sz="0" w:space="0" w:color="auto"/>
            <w:right w:val="none" w:sz="0" w:space="0" w:color="auto"/>
          </w:divBdr>
        </w:div>
        <w:div w:id="307630065">
          <w:marLeft w:val="0"/>
          <w:marRight w:val="0"/>
          <w:marTop w:val="0"/>
          <w:marBottom w:val="0"/>
          <w:divBdr>
            <w:top w:val="none" w:sz="0" w:space="0" w:color="auto"/>
            <w:left w:val="none" w:sz="0" w:space="0" w:color="auto"/>
            <w:bottom w:val="none" w:sz="0" w:space="0" w:color="auto"/>
            <w:right w:val="none" w:sz="0" w:space="0" w:color="auto"/>
          </w:divBdr>
        </w:div>
        <w:div w:id="473447407">
          <w:marLeft w:val="0"/>
          <w:marRight w:val="0"/>
          <w:marTop w:val="0"/>
          <w:marBottom w:val="0"/>
          <w:divBdr>
            <w:top w:val="none" w:sz="0" w:space="0" w:color="auto"/>
            <w:left w:val="none" w:sz="0" w:space="0" w:color="auto"/>
            <w:bottom w:val="none" w:sz="0" w:space="0" w:color="auto"/>
            <w:right w:val="none" w:sz="0" w:space="0" w:color="auto"/>
          </w:divBdr>
        </w:div>
        <w:div w:id="1259675566">
          <w:marLeft w:val="0"/>
          <w:marRight w:val="0"/>
          <w:marTop w:val="0"/>
          <w:marBottom w:val="0"/>
          <w:divBdr>
            <w:top w:val="none" w:sz="0" w:space="0" w:color="auto"/>
            <w:left w:val="none" w:sz="0" w:space="0" w:color="auto"/>
            <w:bottom w:val="none" w:sz="0" w:space="0" w:color="auto"/>
            <w:right w:val="none" w:sz="0" w:space="0" w:color="auto"/>
          </w:divBdr>
        </w:div>
        <w:div w:id="1817917356">
          <w:marLeft w:val="0"/>
          <w:marRight w:val="0"/>
          <w:marTop w:val="0"/>
          <w:marBottom w:val="0"/>
          <w:divBdr>
            <w:top w:val="none" w:sz="0" w:space="0" w:color="auto"/>
            <w:left w:val="none" w:sz="0" w:space="0" w:color="auto"/>
            <w:bottom w:val="none" w:sz="0" w:space="0" w:color="auto"/>
            <w:right w:val="none" w:sz="0" w:space="0" w:color="auto"/>
          </w:divBdr>
        </w:div>
        <w:div w:id="1515917984">
          <w:marLeft w:val="0"/>
          <w:marRight w:val="0"/>
          <w:marTop w:val="0"/>
          <w:marBottom w:val="0"/>
          <w:divBdr>
            <w:top w:val="none" w:sz="0" w:space="0" w:color="auto"/>
            <w:left w:val="none" w:sz="0" w:space="0" w:color="auto"/>
            <w:bottom w:val="none" w:sz="0" w:space="0" w:color="auto"/>
            <w:right w:val="none" w:sz="0" w:space="0" w:color="auto"/>
          </w:divBdr>
        </w:div>
        <w:div w:id="2133328130">
          <w:marLeft w:val="0"/>
          <w:marRight w:val="0"/>
          <w:marTop w:val="0"/>
          <w:marBottom w:val="0"/>
          <w:divBdr>
            <w:top w:val="none" w:sz="0" w:space="0" w:color="auto"/>
            <w:left w:val="none" w:sz="0" w:space="0" w:color="auto"/>
            <w:bottom w:val="none" w:sz="0" w:space="0" w:color="auto"/>
            <w:right w:val="none" w:sz="0" w:space="0" w:color="auto"/>
          </w:divBdr>
        </w:div>
        <w:div w:id="682784189">
          <w:marLeft w:val="0"/>
          <w:marRight w:val="0"/>
          <w:marTop w:val="0"/>
          <w:marBottom w:val="0"/>
          <w:divBdr>
            <w:top w:val="none" w:sz="0" w:space="0" w:color="auto"/>
            <w:left w:val="none" w:sz="0" w:space="0" w:color="auto"/>
            <w:bottom w:val="none" w:sz="0" w:space="0" w:color="auto"/>
            <w:right w:val="none" w:sz="0" w:space="0" w:color="auto"/>
          </w:divBdr>
        </w:div>
        <w:div w:id="84738766">
          <w:marLeft w:val="0"/>
          <w:marRight w:val="0"/>
          <w:marTop w:val="0"/>
          <w:marBottom w:val="0"/>
          <w:divBdr>
            <w:top w:val="none" w:sz="0" w:space="0" w:color="auto"/>
            <w:left w:val="none" w:sz="0" w:space="0" w:color="auto"/>
            <w:bottom w:val="none" w:sz="0" w:space="0" w:color="auto"/>
            <w:right w:val="none" w:sz="0" w:space="0" w:color="auto"/>
          </w:divBdr>
        </w:div>
        <w:div w:id="605043454">
          <w:marLeft w:val="0"/>
          <w:marRight w:val="0"/>
          <w:marTop w:val="0"/>
          <w:marBottom w:val="0"/>
          <w:divBdr>
            <w:top w:val="none" w:sz="0" w:space="0" w:color="auto"/>
            <w:left w:val="none" w:sz="0" w:space="0" w:color="auto"/>
            <w:bottom w:val="none" w:sz="0" w:space="0" w:color="auto"/>
            <w:right w:val="none" w:sz="0" w:space="0" w:color="auto"/>
          </w:divBdr>
        </w:div>
        <w:div w:id="886912513">
          <w:marLeft w:val="0"/>
          <w:marRight w:val="0"/>
          <w:marTop w:val="0"/>
          <w:marBottom w:val="0"/>
          <w:divBdr>
            <w:top w:val="none" w:sz="0" w:space="0" w:color="auto"/>
            <w:left w:val="none" w:sz="0" w:space="0" w:color="auto"/>
            <w:bottom w:val="none" w:sz="0" w:space="0" w:color="auto"/>
            <w:right w:val="none" w:sz="0" w:space="0" w:color="auto"/>
          </w:divBdr>
        </w:div>
        <w:div w:id="1767341727">
          <w:marLeft w:val="0"/>
          <w:marRight w:val="0"/>
          <w:marTop w:val="0"/>
          <w:marBottom w:val="0"/>
          <w:divBdr>
            <w:top w:val="none" w:sz="0" w:space="0" w:color="auto"/>
            <w:left w:val="none" w:sz="0" w:space="0" w:color="auto"/>
            <w:bottom w:val="none" w:sz="0" w:space="0" w:color="auto"/>
            <w:right w:val="none" w:sz="0" w:space="0" w:color="auto"/>
          </w:divBdr>
        </w:div>
        <w:div w:id="1192256679">
          <w:marLeft w:val="0"/>
          <w:marRight w:val="0"/>
          <w:marTop w:val="0"/>
          <w:marBottom w:val="0"/>
          <w:divBdr>
            <w:top w:val="none" w:sz="0" w:space="0" w:color="auto"/>
            <w:left w:val="none" w:sz="0" w:space="0" w:color="auto"/>
            <w:bottom w:val="none" w:sz="0" w:space="0" w:color="auto"/>
            <w:right w:val="none" w:sz="0" w:space="0" w:color="auto"/>
          </w:divBdr>
        </w:div>
      </w:divsChild>
    </w:div>
    <w:div w:id="136652876">
      <w:bodyDiv w:val="1"/>
      <w:marLeft w:val="0"/>
      <w:marRight w:val="0"/>
      <w:marTop w:val="0"/>
      <w:marBottom w:val="0"/>
      <w:divBdr>
        <w:top w:val="none" w:sz="0" w:space="0" w:color="auto"/>
        <w:left w:val="none" w:sz="0" w:space="0" w:color="auto"/>
        <w:bottom w:val="none" w:sz="0" w:space="0" w:color="auto"/>
        <w:right w:val="none" w:sz="0" w:space="0" w:color="auto"/>
      </w:divBdr>
    </w:div>
    <w:div w:id="415785310">
      <w:bodyDiv w:val="1"/>
      <w:marLeft w:val="0"/>
      <w:marRight w:val="0"/>
      <w:marTop w:val="0"/>
      <w:marBottom w:val="0"/>
      <w:divBdr>
        <w:top w:val="none" w:sz="0" w:space="0" w:color="auto"/>
        <w:left w:val="none" w:sz="0" w:space="0" w:color="auto"/>
        <w:bottom w:val="none" w:sz="0" w:space="0" w:color="auto"/>
        <w:right w:val="none" w:sz="0" w:space="0" w:color="auto"/>
      </w:divBdr>
    </w:div>
    <w:div w:id="444496180">
      <w:bodyDiv w:val="1"/>
      <w:marLeft w:val="0"/>
      <w:marRight w:val="0"/>
      <w:marTop w:val="0"/>
      <w:marBottom w:val="0"/>
      <w:divBdr>
        <w:top w:val="none" w:sz="0" w:space="0" w:color="auto"/>
        <w:left w:val="none" w:sz="0" w:space="0" w:color="auto"/>
        <w:bottom w:val="none" w:sz="0" w:space="0" w:color="auto"/>
        <w:right w:val="none" w:sz="0" w:space="0" w:color="auto"/>
      </w:divBdr>
      <w:divsChild>
        <w:div w:id="2142258721">
          <w:marLeft w:val="0"/>
          <w:marRight w:val="0"/>
          <w:marTop w:val="0"/>
          <w:marBottom w:val="0"/>
          <w:divBdr>
            <w:top w:val="none" w:sz="0" w:space="0" w:color="auto"/>
            <w:left w:val="none" w:sz="0" w:space="0" w:color="auto"/>
            <w:bottom w:val="none" w:sz="0" w:space="0" w:color="auto"/>
            <w:right w:val="none" w:sz="0" w:space="0" w:color="auto"/>
          </w:divBdr>
        </w:div>
        <w:div w:id="1950311263">
          <w:marLeft w:val="0"/>
          <w:marRight w:val="0"/>
          <w:marTop w:val="0"/>
          <w:marBottom w:val="0"/>
          <w:divBdr>
            <w:top w:val="none" w:sz="0" w:space="0" w:color="auto"/>
            <w:left w:val="none" w:sz="0" w:space="0" w:color="auto"/>
            <w:bottom w:val="none" w:sz="0" w:space="0" w:color="auto"/>
            <w:right w:val="none" w:sz="0" w:space="0" w:color="auto"/>
          </w:divBdr>
        </w:div>
        <w:div w:id="1353189024">
          <w:marLeft w:val="0"/>
          <w:marRight w:val="0"/>
          <w:marTop w:val="0"/>
          <w:marBottom w:val="0"/>
          <w:divBdr>
            <w:top w:val="none" w:sz="0" w:space="0" w:color="auto"/>
            <w:left w:val="none" w:sz="0" w:space="0" w:color="auto"/>
            <w:bottom w:val="none" w:sz="0" w:space="0" w:color="auto"/>
            <w:right w:val="none" w:sz="0" w:space="0" w:color="auto"/>
          </w:divBdr>
        </w:div>
        <w:div w:id="731467895">
          <w:marLeft w:val="0"/>
          <w:marRight w:val="0"/>
          <w:marTop w:val="0"/>
          <w:marBottom w:val="0"/>
          <w:divBdr>
            <w:top w:val="none" w:sz="0" w:space="0" w:color="auto"/>
            <w:left w:val="none" w:sz="0" w:space="0" w:color="auto"/>
            <w:bottom w:val="none" w:sz="0" w:space="0" w:color="auto"/>
            <w:right w:val="none" w:sz="0" w:space="0" w:color="auto"/>
          </w:divBdr>
        </w:div>
        <w:div w:id="1916284445">
          <w:marLeft w:val="0"/>
          <w:marRight w:val="0"/>
          <w:marTop w:val="0"/>
          <w:marBottom w:val="0"/>
          <w:divBdr>
            <w:top w:val="none" w:sz="0" w:space="0" w:color="auto"/>
            <w:left w:val="none" w:sz="0" w:space="0" w:color="auto"/>
            <w:bottom w:val="none" w:sz="0" w:space="0" w:color="auto"/>
            <w:right w:val="none" w:sz="0" w:space="0" w:color="auto"/>
          </w:divBdr>
        </w:div>
        <w:div w:id="443039267">
          <w:marLeft w:val="0"/>
          <w:marRight w:val="0"/>
          <w:marTop w:val="0"/>
          <w:marBottom w:val="0"/>
          <w:divBdr>
            <w:top w:val="none" w:sz="0" w:space="0" w:color="auto"/>
            <w:left w:val="none" w:sz="0" w:space="0" w:color="auto"/>
            <w:bottom w:val="none" w:sz="0" w:space="0" w:color="auto"/>
            <w:right w:val="none" w:sz="0" w:space="0" w:color="auto"/>
          </w:divBdr>
        </w:div>
        <w:div w:id="1350643355">
          <w:marLeft w:val="0"/>
          <w:marRight w:val="0"/>
          <w:marTop w:val="0"/>
          <w:marBottom w:val="0"/>
          <w:divBdr>
            <w:top w:val="none" w:sz="0" w:space="0" w:color="auto"/>
            <w:left w:val="none" w:sz="0" w:space="0" w:color="auto"/>
            <w:bottom w:val="none" w:sz="0" w:space="0" w:color="auto"/>
            <w:right w:val="none" w:sz="0" w:space="0" w:color="auto"/>
          </w:divBdr>
        </w:div>
        <w:div w:id="14160392">
          <w:marLeft w:val="0"/>
          <w:marRight w:val="0"/>
          <w:marTop w:val="0"/>
          <w:marBottom w:val="0"/>
          <w:divBdr>
            <w:top w:val="none" w:sz="0" w:space="0" w:color="auto"/>
            <w:left w:val="none" w:sz="0" w:space="0" w:color="auto"/>
            <w:bottom w:val="none" w:sz="0" w:space="0" w:color="auto"/>
            <w:right w:val="none" w:sz="0" w:space="0" w:color="auto"/>
          </w:divBdr>
        </w:div>
        <w:div w:id="1082724285">
          <w:marLeft w:val="0"/>
          <w:marRight w:val="0"/>
          <w:marTop w:val="0"/>
          <w:marBottom w:val="0"/>
          <w:divBdr>
            <w:top w:val="none" w:sz="0" w:space="0" w:color="auto"/>
            <w:left w:val="none" w:sz="0" w:space="0" w:color="auto"/>
            <w:bottom w:val="none" w:sz="0" w:space="0" w:color="auto"/>
            <w:right w:val="none" w:sz="0" w:space="0" w:color="auto"/>
          </w:divBdr>
        </w:div>
        <w:div w:id="1593397533">
          <w:marLeft w:val="0"/>
          <w:marRight w:val="0"/>
          <w:marTop w:val="0"/>
          <w:marBottom w:val="0"/>
          <w:divBdr>
            <w:top w:val="none" w:sz="0" w:space="0" w:color="auto"/>
            <w:left w:val="none" w:sz="0" w:space="0" w:color="auto"/>
            <w:bottom w:val="none" w:sz="0" w:space="0" w:color="auto"/>
            <w:right w:val="none" w:sz="0" w:space="0" w:color="auto"/>
          </w:divBdr>
        </w:div>
        <w:div w:id="1906181133">
          <w:marLeft w:val="0"/>
          <w:marRight w:val="0"/>
          <w:marTop w:val="0"/>
          <w:marBottom w:val="0"/>
          <w:divBdr>
            <w:top w:val="none" w:sz="0" w:space="0" w:color="auto"/>
            <w:left w:val="none" w:sz="0" w:space="0" w:color="auto"/>
            <w:bottom w:val="none" w:sz="0" w:space="0" w:color="auto"/>
            <w:right w:val="none" w:sz="0" w:space="0" w:color="auto"/>
          </w:divBdr>
        </w:div>
        <w:div w:id="1888645046">
          <w:marLeft w:val="0"/>
          <w:marRight w:val="0"/>
          <w:marTop w:val="0"/>
          <w:marBottom w:val="0"/>
          <w:divBdr>
            <w:top w:val="none" w:sz="0" w:space="0" w:color="auto"/>
            <w:left w:val="none" w:sz="0" w:space="0" w:color="auto"/>
            <w:bottom w:val="none" w:sz="0" w:space="0" w:color="auto"/>
            <w:right w:val="none" w:sz="0" w:space="0" w:color="auto"/>
          </w:divBdr>
        </w:div>
        <w:div w:id="1424719637">
          <w:marLeft w:val="0"/>
          <w:marRight w:val="0"/>
          <w:marTop w:val="0"/>
          <w:marBottom w:val="0"/>
          <w:divBdr>
            <w:top w:val="none" w:sz="0" w:space="0" w:color="auto"/>
            <w:left w:val="none" w:sz="0" w:space="0" w:color="auto"/>
            <w:bottom w:val="none" w:sz="0" w:space="0" w:color="auto"/>
            <w:right w:val="none" w:sz="0" w:space="0" w:color="auto"/>
          </w:divBdr>
        </w:div>
        <w:div w:id="2019194034">
          <w:marLeft w:val="0"/>
          <w:marRight w:val="0"/>
          <w:marTop w:val="0"/>
          <w:marBottom w:val="0"/>
          <w:divBdr>
            <w:top w:val="none" w:sz="0" w:space="0" w:color="auto"/>
            <w:left w:val="none" w:sz="0" w:space="0" w:color="auto"/>
            <w:bottom w:val="none" w:sz="0" w:space="0" w:color="auto"/>
            <w:right w:val="none" w:sz="0" w:space="0" w:color="auto"/>
          </w:divBdr>
        </w:div>
        <w:div w:id="1915968154">
          <w:marLeft w:val="0"/>
          <w:marRight w:val="0"/>
          <w:marTop w:val="0"/>
          <w:marBottom w:val="0"/>
          <w:divBdr>
            <w:top w:val="none" w:sz="0" w:space="0" w:color="auto"/>
            <w:left w:val="none" w:sz="0" w:space="0" w:color="auto"/>
            <w:bottom w:val="none" w:sz="0" w:space="0" w:color="auto"/>
            <w:right w:val="none" w:sz="0" w:space="0" w:color="auto"/>
          </w:divBdr>
        </w:div>
        <w:div w:id="1791587066">
          <w:marLeft w:val="0"/>
          <w:marRight w:val="0"/>
          <w:marTop w:val="0"/>
          <w:marBottom w:val="0"/>
          <w:divBdr>
            <w:top w:val="none" w:sz="0" w:space="0" w:color="auto"/>
            <w:left w:val="none" w:sz="0" w:space="0" w:color="auto"/>
            <w:bottom w:val="none" w:sz="0" w:space="0" w:color="auto"/>
            <w:right w:val="none" w:sz="0" w:space="0" w:color="auto"/>
          </w:divBdr>
        </w:div>
      </w:divsChild>
    </w:div>
    <w:div w:id="894127107">
      <w:bodyDiv w:val="1"/>
      <w:marLeft w:val="0"/>
      <w:marRight w:val="0"/>
      <w:marTop w:val="0"/>
      <w:marBottom w:val="0"/>
      <w:divBdr>
        <w:top w:val="none" w:sz="0" w:space="0" w:color="auto"/>
        <w:left w:val="none" w:sz="0" w:space="0" w:color="auto"/>
        <w:bottom w:val="none" w:sz="0" w:space="0" w:color="auto"/>
        <w:right w:val="none" w:sz="0" w:space="0" w:color="auto"/>
      </w:divBdr>
    </w:div>
    <w:div w:id="1061715389">
      <w:bodyDiv w:val="1"/>
      <w:marLeft w:val="0"/>
      <w:marRight w:val="0"/>
      <w:marTop w:val="0"/>
      <w:marBottom w:val="0"/>
      <w:divBdr>
        <w:top w:val="none" w:sz="0" w:space="0" w:color="auto"/>
        <w:left w:val="none" w:sz="0" w:space="0" w:color="auto"/>
        <w:bottom w:val="none" w:sz="0" w:space="0" w:color="auto"/>
        <w:right w:val="none" w:sz="0" w:space="0" w:color="auto"/>
      </w:divBdr>
      <w:divsChild>
        <w:div w:id="113257317">
          <w:marLeft w:val="780"/>
          <w:marRight w:val="240"/>
          <w:marTop w:val="180"/>
          <w:marBottom w:val="0"/>
          <w:divBdr>
            <w:top w:val="none" w:sz="0" w:space="0" w:color="auto"/>
            <w:left w:val="none" w:sz="0" w:space="0" w:color="auto"/>
            <w:bottom w:val="none" w:sz="0" w:space="0" w:color="auto"/>
            <w:right w:val="none" w:sz="0" w:space="0" w:color="auto"/>
          </w:divBdr>
          <w:divsChild>
            <w:div w:id="728696846">
              <w:marLeft w:val="0"/>
              <w:marRight w:val="0"/>
              <w:marTop w:val="0"/>
              <w:marBottom w:val="0"/>
              <w:divBdr>
                <w:top w:val="none" w:sz="0" w:space="0" w:color="auto"/>
                <w:left w:val="none" w:sz="0" w:space="0" w:color="auto"/>
                <w:bottom w:val="none" w:sz="0" w:space="0" w:color="auto"/>
                <w:right w:val="none" w:sz="0" w:space="0" w:color="auto"/>
              </w:divBdr>
              <w:divsChild>
                <w:div w:id="132868985">
                  <w:marLeft w:val="0"/>
                  <w:marRight w:val="0"/>
                  <w:marTop w:val="0"/>
                  <w:marBottom w:val="0"/>
                  <w:divBdr>
                    <w:top w:val="none" w:sz="0" w:space="0" w:color="auto"/>
                    <w:left w:val="none" w:sz="0" w:space="0" w:color="auto"/>
                    <w:bottom w:val="none" w:sz="0" w:space="0" w:color="auto"/>
                    <w:right w:val="none" w:sz="0" w:space="0" w:color="auto"/>
                  </w:divBdr>
                  <w:divsChild>
                    <w:div w:id="2051412400">
                      <w:marLeft w:val="0"/>
                      <w:marRight w:val="0"/>
                      <w:marTop w:val="0"/>
                      <w:marBottom w:val="0"/>
                      <w:divBdr>
                        <w:top w:val="none" w:sz="0" w:space="0" w:color="auto"/>
                        <w:left w:val="none" w:sz="0" w:space="0" w:color="auto"/>
                        <w:bottom w:val="none" w:sz="0" w:space="0" w:color="auto"/>
                        <w:right w:val="none" w:sz="0" w:space="0" w:color="auto"/>
                      </w:divBdr>
                      <w:divsChild>
                        <w:div w:id="18240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588489">
      <w:bodyDiv w:val="1"/>
      <w:marLeft w:val="0"/>
      <w:marRight w:val="0"/>
      <w:marTop w:val="0"/>
      <w:marBottom w:val="0"/>
      <w:divBdr>
        <w:top w:val="none" w:sz="0" w:space="0" w:color="auto"/>
        <w:left w:val="none" w:sz="0" w:space="0" w:color="auto"/>
        <w:bottom w:val="none" w:sz="0" w:space="0" w:color="auto"/>
        <w:right w:val="none" w:sz="0" w:space="0" w:color="auto"/>
      </w:divBdr>
    </w:div>
    <w:div w:id="1818453267">
      <w:bodyDiv w:val="1"/>
      <w:marLeft w:val="0"/>
      <w:marRight w:val="0"/>
      <w:marTop w:val="0"/>
      <w:marBottom w:val="0"/>
      <w:divBdr>
        <w:top w:val="none" w:sz="0" w:space="0" w:color="auto"/>
        <w:left w:val="none" w:sz="0" w:space="0" w:color="auto"/>
        <w:bottom w:val="none" w:sz="0" w:space="0" w:color="auto"/>
        <w:right w:val="none" w:sz="0" w:space="0" w:color="auto"/>
      </w:divBdr>
    </w:div>
    <w:div w:id="21470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bitesize/" TargetMode="External"/><Relationship Id="rId13" Type="http://schemas.openxmlformats.org/officeDocument/2006/relationships/hyperlink" Target="https://m.youtube.com/watch?v=lbdz6I6djO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olgeography.co.uk/gcsen/resource_management.php" TargetMode="External"/><Relationship Id="rId17" Type="http://schemas.openxmlformats.org/officeDocument/2006/relationships/hyperlink" Target="http://www.bbc.co.uk/bitesize/examspecs" TargetMode="External"/><Relationship Id="rId2" Type="http://schemas.openxmlformats.org/officeDocument/2006/relationships/numbering" Target="numbering.xml"/><Relationship Id="rId16" Type="http://schemas.openxmlformats.org/officeDocument/2006/relationships/hyperlink" Target="http://www.gcsepo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education/examspecs/zy3ptyc" TargetMode="External"/><Relationship Id="rId5" Type="http://schemas.openxmlformats.org/officeDocument/2006/relationships/webSettings" Target="webSettings.xml"/><Relationship Id="rId15" Type="http://schemas.openxmlformats.org/officeDocument/2006/relationships/hyperlink" Target="http://www.senecalearning,com" TargetMode="External"/><Relationship Id="rId10" Type="http://schemas.openxmlformats.org/officeDocument/2006/relationships/hyperlink" Target="https://members.gcsepod.com/content?subject_id=6016&amp;exam_board_id=10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ridgewaterhigh.com/VLE/Geography/GCSE/index.html" TargetMode="External"/><Relationship Id="rId14" Type="http://schemas.openxmlformats.org/officeDocument/2006/relationships/hyperlink" Target="https://www.aqa.org.uk/subjects/physical-education/gcse/physical-education-8582/assessment-resources?f.Resource+type%7C6=Question+pap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57DE0-D696-41A6-A317-CDA98167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15</Pages>
  <Words>3463</Words>
  <Characters>19741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Gledhill</dc:creator>
  <cp:keywords/>
  <dc:description/>
  <cp:lastModifiedBy>Mr. T. Lambrianides</cp:lastModifiedBy>
  <cp:revision>46</cp:revision>
  <dcterms:created xsi:type="dcterms:W3CDTF">2023-04-28T14:49:00Z</dcterms:created>
  <dcterms:modified xsi:type="dcterms:W3CDTF">2023-05-11T13:31:00Z</dcterms:modified>
</cp:coreProperties>
</file>