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C8" w:rsidRDefault="00104A7F" w:rsidP="00104A7F">
      <w:pPr>
        <w:jc w:val="center"/>
        <w:rPr>
          <w:b/>
          <w:sz w:val="28"/>
          <w:szCs w:val="28"/>
        </w:rPr>
      </w:pPr>
      <w:r w:rsidRPr="00104A7F">
        <w:rPr>
          <w:b/>
          <w:sz w:val="28"/>
          <w:szCs w:val="28"/>
        </w:rPr>
        <w:t>Revision list for year 10 Summer exams Mathematics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Ratio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Fractions, decimals and percentages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Fractions and percentages of amounts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Proportion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Inequalities on a number line and solving inequalities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Interior and exterior angles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Straight line graphs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Vector arithmetic and drawing vectors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Averages and range</w:t>
      </w:r>
      <w:bookmarkStart w:id="0" w:name="_GoBack"/>
      <w:bookmarkEnd w:id="0"/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Frequency trees and probability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Volume of a cylinder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Probability tree diagrams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Area of composite shapes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Simultaneous equations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Forming and solving equations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Circumference of a circle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Solve linear equations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Enlargement</w:t>
      </w:r>
    </w:p>
    <w:p w:rsidR="00104A7F" w:rsidRPr="00EB0C70" w:rsidRDefault="00104A7F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Pythagoras theorem</w:t>
      </w:r>
    </w:p>
    <w:p w:rsidR="00104A7F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Currency</w:t>
      </w:r>
      <w:r w:rsidR="00104A7F" w:rsidRPr="00EB0C70">
        <w:rPr>
          <w:b/>
          <w:sz w:val="24"/>
          <w:szCs w:val="24"/>
        </w:rPr>
        <w:t xml:space="preserve"> conversion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Similarity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proofErr w:type="gramStart"/>
      <w:r w:rsidRPr="00EB0C70">
        <w:rPr>
          <w:b/>
          <w:sz w:val="24"/>
          <w:szCs w:val="24"/>
        </w:rPr>
        <w:t>Two way</w:t>
      </w:r>
      <w:proofErr w:type="gramEnd"/>
      <w:r w:rsidRPr="00EB0C70">
        <w:rPr>
          <w:b/>
          <w:sz w:val="24"/>
          <w:szCs w:val="24"/>
        </w:rPr>
        <w:t xml:space="preserve"> tables and probability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Reverse percentages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Combining ratios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Trigonometry</w:t>
      </w:r>
    </w:p>
    <w:p w:rsidR="00EB0C70" w:rsidRPr="00EB0C70" w:rsidRDefault="00EB0C70" w:rsidP="00104A7F">
      <w:pPr>
        <w:jc w:val="center"/>
        <w:rPr>
          <w:b/>
          <w:sz w:val="24"/>
          <w:szCs w:val="24"/>
        </w:rPr>
      </w:pPr>
      <w:r w:rsidRPr="00EB0C70">
        <w:rPr>
          <w:b/>
          <w:sz w:val="24"/>
          <w:szCs w:val="24"/>
        </w:rPr>
        <w:t>Calculating the estimate of the mean</w:t>
      </w:r>
    </w:p>
    <w:p w:rsidR="00104A7F" w:rsidRDefault="00104A7F" w:rsidP="00104A7F">
      <w:pPr>
        <w:jc w:val="center"/>
        <w:rPr>
          <w:b/>
          <w:sz w:val="28"/>
          <w:szCs w:val="28"/>
        </w:rPr>
      </w:pPr>
    </w:p>
    <w:p w:rsidR="00104A7F" w:rsidRPr="00104A7F" w:rsidRDefault="00104A7F" w:rsidP="00104A7F">
      <w:pPr>
        <w:jc w:val="center"/>
        <w:rPr>
          <w:b/>
          <w:sz w:val="28"/>
          <w:szCs w:val="28"/>
        </w:rPr>
      </w:pPr>
    </w:p>
    <w:sectPr w:rsidR="00104A7F" w:rsidRP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104A7F"/>
    <w:rsid w:val="004532E2"/>
    <w:rsid w:val="00B44D9E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DEAC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44E73FD4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1</cp:revision>
  <dcterms:created xsi:type="dcterms:W3CDTF">2022-05-11T14:17:00Z</dcterms:created>
  <dcterms:modified xsi:type="dcterms:W3CDTF">2022-05-11T14:40:00Z</dcterms:modified>
</cp:coreProperties>
</file>