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1D32" w14:textId="77777777" w:rsidR="00DD035D" w:rsidRPr="00F87451" w:rsidRDefault="00DD035D" w:rsidP="00DD035D">
      <w:pPr>
        <w:rPr>
          <w:sz w:val="28"/>
          <w:szCs w:val="28"/>
        </w:rPr>
      </w:pPr>
      <w:r w:rsidRPr="00F87451">
        <w:rPr>
          <w:sz w:val="28"/>
          <w:szCs w:val="28"/>
        </w:rPr>
        <w:t>Subject:</w:t>
      </w:r>
      <w:r>
        <w:rPr>
          <w:sz w:val="28"/>
          <w:szCs w:val="28"/>
        </w:rPr>
        <w:t xml:space="preserve"> KS3 ICT</w:t>
      </w:r>
    </w:p>
    <w:p w14:paraId="065F06C5" w14:textId="77777777" w:rsidR="00DD035D" w:rsidRDefault="00DD035D" w:rsidP="00DD035D"/>
    <w:p w14:paraId="069373EF" w14:textId="77777777" w:rsidR="00DD035D" w:rsidRPr="00BE644F" w:rsidRDefault="00DD035D" w:rsidP="00DD035D">
      <w:pPr>
        <w:rPr>
          <w:b/>
          <w:bCs/>
        </w:rPr>
      </w:pPr>
      <w:r w:rsidRPr="00BE644F">
        <w:rPr>
          <w:b/>
          <w:bCs/>
        </w:rPr>
        <w:t>What is the test about?</w:t>
      </w:r>
    </w:p>
    <w:p w14:paraId="61D34C6C" w14:textId="77777777" w:rsidR="00DD035D" w:rsidRDefault="00DD035D" w:rsidP="00DD035D">
      <w:r>
        <w:t xml:space="preserve">Students will be tested based on the ICT units covered across KS3 </w:t>
      </w:r>
      <w:proofErr w:type="gramStart"/>
      <w:r>
        <w:t>including:</w:t>
      </w:r>
      <w:proofErr w:type="gramEnd"/>
      <w:r>
        <w:t xml:space="preserve"> E-Safety (7.1 E-Safety unit) and Computer Systems and Computational Thinking (7.2 Programming unit). Skills and knowledge will also be tested based on the sequenced learning across the curriculums. This will </w:t>
      </w:r>
      <w:proofErr w:type="gramStart"/>
      <w:r>
        <w:t>include:</w:t>
      </w:r>
      <w:proofErr w:type="gramEnd"/>
      <w:r>
        <w:t xml:space="preserve"> Good online friendships, cyberbullying, computer systems, binary to denary conversions, denary to binary conversions, binary addition, CPU, Boolean logic and computational thinking.</w:t>
      </w:r>
    </w:p>
    <w:p w14:paraId="0227B8B5" w14:textId="77777777" w:rsidR="00DD035D" w:rsidRPr="00BE644F" w:rsidRDefault="00DD035D" w:rsidP="00DD035D">
      <w:pPr>
        <w:rPr>
          <w:b/>
          <w:bCs/>
        </w:rPr>
      </w:pPr>
      <w:r w:rsidRPr="00BE644F">
        <w:rPr>
          <w:b/>
          <w:bCs/>
        </w:rPr>
        <w:t>What do pupils need to revise?</w:t>
      </w:r>
    </w:p>
    <w:p w14:paraId="48E5B9B1" w14:textId="77777777" w:rsidR="00DD035D" w:rsidRDefault="00DD035D" w:rsidP="00DD035D">
      <w:pPr>
        <w:pStyle w:val="ListParagraph"/>
        <w:numPr>
          <w:ilvl w:val="0"/>
          <w:numId w:val="1"/>
        </w:numPr>
      </w:pPr>
      <w:r>
        <w:t>Knowledge organisers</w:t>
      </w:r>
    </w:p>
    <w:p w14:paraId="30118F26" w14:textId="77777777" w:rsidR="00DD035D" w:rsidRDefault="00DD035D" w:rsidP="00DD035D">
      <w:pPr>
        <w:pStyle w:val="ListParagraph"/>
        <w:numPr>
          <w:ilvl w:val="0"/>
          <w:numId w:val="1"/>
        </w:numPr>
      </w:pPr>
      <w:r>
        <w:t xml:space="preserve">One drive </w:t>
      </w:r>
      <w:proofErr w:type="gramStart"/>
      <w:r>
        <w:t>workbooks</w:t>
      </w:r>
      <w:proofErr w:type="gramEnd"/>
    </w:p>
    <w:p w14:paraId="2CAD791A" w14:textId="77777777" w:rsidR="00DD035D" w:rsidRDefault="00DD035D" w:rsidP="00DD035D">
      <w:pPr>
        <w:rPr>
          <w:b/>
          <w:bCs/>
        </w:rPr>
      </w:pPr>
      <w:r w:rsidRPr="00BE644F">
        <w:rPr>
          <w:b/>
          <w:bCs/>
        </w:rPr>
        <w:t>What format of questioning will be used?</w:t>
      </w:r>
    </w:p>
    <w:p w14:paraId="160B9B30" w14:textId="77777777" w:rsidR="00DD035D" w:rsidRPr="00BE644F" w:rsidRDefault="00DD035D" w:rsidP="00DD035D">
      <w:r>
        <w:t>MCQ’s with one extended question at the end. There will be at least 1 longer question to answer (up to 5 marks).</w:t>
      </w:r>
    </w:p>
    <w:p w14:paraId="3297D114" w14:textId="7F6C0F76" w:rsidR="00F87451" w:rsidRPr="00DD035D" w:rsidRDefault="00F87451" w:rsidP="00DD035D"/>
    <w:sectPr w:rsidR="00F87451" w:rsidRPr="00DD035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9F2D3" w14:textId="77777777" w:rsidR="00F87451" w:rsidRDefault="00F87451" w:rsidP="00F87451">
      <w:pPr>
        <w:spacing w:after="0" w:line="240" w:lineRule="auto"/>
      </w:pPr>
      <w:r>
        <w:separator/>
      </w:r>
    </w:p>
  </w:endnote>
  <w:endnote w:type="continuationSeparator" w:id="0">
    <w:p w14:paraId="7302D8CC" w14:textId="77777777" w:rsidR="00F87451" w:rsidRDefault="00F87451" w:rsidP="00F8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C4B17" w14:textId="77777777" w:rsidR="00F87451" w:rsidRDefault="00F87451" w:rsidP="00F87451">
      <w:pPr>
        <w:spacing w:after="0" w:line="240" w:lineRule="auto"/>
      </w:pPr>
      <w:r>
        <w:separator/>
      </w:r>
    </w:p>
  </w:footnote>
  <w:footnote w:type="continuationSeparator" w:id="0">
    <w:p w14:paraId="2ED2377C" w14:textId="77777777" w:rsidR="00F87451" w:rsidRDefault="00F87451" w:rsidP="00F8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2972" w14:textId="77777777" w:rsidR="00F87451" w:rsidRDefault="00F87451">
    <w:pPr>
      <w:pStyle w:val="Header"/>
    </w:pPr>
  </w:p>
  <w:p w14:paraId="43FC37F5" w14:textId="559E8C0E" w:rsidR="00F87451" w:rsidRDefault="00F8745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9B9808" wp14:editId="7A165B64">
          <wp:simplePos x="0" y="0"/>
          <wp:positionH relativeFrom="column">
            <wp:posOffset>1958453</wp:posOffset>
          </wp:positionH>
          <wp:positionV relativeFrom="paragraph">
            <wp:posOffset>5790</wp:posOffset>
          </wp:positionV>
          <wp:extent cx="1562100" cy="425450"/>
          <wp:effectExtent l="0" t="0" r="0" b="0"/>
          <wp:wrapTight wrapText="bothSides">
            <wp:wrapPolygon edited="0">
              <wp:start x="0" y="0"/>
              <wp:lineTo x="0" y="20310"/>
              <wp:lineTo x="21337" y="20310"/>
              <wp:lineTo x="21337" y="0"/>
              <wp:lineTo x="0" y="0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174" r="20132" b="-2"/>
                  <a:stretch>
                    <a:fillRect/>
                  </a:stretch>
                </pic:blipFill>
                <pic:spPr>
                  <a:xfrm>
                    <a:off x="0" y="0"/>
                    <a:ext cx="1562100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5BCD33" w14:textId="54FBD65F" w:rsidR="00F87451" w:rsidRDefault="00F87451">
    <w:pPr>
      <w:pStyle w:val="Header"/>
    </w:pPr>
  </w:p>
  <w:p w14:paraId="25D869DD" w14:textId="19DA21B1" w:rsidR="00F87451" w:rsidRDefault="00F87451">
    <w:pPr>
      <w:pStyle w:val="Header"/>
    </w:pPr>
  </w:p>
  <w:p w14:paraId="1640B072" w14:textId="1E8D0E4D" w:rsidR="00F87451" w:rsidRPr="00F87451" w:rsidRDefault="00F87451" w:rsidP="00F87451">
    <w:pPr>
      <w:pStyle w:val="Header"/>
      <w:jc w:val="center"/>
      <w:rPr>
        <w:sz w:val="32"/>
        <w:szCs w:val="32"/>
      </w:rPr>
    </w:pPr>
    <w:r w:rsidRPr="00F87451">
      <w:rPr>
        <w:sz w:val="32"/>
        <w:szCs w:val="32"/>
      </w:rPr>
      <w:t>2024 – End of Year Assessments – Year 7</w:t>
    </w:r>
  </w:p>
  <w:p w14:paraId="6DE1CDC6" w14:textId="77777777" w:rsidR="00F87451" w:rsidRPr="00F87451" w:rsidRDefault="00F87451" w:rsidP="00F87451">
    <w:pPr>
      <w:pStyle w:val="Header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C5614"/>
    <w:multiLevelType w:val="hybridMultilevel"/>
    <w:tmpl w:val="70E8D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848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51"/>
    <w:rsid w:val="00614BA4"/>
    <w:rsid w:val="00816EE1"/>
    <w:rsid w:val="00B74123"/>
    <w:rsid w:val="00DD035D"/>
    <w:rsid w:val="00F8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4922"/>
  <w15:chartTrackingRefBased/>
  <w15:docId w15:val="{EB895F2B-D0C2-43C6-BAE9-6EFFCE88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451"/>
  </w:style>
  <w:style w:type="paragraph" w:styleId="Footer">
    <w:name w:val="footer"/>
    <w:basedOn w:val="Normal"/>
    <w:link w:val="FooterChar"/>
    <w:uiPriority w:val="99"/>
    <w:unhideWhenUsed/>
    <w:rsid w:val="00F87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451"/>
  </w:style>
  <w:style w:type="paragraph" w:styleId="ListParagraph">
    <w:name w:val="List Paragraph"/>
    <w:basedOn w:val="Normal"/>
    <w:uiPriority w:val="34"/>
    <w:qFormat/>
    <w:rsid w:val="00DD0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>Bridgewater High School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 D. Price</dc:creator>
  <cp:keywords/>
  <dc:description/>
  <cp:lastModifiedBy>Miss. D. Price</cp:lastModifiedBy>
  <cp:revision>2</cp:revision>
  <dcterms:created xsi:type="dcterms:W3CDTF">2024-04-15T08:00:00Z</dcterms:created>
  <dcterms:modified xsi:type="dcterms:W3CDTF">2024-04-15T08:00:00Z</dcterms:modified>
</cp:coreProperties>
</file>