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AB2A" w14:textId="77777777" w:rsidR="009F002F" w:rsidRPr="00F008B7" w:rsidRDefault="009F002F" w:rsidP="009F002F">
      <w:pPr>
        <w:spacing w:before="100" w:beforeAutospacing="1" w:after="100" w:afterAutospacing="1" w:line="240" w:lineRule="auto"/>
        <w:rPr>
          <w:rFonts w:eastAsia="Times New Roman" w:cstheme="minorHAnsi"/>
          <w:b/>
          <w:bCs/>
          <w:sz w:val="24"/>
          <w:szCs w:val="24"/>
          <w:u w:val="single"/>
          <w:lang w:eastAsia="en-GB"/>
        </w:rPr>
      </w:pPr>
      <w:r w:rsidRPr="00F008B7">
        <w:rPr>
          <w:rFonts w:eastAsia="Times New Roman" w:cstheme="minorHAnsi"/>
          <w:b/>
          <w:bCs/>
          <w:sz w:val="24"/>
          <w:szCs w:val="24"/>
          <w:u w:val="single"/>
          <w:lang w:eastAsia="en-GB"/>
        </w:rPr>
        <w:t xml:space="preserve">The Importance of Personal Development </w:t>
      </w:r>
    </w:p>
    <w:p w14:paraId="2CE30878" w14:textId="63124ABA" w:rsidR="006F30E7" w:rsidRPr="00F008B7" w:rsidRDefault="00D2243F" w:rsidP="00D2243F">
      <w:pPr>
        <w:spacing w:before="100" w:beforeAutospacing="1" w:after="100" w:afterAutospacing="1" w:line="240" w:lineRule="auto"/>
        <w:rPr>
          <w:rFonts w:eastAsia="Times New Roman" w:cstheme="minorHAnsi"/>
          <w:sz w:val="24"/>
          <w:szCs w:val="24"/>
          <w:lang w:eastAsia="en-GB"/>
        </w:rPr>
      </w:pPr>
      <w:r w:rsidRPr="00F008B7">
        <w:rPr>
          <w:rFonts w:eastAsia="Times New Roman" w:cstheme="minorHAnsi"/>
          <w:sz w:val="24"/>
          <w:szCs w:val="24"/>
          <w:lang w:eastAsia="en-GB"/>
        </w:rPr>
        <w:t xml:space="preserve">Personal development helps young people understand themselves, manage challenges, and build the emotional skills they need for school, </w:t>
      </w:r>
      <w:r w:rsidR="00EA1345" w:rsidRPr="00F008B7">
        <w:rPr>
          <w:rFonts w:eastAsia="Times New Roman" w:cstheme="minorHAnsi"/>
          <w:sz w:val="24"/>
          <w:szCs w:val="24"/>
          <w:lang w:eastAsia="en-GB"/>
        </w:rPr>
        <w:t>relationships,</w:t>
      </w:r>
      <w:r w:rsidRPr="00F008B7">
        <w:rPr>
          <w:rFonts w:eastAsia="Times New Roman" w:cstheme="minorHAnsi"/>
          <w:sz w:val="24"/>
          <w:szCs w:val="24"/>
          <w:lang w:eastAsia="en-GB"/>
        </w:rPr>
        <w:t xml:space="preserve"> and adult life. During the teenage years, students experience rapid changes in their brains, </w:t>
      </w:r>
      <w:r w:rsidR="00EA1345" w:rsidRPr="00F008B7">
        <w:rPr>
          <w:rFonts w:eastAsia="Times New Roman" w:cstheme="minorHAnsi"/>
          <w:sz w:val="24"/>
          <w:szCs w:val="24"/>
          <w:lang w:eastAsia="en-GB"/>
        </w:rPr>
        <w:t>bodies,</w:t>
      </w:r>
      <w:r w:rsidRPr="00F008B7">
        <w:rPr>
          <w:rFonts w:eastAsia="Times New Roman" w:cstheme="minorHAnsi"/>
          <w:sz w:val="24"/>
          <w:szCs w:val="24"/>
          <w:lang w:eastAsia="en-GB"/>
        </w:rPr>
        <w:t xml:space="preserve"> and social worlds. Learning how to recognise emotions, cope with stress and develop healthy habits supports mental wellbeing, builds </w:t>
      </w:r>
      <w:r w:rsidR="00EA1345" w:rsidRPr="00F008B7">
        <w:rPr>
          <w:rFonts w:eastAsia="Times New Roman" w:cstheme="minorHAnsi"/>
          <w:sz w:val="24"/>
          <w:szCs w:val="24"/>
          <w:lang w:eastAsia="en-GB"/>
        </w:rPr>
        <w:t>resilience,</w:t>
      </w:r>
      <w:r w:rsidRPr="00F008B7">
        <w:rPr>
          <w:rFonts w:eastAsia="Times New Roman" w:cstheme="minorHAnsi"/>
          <w:sz w:val="24"/>
          <w:szCs w:val="24"/>
          <w:lang w:eastAsia="en-GB"/>
        </w:rPr>
        <w:t xml:space="preserve"> and helps students feel more confident and in control. When parents and carers talk openly about these topics at home, it reinforces learning and shows young people that their wellbeing really matters</w:t>
      </w:r>
    </w:p>
    <w:p w14:paraId="79ACC8C1" w14:textId="3EB8D165" w:rsidR="00F008B7" w:rsidRPr="00F008B7" w:rsidRDefault="00F008B7" w:rsidP="00F008B7">
      <w:pPr>
        <w:spacing w:before="100" w:beforeAutospacing="1" w:after="100" w:afterAutospacing="1" w:line="240" w:lineRule="auto"/>
        <w:rPr>
          <w:rFonts w:eastAsia="Times New Roman" w:cstheme="minorHAnsi"/>
          <w:b/>
          <w:bCs/>
          <w:sz w:val="24"/>
          <w:szCs w:val="24"/>
          <w:u w:val="single"/>
          <w:lang w:eastAsia="en-GB"/>
        </w:rPr>
      </w:pPr>
      <w:r w:rsidRPr="00F008B7">
        <w:rPr>
          <w:rFonts w:eastAsia="Times New Roman" w:cstheme="minorHAnsi"/>
          <w:b/>
          <w:bCs/>
          <w:sz w:val="24"/>
          <w:szCs w:val="24"/>
          <w:u w:val="single"/>
          <w:lang w:eastAsia="en-GB"/>
        </w:rPr>
        <w:t xml:space="preserve">Curriculum Topic Overview – Year </w:t>
      </w:r>
      <w:r w:rsidRPr="00F008B7">
        <w:rPr>
          <w:rFonts w:eastAsia="Times New Roman" w:cstheme="minorHAnsi"/>
          <w:b/>
          <w:bCs/>
          <w:sz w:val="24"/>
          <w:szCs w:val="24"/>
          <w:u w:val="single"/>
          <w:lang w:eastAsia="en-GB"/>
        </w:rPr>
        <w:t>11</w:t>
      </w:r>
      <w:r w:rsidRPr="00F008B7">
        <w:rPr>
          <w:rFonts w:eastAsia="Times New Roman" w:cstheme="minorHAnsi"/>
          <w:b/>
          <w:bCs/>
          <w:sz w:val="24"/>
          <w:szCs w:val="24"/>
          <w:u w:val="single"/>
          <w:lang w:eastAsia="en-GB"/>
        </w:rPr>
        <w:t xml:space="preserve"> Spring Half Term 1</w:t>
      </w:r>
    </w:p>
    <w:p w14:paraId="749E7A8A" w14:textId="77777777" w:rsidR="00F008B7" w:rsidRPr="00F008B7" w:rsidRDefault="00F008B7" w:rsidP="00F008B7">
      <w:pPr>
        <w:spacing w:before="100" w:beforeAutospacing="1" w:after="100" w:afterAutospacing="1" w:line="240" w:lineRule="auto"/>
        <w:rPr>
          <w:rFonts w:eastAsia="Times New Roman" w:cstheme="minorHAnsi"/>
          <w:sz w:val="24"/>
          <w:szCs w:val="24"/>
          <w:lang w:eastAsia="en-GB"/>
        </w:rPr>
      </w:pPr>
      <w:r w:rsidRPr="00F008B7">
        <w:rPr>
          <w:rFonts w:eastAsia="Times New Roman" w:cstheme="minorHAnsi"/>
          <w:b/>
          <w:bCs/>
          <w:sz w:val="24"/>
          <w:szCs w:val="24"/>
          <w:lang w:eastAsia="en-GB"/>
        </w:rPr>
        <w:t>Public Money (Government and Economy)</w:t>
      </w:r>
      <w:r w:rsidRPr="00F008B7">
        <w:rPr>
          <w:rFonts w:eastAsia="Times New Roman" w:cstheme="minorHAnsi"/>
          <w:sz w:val="24"/>
          <w:szCs w:val="24"/>
          <w:lang w:eastAsia="en-GB"/>
        </w:rPr>
        <w:br/>
        <w:t xml:space="preserve">Students learn about how governments raise and spend money, including taxation, public services, and the role of the economy. This topic encourages understanding of how public finances affect everyday life and </w:t>
      </w:r>
      <w:proofErr w:type="gramStart"/>
      <w:r w:rsidRPr="00F008B7">
        <w:rPr>
          <w:rFonts w:eastAsia="Times New Roman" w:cstheme="minorHAnsi"/>
          <w:sz w:val="24"/>
          <w:szCs w:val="24"/>
          <w:lang w:eastAsia="en-GB"/>
        </w:rPr>
        <w:t>society as a whole</w:t>
      </w:r>
      <w:proofErr w:type="gramEnd"/>
      <w:r w:rsidRPr="00F008B7">
        <w:rPr>
          <w:rFonts w:eastAsia="Times New Roman" w:cstheme="minorHAnsi"/>
          <w:sz w:val="24"/>
          <w:szCs w:val="24"/>
          <w:lang w:eastAsia="en-GB"/>
        </w:rPr>
        <w:t>.</w:t>
      </w:r>
    </w:p>
    <w:p w14:paraId="7ECFE5A8" w14:textId="77777777" w:rsidR="00F008B7" w:rsidRPr="00F008B7" w:rsidRDefault="00F008B7" w:rsidP="00F008B7">
      <w:pPr>
        <w:spacing w:before="100" w:beforeAutospacing="1" w:after="100" w:afterAutospacing="1" w:line="240" w:lineRule="auto"/>
        <w:rPr>
          <w:rFonts w:eastAsia="Times New Roman" w:cstheme="minorHAnsi"/>
          <w:sz w:val="24"/>
          <w:szCs w:val="24"/>
          <w:lang w:eastAsia="en-GB"/>
        </w:rPr>
      </w:pPr>
      <w:r w:rsidRPr="00F008B7">
        <w:rPr>
          <w:rFonts w:eastAsia="Times New Roman" w:cstheme="minorHAnsi"/>
          <w:b/>
          <w:bCs/>
          <w:sz w:val="24"/>
          <w:szCs w:val="24"/>
          <w:lang w:eastAsia="en-GB"/>
        </w:rPr>
        <w:t>The Role of Banks and Financial Institutions</w:t>
      </w:r>
      <w:r w:rsidRPr="00F008B7">
        <w:rPr>
          <w:rFonts w:eastAsia="Times New Roman" w:cstheme="minorHAnsi"/>
          <w:sz w:val="24"/>
          <w:szCs w:val="24"/>
          <w:lang w:eastAsia="en-GB"/>
        </w:rPr>
        <w:br/>
        <w:t>This topic introduces the functions of banks and other financial institutions, including saving, lending, and managing money. Students learn how these institutions support individuals, businesses, and the wider economy.</w:t>
      </w:r>
    </w:p>
    <w:p w14:paraId="08AA6308" w14:textId="77777777" w:rsidR="00F008B7" w:rsidRPr="00F008B7" w:rsidRDefault="00F008B7" w:rsidP="00F008B7">
      <w:pPr>
        <w:spacing w:before="100" w:beforeAutospacing="1" w:after="100" w:afterAutospacing="1" w:line="240" w:lineRule="auto"/>
        <w:rPr>
          <w:rFonts w:eastAsia="Times New Roman" w:cstheme="minorHAnsi"/>
          <w:sz w:val="24"/>
          <w:szCs w:val="24"/>
          <w:lang w:eastAsia="en-GB"/>
        </w:rPr>
      </w:pPr>
      <w:r w:rsidRPr="00F008B7">
        <w:rPr>
          <w:rFonts w:eastAsia="Times New Roman" w:cstheme="minorHAnsi"/>
          <w:b/>
          <w:bCs/>
          <w:sz w:val="24"/>
          <w:szCs w:val="24"/>
          <w:lang w:eastAsia="en-GB"/>
        </w:rPr>
        <w:t>Stock Market</w:t>
      </w:r>
      <w:r w:rsidRPr="00F008B7">
        <w:rPr>
          <w:rFonts w:eastAsia="Times New Roman" w:cstheme="minorHAnsi"/>
          <w:sz w:val="24"/>
          <w:szCs w:val="24"/>
          <w:lang w:eastAsia="en-GB"/>
        </w:rPr>
        <w:br/>
        <w:t>Students explore how the stock market works, including buying and selling shares, investment risks, and the impact of market fluctuations. The topic builds understanding of how individuals and companies can grow wealth.</w:t>
      </w:r>
    </w:p>
    <w:p w14:paraId="0BA5ED45" w14:textId="77777777" w:rsidR="00F008B7" w:rsidRPr="00F008B7" w:rsidRDefault="00F008B7" w:rsidP="00F008B7">
      <w:pPr>
        <w:spacing w:before="100" w:beforeAutospacing="1" w:after="100" w:afterAutospacing="1" w:line="240" w:lineRule="auto"/>
        <w:rPr>
          <w:rFonts w:eastAsia="Times New Roman" w:cstheme="minorHAnsi"/>
          <w:sz w:val="24"/>
          <w:szCs w:val="24"/>
          <w:lang w:eastAsia="en-GB"/>
        </w:rPr>
      </w:pPr>
      <w:r w:rsidRPr="00F008B7">
        <w:rPr>
          <w:rFonts w:eastAsia="Times New Roman" w:cstheme="minorHAnsi"/>
          <w:b/>
          <w:bCs/>
          <w:sz w:val="24"/>
          <w:szCs w:val="24"/>
          <w:lang w:eastAsia="en-GB"/>
        </w:rPr>
        <w:t>Cryptocurrency and Digital Currencies</w:t>
      </w:r>
      <w:r w:rsidRPr="00F008B7">
        <w:rPr>
          <w:rFonts w:eastAsia="Times New Roman" w:cstheme="minorHAnsi"/>
          <w:sz w:val="24"/>
          <w:szCs w:val="24"/>
          <w:lang w:eastAsia="en-GB"/>
        </w:rPr>
        <w:br/>
        <w:t>This topic explains digital currencies such as Bitcoin, Ethereum, and other cryptocurrencies. Students learn about blockchain technology, risks, benefits, and the future of money in a digital economy.</w:t>
      </w:r>
    </w:p>
    <w:p w14:paraId="778C2EDA" w14:textId="77777777" w:rsidR="00F008B7" w:rsidRPr="00F008B7" w:rsidRDefault="00F008B7" w:rsidP="00F008B7">
      <w:pPr>
        <w:spacing w:before="100" w:beforeAutospacing="1" w:after="100" w:afterAutospacing="1" w:line="240" w:lineRule="auto"/>
        <w:rPr>
          <w:rFonts w:eastAsia="Times New Roman" w:cstheme="minorHAnsi"/>
          <w:sz w:val="24"/>
          <w:szCs w:val="24"/>
          <w:lang w:eastAsia="en-GB"/>
        </w:rPr>
      </w:pPr>
      <w:r w:rsidRPr="00F008B7">
        <w:rPr>
          <w:rFonts w:eastAsia="Times New Roman" w:cstheme="minorHAnsi"/>
          <w:b/>
          <w:bCs/>
          <w:sz w:val="24"/>
          <w:szCs w:val="24"/>
          <w:lang w:eastAsia="en-GB"/>
        </w:rPr>
        <w:t>Credit &amp; Debt</w:t>
      </w:r>
      <w:r w:rsidRPr="00F008B7">
        <w:rPr>
          <w:rFonts w:eastAsia="Times New Roman" w:cstheme="minorHAnsi"/>
          <w:sz w:val="24"/>
          <w:szCs w:val="24"/>
          <w:lang w:eastAsia="en-GB"/>
        </w:rPr>
        <w:br/>
        <w:t>Students learn about borrowing money, interest rates, credit cards, loans, and managing debt responsibly. The focus is on financial decision-making, budgeting, and avoiding financial difficulties.</w:t>
      </w:r>
    </w:p>
    <w:p w14:paraId="57EE69A3" w14:textId="77777777" w:rsidR="00F008B7" w:rsidRPr="00F008B7" w:rsidRDefault="00F008B7" w:rsidP="00F008B7">
      <w:pPr>
        <w:spacing w:before="100" w:beforeAutospacing="1" w:after="100" w:afterAutospacing="1" w:line="240" w:lineRule="auto"/>
        <w:rPr>
          <w:rFonts w:eastAsia="Times New Roman" w:cstheme="minorHAnsi"/>
          <w:sz w:val="24"/>
          <w:szCs w:val="24"/>
          <w:lang w:eastAsia="en-GB"/>
        </w:rPr>
      </w:pPr>
      <w:r w:rsidRPr="00F008B7">
        <w:rPr>
          <w:rFonts w:eastAsia="Times New Roman" w:cstheme="minorHAnsi"/>
          <w:b/>
          <w:bCs/>
          <w:sz w:val="24"/>
          <w:szCs w:val="24"/>
          <w:lang w:eastAsia="en-GB"/>
        </w:rPr>
        <w:t>Insurance</w:t>
      </w:r>
      <w:r w:rsidRPr="00F008B7">
        <w:rPr>
          <w:rFonts w:eastAsia="Times New Roman" w:cstheme="minorHAnsi"/>
          <w:sz w:val="24"/>
          <w:szCs w:val="24"/>
          <w:lang w:eastAsia="en-GB"/>
        </w:rPr>
        <w:br/>
        <w:t>This topic introduces the concept of insurance, including health, home, car, and life insurance. Students learn why insurance is important, how policies work, and how it protects against financial risks.</w:t>
      </w:r>
    </w:p>
    <w:p w14:paraId="70578993" w14:textId="5922F96A" w:rsidR="00F008B7" w:rsidRDefault="00F008B7" w:rsidP="00F008B7">
      <w:pPr>
        <w:spacing w:after="0" w:line="240" w:lineRule="auto"/>
        <w:rPr>
          <w:rFonts w:eastAsia="Times New Roman" w:cstheme="minorHAnsi"/>
          <w:sz w:val="24"/>
          <w:szCs w:val="24"/>
          <w:lang w:eastAsia="en-GB"/>
        </w:rPr>
      </w:pPr>
    </w:p>
    <w:p w14:paraId="2DC74A3A" w14:textId="51775588" w:rsidR="00F008B7" w:rsidRDefault="00F008B7" w:rsidP="00F008B7">
      <w:pPr>
        <w:spacing w:after="0" w:line="240" w:lineRule="auto"/>
        <w:rPr>
          <w:rFonts w:eastAsia="Times New Roman" w:cstheme="minorHAnsi"/>
          <w:sz w:val="24"/>
          <w:szCs w:val="24"/>
          <w:lang w:eastAsia="en-GB"/>
        </w:rPr>
      </w:pPr>
    </w:p>
    <w:p w14:paraId="6A1920AA" w14:textId="610706ED" w:rsidR="00F008B7" w:rsidRDefault="00F008B7" w:rsidP="00F008B7">
      <w:pPr>
        <w:spacing w:after="0" w:line="240" w:lineRule="auto"/>
        <w:rPr>
          <w:rFonts w:eastAsia="Times New Roman" w:cstheme="minorHAnsi"/>
          <w:sz w:val="24"/>
          <w:szCs w:val="24"/>
          <w:lang w:eastAsia="en-GB"/>
        </w:rPr>
      </w:pPr>
    </w:p>
    <w:p w14:paraId="65A1A4E3" w14:textId="053F7CCC" w:rsidR="00F008B7" w:rsidRDefault="00F008B7" w:rsidP="00F008B7">
      <w:pPr>
        <w:spacing w:after="0" w:line="240" w:lineRule="auto"/>
        <w:rPr>
          <w:rFonts w:eastAsia="Times New Roman" w:cstheme="minorHAnsi"/>
          <w:sz w:val="24"/>
          <w:szCs w:val="24"/>
          <w:lang w:eastAsia="en-GB"/>
        </w:rPr>
      </w:pPr>
    </w:p>
    <w:p w14:paraId="6FA359E6" w14:textId="68BCCACF" w:rsidR="00F008B7" w:rsidRDefault="00F008B7" w:rsidP="00F008B7">
      <w:pPr>
        <w:spacing w:after="0" w:line="240" w:lineRule="auto"/>
        <w:rPr>
          <w:rFonts w:eastAsia="Times New Roman" w:cstheme="minorHAnsi"/>
          <w:sz w:val="24"/>
          <w:szCs w:val="24"/>
          <w:lang w:eastAsia="en-GB"/>
        </w:rPr>
      </w:pPr>
    </w:p>
    <w:p w14:paraId="2DBD4396" w14:textId="77777777" w:rsidR="00F008B7" w:rsidRPr="00F008B7" w:rsidRDefault="00F008B7" w:rsidP="00F008B7">
      <w:pPr>
        <w:spacing w:after="0" w:line="240" w:lineRule="auto"/>
        <w:rPr>
          <w:rFonts w:eastAsia="Times New Roman" w:cstheme="minorHAnsi"/>
          <w:sz w:val="24"/>
          <w:szCs w:val="24"/>
          <w:lang w:eastAsia="en-GB"/>
        </w:rPr>
      </w:pPr>
    </w:p>
    <w:p w14:paraId="6945B3CD" w14:textId="77777777" w:rsidR="00F008B7" w:rsidRPr="00F008B7" w:rsidRDefault="00F008B7" w:rsidP="00F008B7">
      <w:pPr>
        <w:spacing w:before="100" w:beforeAutospacing="1" w:after="100" w:afterAutospacing="1" w:line="240" w:lineRule="auto"/>
        <w:rPr>
          <w:rFonts w:eastAsia="Times New Roman" w:cstheme="minorHAnsi"/>
          <w:b/>
          <w:bCs/>
          <w:sz w:val="24"/>
          <w:szCs w:val="24"/>
          <w:u w:val="single"/>
          <w:lang w:eastAsia="en-GB"/>
        </w:rPr>
      </w:pPr>
      <w:r w:rsidRPr="00F008B7">
        <w:rPr>
          <w:rFonts w:eastAsia="Times New Roman" w:cstheme="minorHAnsi"/>
          <w:b/>
          <w:bCs/>
          <w:sz w:val="24"/>
          <w:szCs w:val="24"/>
          <w:u w:val="single"/>
          <w:lang w:eastAsia="en-GB"/>
        </w:rPr>
        <w:lastRenderedPageBreak/>
        <w:t>Key Questions for Discussion</w:t>
      </w:r>
    </w:p>
    <w:p w14:paraId="56411002" w14:textId="724445B9" w:rsidR="00F008B7" w:rsidRDefault="00F008B7" w:rsidP="00F008B7">
      <w:pPr>
        <w:numPr>
          <w:ilvl w:val="0"/>
          <w:numId w:val="5"/>
        </w:numPr>
        <w:spacing w:before="100" w:beforeAutospacing="1" w:after="100" w:afterAutospacing="1" w:line="240" w:lineRule="auto"/>
        <w:rPr>
          <w:rFonts w:eastAsia="Times New Roman" w:cstheme="minorHAnsi"/>
          <w:sz w:val="24"/>
          <w:szCs w:val="24"/>
          <w:lang w:eastAsia="en-GB"/>
        </w:rPr>
      </w:pPr>
      <w:r w:rsidRPr="00F008B7">
        <w:rPr>
          <w:rFonts w:eastAsia="Times New Roman" w:cstheme="minorHAnsi"/>
          <w:sz w:val="24"/>
          <w:szCs w:val="24"/>
          <w:lang w:eastAsia="en-GB"/>
        </w:rPr>
        <w:t>How does government spending affect public services and everyday life?</w:t>
      </w:r>
    </w:p>
    <w:p w14:paraId="4033C085" w14:textId="77777777" w:rsidR="00F008B7" w:rsidRPr="00F008B7" w:rsidRDefault="00F008B7" w:rsidP="00F008B7">
      <w:pPr>
        <w:spacing w:before="100" w:beforeAutospacing="1" w:after="100" w:afterAutospacing="1" w:line="240" w:lineRule="auto"/>
        <w:ind w:left="360"/>
        <w:rPr>
          <w:rFonts w:eastAsia="Times New Roman" w:cstheme="minorHAnsi"/>
          <w:sz w:val="24"/>
          <w:szCs w:val="24"/>
          <w:lang w:eastAsia="en-GB"/>
        </w:rPr>
      </w:pPr>
    </w:p>
    <w:p w14:paraId="1F4AB7C4" w14:textId="3A4CBAA7" w:rsidR="00F008B7" w:rsidRDefault="00F008B7" w:rsidP="00F008B7">
      <w:pPr>
        <w:numPr>
          <w:ilvl w:val="0"/>
          <w:numId w:val="5"/>
        </w:numPr>
        <w:spacing w:before="100" w:beforeAutospacing="1" w:after="100" w:afterAutospacing="1" w:line="240" w:lineRule="auto"/>
        <w:rPr>
          <w:rFonts w:eastAsia="Times New Roman" w:cstheme="minorHAnsi"/>
          <w:sz w:val="24"/>
          <w:szCs w:val="24"/>
          <w:lang w:eastAsia="en-GB"/>
        </w:rPr>
      </w:pPr>
      <w:r w:rsidRPr="00F008B7">
        <w:rPr>
          <w:rFonts w:eastAsia="Times New Roman" w:cstheme="minorHAnsi"/>
          <w:sz w:val="24"/>
          <w:szCs w:val="24"/>
          <w:lang w:eastAsia="en-GB"/>
        </w:rPr>
        <w:t>Why are banks and financial institutions important for individuals and businesses?</w:t>
      </w:r>
    </w:p>
    <w:p w14:paraId="2CA17AAD" w14:textId="77777777" w:rsidR="00F008B7" w:rsidRPr="00F008B7" w:rsidRDefault="00F008B7" w:rsidP="00F008B7">
      <w:pPr>
        <w:spacing w:before="100" w:beforeAutospacing="1" w:after="100" w:afterAutospacing="1" w:line="240" w:lineRule="auto"/>
        <w:rPr>
          <w:rFonts w:eastAsia="Times New Roman" w:cstheme="minorHAnsi"/>
          <w:sz w:val="24"/>
          <w:szCs w:val="24"/>
          <w:lang w:eastAsia="en-GB"/>
        </w:rPr>
      </w:pPr>
    </w:p>
    <w:p w14:paraId="2FF9449F" w14:textId="44E0F8FD" w:rsidR="00F008B7" w:rsidRDefault="00F008B7" w:rsidP="00F008B7">
      <w:pPr>
        <w:numPr>
          <w:ilvl w:val="0"/>
          <w:numId w:val="5"/>
        </w:numPr>
        <w:spacing w:before="100" w:beforeAutospacing="1" w:after="100" w:afterAutospacing="1" w:line="240" w:lineRule="auto"/>
        <w:rPr>
          <w:rFonts w:eastAsia="Times New Roman" w:cstheme="minorHAnsi"/>
          <w:sz w:val="24"/>
          <w:szCs w:val="24"/>
          <w:lang w:eastAsia="en-GB"/>
        </w:rPr>
      </w:pPr>
      <w:r w:rsidRPr="00F008B7">
        <w:rPr>
          <w:rFonts w:eastAsia="Times New Roman" w:cstheme="minorHAnsi"/>
          <w:sz w:val="24"/>
          <w:szCs w:val="24"/>
          <w:lang w:eastAsia="en-GB"/>
        </w:rPr>
        <w:t>What are the benefits and risks of investing in the stock market?</w:t>
      </w:r>
    </w:p>
    <w:p w14:paraId="05BCE292" w14:textId="77777777" w:rsidR="00F008B7" w:rsidRPr="00F008B7" w:rsidRDefault="00F008B7" w:rsidP="00F008B7">
      <w:pPr>
        <w:spacing w:before="100" w:beforeAutospacing="1" w:after="100" w:afterAutospacing="1" w:line="240" w:lineRule="auto"/>
        <w:rPr>
          <w:rFonts w:eastAsia="Times New Roman" w:cstheme="minorHAnsi"/>
          <w:sz w:val="24"/>
          <w:szCs w:val="24"/>
          <w:lang w:eastAsia="en-GB"/>
        </w:rPr>
      </w:pPr>
    </w:p>
    <w:p w14:paraId="7E8C3F1A" w14:textId="7F1A8506" w:rsidR="00F008B7" w:rsidRDefault="00F008B7" w:rsidP="00F008B7">
      <w:pPr>
        <w:numPr>
          <w:ilvl w:val="0"/>
          <w:numId w:val="5"/>
        </w:numPr>
        <w:spacing w:before="100" w:beforeAutospacing="1" w:after="100" w:afterAutospacing="1" w:line="240" w:lineRule="auto"/>
        <w:rPr>
          <w:rFonts w:eastAsia="Times New Roman" w:cstheme="minorHAnsi"/>
          <w:sz w:val="24"/>
          <w:szCs w:val="24"/>
          <w:lang w:eastAsia="en-GB"/>
        </w:rPr>
      </w:pPr>
      <w:r w:rsidRPr="00F008B7">
        <w:rPr>
          <w:rFonts w:eastAsia="Times New Roman" w:cstheme="minorHAnsi"/>
          <w:sz w:val="24"/>
          <w:szCs w:val="24"/>
          <w:lang w:eastAsia="en-GB"/>
        </w:rPr>
        <w:t>How do cryptocurrencies differ from traditional money, and what are the risks and opportunities?</w:t>
      </w:r>
    </w:p>
    <w:p w14:paraId="376E2E3E" w14:textId="77777777" w:rsidR="00F008B7" w:rsidRPr="00F008B7" w:rsidRDefault="00F008B7" w:rsidP="00F008B7">
      <w:pPr>
        <w:spacing w:before="100" w:beforeAutospacing="1" w:after="100" w:afterAutospacing="1" w:line="240" w:lineRule="auto"/>
        <w:rPr>
          <w:rFonts w:eastAsia="Times New Roman" w:cstheme="minorHAnsi"/>
          <w:sz w:val="24"/>
          <w:szCs w:val="24"/>
          <w:lang w:eastAsia="en-GB"/>
        </w:rPr>
      </w:pPr>
    </w:p>
    <w:p w14:paraId="655DB278" w14:textId="68D3CC07" w:rsidR="00F008B7" w:rsidRDefault="00F008B7" w:rsidP="00F008B7">
      <w:pPr>
        <w:numPr>
          <w:ilvl w:val="0"/>
          <w:numId w:val="5"/>
        </w:numPr>
        <w:spacing w:before="100" w:beforeAutospacing="1" w:after="100" w:afterAutospacing="1" w:line="240" w:lineRule="auto"/>
        <w:rPr>
          <w:rFonts w:eastAsia="Times New Roman" w:cstheme="minorHAnsi"/>
          <w:sz w:val="24"/>
          <w:szCs w:val="24"/>
          <w:lang w:eastAsia="en-GB"/>
        </w:rPr>
      </w:pPr>
      <w:r w:rsidRPr="00F008B7">
        <w:rPr>
          <w:rFonts w:eastAsia="Times New Roman" w:cstheme="minorHAnsi"/>
          <w:sz w:val="24"/>
          <w:szCs w:val="24"/>
          <w:lang w:eastAsia="en-GB"/>
        </w:rPr>
        <w:t>Why is it important to manage credit and debt responsibly?</w:t>
      </w:r>
    </w:p>
    <w:p w14:paraId="204711AB" w14:textId="77777777" w:rsidR="00F008B7" w:rsidRPr="00F008B7" w:rsidRDefault="00F008B7" w:rsidP="00F008B7">
      <w:pPr>
        <w:spacing w:before="100" w:beforeAutospacing="1" w:after="100" w:afterAutospacing="1" w:line="240" w:lineRule="auto"/>
        <w:rPr>
          <w:rFonts w:eastAsia="Times New Roman" w:cstheme="minorHAnsi"/>
          <w:sz w:val="24"/>
          <w:szCs w:val="24"/>
          <w:lang w:eastAsia="en-GB"/>
        </w:rPr>
      </w:pPr>
    </w:p>
    <w:p w14:paraId="56948055" w14:textId="77777777" w:rsidR="00F008B7" w:rsidRPr="00F008B7" w:rsidRDefault="00F008B7" w:rsidP="00F008B7">
      <w:pPr>
        <w:numPr>
          <w:ilvl w:val="0"/>
          <w:numId w:val="5"/>
        </w:numPr>
        <w:spacing w:before="100" w:beforeAutospacing="1" w:after="100" w:afterAutospacing="1" w:line="240" w:lineRule="auto"/>
        <w:rPr>
          <w:rFonts w:eastAsia="Times New Roman" w:cstheme="minorHAnsi"/>
          <w:sz w:val="24"/>
          <w:szCs w:val="24"/>
          <w:lang w:eastAsia="en-GB"/>
        </w:rPr>
      </w:pPr>
      <w:r w:rsidRPr="00F008B7">
        <w:rPr>
          <w:rFonts w:eastAsia="Times New Roman" w:cstheme="minorHAnsi"/>
          <w:sz w:val="24"/>
          <w:szCs w:val="24"/>
          <w:lang w:eastAsia="en-GB"/>
        </w:rPr>
        <w:t>How does insurance help protect people and their assets against unexpected events?</w:t>
      </w:r>
    </w:p>
    <w:p w14:paraId="634FC174" w14:textId="3AE1D645" w:rsidR="006F30E7" w:rsidRPr="00F008B7" w:rsidRDefault="006F30E7" w:rsidP="006F30E7">
      <w:pPr>
        <w:spacing w:before="100" w:beforeAutospacing="1" w:after="100" w:afterAutospacing="1" w:line="240" w:lineRule="auto"/>
        <w:rPr>
          <w:rFonts w:eastAsia="Times New Roman" w:cstheme="minorHAnsi"/>
          <w:sz w:val="24"/>
          <w:szCs w:val="24"/>
          <w:lang w:eastAsia="en-GB"/>
        </w:rPr>
      </w:pPr>
      <w:r w:rsidRPr="00F008B7">
        <w:rPr>
          <w:rFonts w:eastAsia="Times New Roman" w:cstheme="minorHAnsi"/>
          <w:sz w:val="24"/>
          <w:szCs w:val="24"/>
          <w:lang w:eastAsia="en-GB"/>
        </w:rPr>
        <w:t>Encouraging respectful, age-appropriate conversations around these topics can help your child feel informed, capable, and confident in understanding society, financial independence, and personal growth.</w:t>
      </w:r>
    </w:p>
    <w:p w14:paraId="4BA4ACEB" w14:textId="16512FE1" w:rsidR="007B68DD" w:rsidRPr="00F008B7" w:rsidRDefault="007B68DD" w:rsidP="007B68DD">
      <w:pPr>
        <w:pStyle w:val="NormalWeb"/>
        <w:rPr>
          <w:rFonts w:asciiTheme="minorHAnsi" w:hAnsiTheme="minorHAnsi" w:cstheme="minorHAnsi"/>
          <w:color w:val="000000" w:themeColor="text1"/>
        </w:rPr>
      </w:pPr>
    </w:p>
    <w:p w14:paraId="4ABF34FC" w14:textId="04E5EAB7" w:rsidR="00D2243F" w:rsidRPr="00F008B7" w:rsidRDefault="006F30E7">
      <w:pPr>
        <w:rPr>
          <w:rFonts w:cstheme="minorHAnsi"/>
          <w:sz w:val="24"/>
          <w:szCs w:val="24"/>
        </w:rPr>
      </w:pPr>
      <w:r w:rsidRPr="00F008B7">
        <w:rPr>
          <w:rFonts w:cstheme="minorHAnsi"/>
          <w:noProof/>
          <w:color w:val="000000" w:themeColor="text1"/>
          <w:sz w:val="24"/>
          <w:szCs w:val="24"/>
        </w:rPr>
        <w:drawing>
          <wp:anchor distT="0" distB="0" distL="114300" distR="114300" simplePos="0" relativeHeight="251658240" behindDoc="1" locked="0" layoutInCell="1" allowOverlap="1" wp14:anchorId="6E0DE6A3" wp14:editId="213570FA">
            <wp:simplePos x="0" y="0"/>
            <wp:positionH relativeFrom="margin">
              <wp:posOffset>1574511</wp:posOffset>
            </wp:positionH>
            <wp:positionV relativeFrom="paragraph">
              <wp:posOffset>-471689</wp:posOffset>
            </wp:positionV>
            <wp:extent cx="4447489" cy="3477491"/>
            <wp:effectExtent l="0" t="0" r="0" b="8890"/>
            <wp:wrapTight wrapText="bothSides">
              <wp:wrapPolygon edited="0">
                <wp:start x="0" y="0"/>
                <wp:lineTo x="0" y="21537"/>
                <wp:lineTo x="21467" y="21537"/>
                <wp:lineTo x="21467" y="0"/>
                <wp:lineTo x="0" y="0"/>
              </wp:wrapPolygon>
            </wp:wrapTight>
            <wp:docPr id="1" name="Picture 1" descr="Personal Development | The Clar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ersonal Development | The Clare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7489" cy="347749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2243F" w:rsidRPr="00F008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30226"/>
    <w:multiLevelType w:val="multilevel"/>
    <w:tmpl w:val="1F068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0645AF"/>
    <w:multiLevelType w:val="multilevel"/>
    <w:tmpl w:val="008C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FC441E"/>
    <w:multiLevelType w:val="multilevel"/>
    <w:tmpl w:val="D4822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C77652"/>
    <w:multiLevelType w:val="multilevel"/>
    <w:tmpl w:val="09AA1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AF3C5F"/>
    <w:multiLevelType w:val="multilevel"/>
    <w:tmpl w:val="6E44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287685">
    <w:abstractNumId w:val="1"/>
  </w:num>
  <w:num w:numId="2" w16cid:durableId="1433745078">
    <w:abstractNumId w:val="2"/>
  </w:num>
  <w:num w:numId="3" w16cid:durableId="1773742502">
    <w:abstractNumId w:val="3"/>
  </w:num>
  <w:num w:numId="4" w16cid:durableId="1538346346">
    <w:abstractNumId w:val="0"/>
  </w:num>
  <w:num w:numId="5" w16cid:durableId="2031030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F"/>
    <w:rsid w:val="000D058B"/>
    <w:rsid w:val="0021634B"/>
    <w:rsid w:val="00374B2F"/>
    <w:rsid w:val="004714FF"/>
    <w:rsid w:val="004D6A65"/>
    <w:rsid w:val="00530ED2"/>
    <w:rsid w:val="0056653A"/>
    <w:rsid w:val="006D61DF"/>
    <w:rsid w:val="006F30E7"/>
    <w:rsid w:val="007B68DD"/>
    <w:rsid w:val="00811EF4"/>
    <w:rsid w:val="008337D6"/>
    <w:rsid w:val="009F002F"/>
    <w:rsid w:val="00D2243F"/>
    <w:rsid w:val="00EA1345"/>
    <w:rsid w:val="00F00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B73F"/>
  <w15:chartTrackingRefBased/>
  <w15:docId w15:val="{5CE52080-B71D-4E31-9B19-76E1193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24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7B68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43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22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243F"/>
    <w:rPr>
      <w:b/>
      <w:bCs/>
    </w:rPr>
  </w:style>
  <w:style w:type="paragraph" w:styleId="ListParagraph">
    <w:name w:val="List Paragraph"/>
    <w:basedOn w:val="Normal"/>
    <w:uiPriority w:val="34"/>
    <w:qFormat/>
    <w:rsid w:val="00D2243F"/>
    <w:pPr>
      <w:ind w:left="720"/>
      <w:contextualSpacing/>
    </w:pPr>
  </w:style>
  <w:style w:type="character" w:customStyle="1" w:styleId="Heading3Char">
    <w:name w:val="Heading 3 Char"/>
    <w:basedOn w:val="DefaultParagraphFont"/>
    <w:link w:val="Heading3"/>
    <w:uiPriority w:val="9"/>
    <w:semiHidden/>
    <w:rsid w:val="007B68D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86978">
      <w:bodyDiv w:val="1"/>
      <w:marLeft w:val="0"/>
      <w:marRight w:val="0"/>
      <w:marTop w:val="0"/>
      <w:marBottom w:val="0"/>
      <w:divBdr>
        <w:top w:val="none" w:sz="0" w:space="0" w:color="auto"/>
        <w:left w:val="none" w:sz="0" w:space="0" w:color="auto"/>
        <w:bottom w:val="none" w:sz="0" w:space="0" w:color="auto"/>
        <w:right w:val="none" w:sz="0" w:space="0" w:color="auto"/>
      </w:divBdr>
    </w:div>
    <w:div w:id="1296375490">
      <w:bodyDiv w:val="1"/>
      <w:marLeft w:val="0"/>
      <w:marRight w:val="0"/>
      <w:marTop w:val="0"/>
      <w:marBottom w:val="0"/>
      <w:divBdr>
        <w:top w:val="none" w:sz="0" w:space="0" w:color="auto"/>
        <w:left w:val="none" w:sz="0" w:space="0" w:color="auto"/>
        <w:bottom w:val="none" w:sz="0" w:space="0" w:color="auto"/>
        <w:right w:val="none" w:sz="0" w:space="0" w:color="auto"/>
      </w:divBdr>
    </w:div>
    <w:div w:id="1297100820">
      <w:bodyDiv w:val="1"/>
      <w:marLeft w:val="0"/>
      <w:marRight w:val="0"/>
      <w:marTop w:val="0"/>
      <w:marBottom w:val="0"/>
      <w:divBdr>
        <w:top w:val="none" w:sz="0" w:space="0" w:color="auto"/>
        <w:left w:val="none" w:sz="0" w:space="0" w:color="auto"/>
        <w:bottom w:val="none" w:sz="0" w:space="0" w:color="auto"/>
        <w:right w:val="none" w:sz="0" w:space="0" w:color="auto"/>
      </w:divBdr>
    </w:div>
    <w:div w:id="1395662134">
      <w:bodyDiv w:val="1"/>
      <w:marLeft w:val="0"/>
      <w:marRight w:val="0"/>
      <w:marTop w:val="0"/>
      <w:marBottom w:val="0"/>
      <w:divBdr>
        <w:top w:val="none" w:sz="0" w:space="0" w:color="auto"/>
        <w:left w:val="none" w:sz="0" w:space="0" w:color="auto"/>
        <w:bottom w:val="none" w:sz="0" w:space="0" w:color="auto"/>
        <w:right w:val="none" w:sz="0" w:space="0" w:color="auto"/>
      </w:divBdr>
    </w:div>
    <w:div w:id="1422991233">
      <w:bodyDiv w:val="1"/>
      <w:marLeft w:val="0"/>
      <w:marRight w:val="0"/>
      <w:marTop w:val="0"/>
      <w:marBottom w:val="0"/>
      <w:divBdr>
        <w:top w:val="none" w:sz="0" w:space="0" w:color="auto"/>
        <w:left w:val="none" w:sz="0" w:space="0" w:color="auto"/>
        <w:bottom w:val="none" w:sz="0" w:space="0" w:color="auto"/>
        <w:right w:val="none" w:sz="0" w:space="0" w:color="auto"/>
      </w:divBdr>
    </w:div>
    <w:div w:id="1745300379">
      <w:bodyDiv w:val="1"/>
      <w:marLeft w:val="0"/>
      <w:marRight w:val="0"/>
      <w:marTop w:val="0"/>
      <w:marBottom w:val="0"/>
      <w:divBdr>
        <w:top w:val="none" w:sz="0" w:space="0" w:color="auto"/>
        <w:left w:val="none" w:sz="0" w:space="0" w:color="auto"/>
        <w:bottom w:val="none" w:sz="0" w:space="0" w:color="auto"/>
        <w:right w:val="none" w:sz="0" w:space="0" w:color="auto"/>
      </w:divBdr>
    </w:div>
    <w:div w:id="1892181741">
      <w:bodyDiv w:val="1"/>
      <w:marLeft w:val="0"/>
      <w:marRight w:val="0"/>
      <w:marTop w:val="0"/>
      <w:marBottom w:val="0"/>
      <w:divBdr>
        <w:top w:val="none" w:sz="0" w:space="0" w:color="auto"/>
        <w:left w:val="none" w:sz="0" w:space="0" w:color="auto"/>
        <w:bottom w:val="none" w:sz="0" w:space="0" w:color="auto"/>
        <w:right w:val="none" w:sz="0" w:space="0" w:color="auto"/>
      </w:divBdr>
    </w:div>
    <w:div w:id="19394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421</Words>
  <Characters>2406</Characters>
  <Application>Microsoft Office Word</Application>
  <DocSecurity>0</DocSecurity>
  <Lines>20</Lines>
  <Paragraphs>5</Paragraphs>
  <ScaleCrop>false</ScaleCrop>
  <Company>Bridgewater High School</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Magee</dc:creator>
  <cp:keywords/>
  <dc:description/>
  <cp:lastModifiedBy>Miss. E. Magee</cp:lastModifiedBy>
  <cp:revision>17</cp:revision>
  <dcterms:created xsi:type="dcterms:W3CDTF">2026-01-08T13:19:00Z</dcterms:created>
  <dcterms:modified xsi:type="dcterms:W3CDTF">2026-01-12T10:26:00Z</dcterms:modified>
</cp:coreProperties>
</file>