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1A2DDB"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1A2DDB">
        <w:rPr>
          <w:rFonts w:eastAsia="Times New Roman" w:cstheme="minorHAnsi"/>
          <w:b/>
          <w:bCs/>
          <w:sz w:val="28"/>
          <w:szCs w:val="28"/>
          <w:u w:val="single"/>
          <w:lang w:eastAsia="en-GB"/>
        </w:rPr>
        <w:t xml:space="preserve">The Importance of Personal Development </w:t>
      </w:r>
    </w:p>
    <w:p w14:paraId="144366D4" w14:textId="0E01721A" w:rsidR="00D2243F" w:rsidRPr="001A2DDB" w:rsidRDefault="00D2243F" w:rsidP="00D2243F">
      <w:pPr>
        <w:spacing w:before="100" w:beforeAutospacing="1" w:after="100" w:afterAutospacing="1" w:line="240" w:lineRule="auto"/>
        <w:rPr>
          <w:rFonts w:eastAsia="Times New Roman" w:cstheme="minorHAnsi"/>
          <w:sz w:val="28"/>
          <w:szCs w:val="28"/>
          <w:u w:val="single"/>
          <w:lang w:eastAsia="en-GB"/>
        </w:rPr>
      </w:pPr>
      <w:r w:rsidRPr="001A2DDB">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1A2DDB">
        <w:rPr>
          <w:rFonts w:eastAsia="Times New Roman" w:cstheme="minorHAnsi"/>
          <w:sz w:val="28"/>
          <w:szCs w:val="28"/>
          <w:lang w:eastAsia="en-GB"/>
        </w:rPr>
        <w:t>relationships,</w:t>
      </w:r>
      <w:r w:rsidRPr="001A2DDB">
        <w:rPr>
          <w:rFonts w:eastAsia="Times New Roman" w:cstheme="minorHAnsi"/>
          <w:sz w:val="28"/>
          <w:szCs w:val="28"/>
          <w:lang w:eastAsia="en-GB"/>
        </w:rPr>
        <w:t xml:space="preserve"> and adult life. During the teenage years, students experience rapid changes in their brains, </w:t>
      </w:r>
      <w:r w:rsidR="00EA1345" w:rsidRPr="001A2DDB">
        <w:rPr>
          <w:rFonts w:eastAsia="Times New Roman" w:cstheme="minorHAnsi"/>
          <w:sz w:val="28"/>
          <w:szCs w:val="28"/>
          <w:lang w:eastAsia="en-GB"/>
        </w:rPr>
        <w:t>bodies,</w:t>
      </w:r>
      <w:r w:rsidRPr="001A2DDB">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1A2DDB">
        <w:rPr>
          <w:rFonts w:eastAsia="Times New Roman" w:cstheme="minorHAnsi"/>
          <w:sz w:val="28"/>
          <w:szCs w:val="28"/>
          <w:lang w:eastAsia="en-GB"/>
        </w:rPr>
        <w:t>resilience,</w:t>
      </w:r>
      <w:r w:rsidRPr="001A2DDB">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654D217E" w:rsidR="00FC0584" w:rsidRPr="001A2DDB" w:rsidRDefault="00FC0584" w:rsidP="00FC0584">
      <w:pPr>
        <w:spacing w:before="100" w:beforeAutospacing="1" w:after="100" w:afterAutospacing="1" w:line="240" w:lineRule="auto"/>
        <w:rPr>
          <w:rFonts w:eastAsia="Times New Roman" w:cstheme="minorHAnsi"/>
          <w:sz w:val="28"/>
          <w:szCs w:val="28"/>
          <w:u w:val="single"/>
          <w:lang w:eastAsia="en-GB"/>
        </w:rPr>
      </w:pPr>
      <w:r w:rsidRPr="001A2DDB">
        <w:rPr>
          <w:rFonts w:eastAsia="Times New Roman" w:cstheme="minorHAnsi"/>
          <w:b/>
          <w:bCs/>
          <w:sz w:val="28"/>
          <w:szCs w:val="28"/>
          <w:u w:val="single"/>
          <w:lang w:eastAsia="en-GB"/>
        </w:rPr>
        <w:t xml:space="preserve">Curriculum Topic Overview – Year </w:t>
      </w:r>
      <w:r w:rsidR="001A2DDB" w:rsidRPr="001A2DDB">
        <w:rPr>
          <w:rFonts w:eastAsia="Times New Roman" w:cstheme="minorHAnsi"/>
          <w:b/>
          <w:bCs/>
          <w:sz w:val="28"/>
          <w:szCs w:val="28"/>
          <w:u w:val="single"/>
          <w:lang w:eastAsia="en-GB"/>
        </w:rPr>
        <w:t>9</w:t>
      </w:r>
      <w:r w:rsidRPr="001A2DDB">
        <w:rPr>
          <w:rFonts w:eastAsia="Times New Roman" w:cstheme="minorHAnsi"/>
          <w:b/>
          <w:bCs/>
          <w:sz w:val="28"/>
          <w:szCs w:val="28"/>
          <w:u w:val="single"/>
          <w:lang w:eastAsia="en-GB"/>
        </w:rPr>
        <w:t xml:space="preserve"> Spring Half Term 2</w:t>
      </w:r>
    </w:p>
    <w:p w14:paraId="5133CAED" w14:textId="77777777" w:rsidR="001A2DDB" w:rsidRPr="001A2DDB" w:rsidRDefault="001A2DDB" w:rsidP="001A2DDB">
      <w:pPr>
        <w:pStyle w:val="NormalWeb"/>
        <w:rPr>
          <w:rFonts w:asciiTheme="minorHAnsi" w:hAnsiTheme="minorHAnsi" w:cstheme="minorHAnsi"/>
          <w:sz w:val="28"/>
          <w:szCs w:val="28"/>
        </w:rPr>
      </w:pPr>
      <w:r w:rsidRPr="001A2DDB">
        <w:rPr>
          <w:rStyle w:val="Strong"/>
          <w:rFonts w:asciiTheme="minorHAnsi" w:hAnsiTheme="minorHAnsi" w:cstheme="minorHAnsi"/>
          <w:sz w:val="28"/>
          <w:szCs w:val="28"/>
        </w:rPr>
        <w:t>Volunteering in My Community</w:t>
      </w:r>
      <w:r w:rsidRPr="001A2DDB">
        <w:rPr>
          <w:rFonts w:asciiTheme="minorHAnsi" w:hAnsiTheme="minorHAnsi" w:cstheme="minorHAnsi"/>
          <w:sz w:val="28"/>
          <w:szCs w:val="28"/>
        </w:rPr>
        <w:br/>
        <w:t>Students explore ways to get involved in their local community, understand the benefits of volunteering, and reflect on how helping others can make a positive difference.</w:t>
      </w:r>
    </w:p>
    <w:p w14:paraId="4AFCB825" w14:textId="77777777" w:rsidR="001A2DDB" w:rsidRPr="001A2DDB" w:rsidRDefault="001A2DDB" w:rsidP="001A2DDB">
      <w:pPr>
        <w:pStyle w:val="NormalWeb"/>
        <w:rPr>
          <w:rFonts w:asciiTheme="minorHAnsi" w:hAnsiTheme="minorHAnsi" w:cstheme="minorHAnsi"/>
          <w:sz w:val="28"/>
          <w:szCs w:val="28"/>
        </w:rPr>
      </w:pPr>
      <w:r w:rsidRPr="001A2DDB">
        <w:rPr>
          <w:rStyle w:val="Strong"/>
          <w:rFonts w:asciiTheme="minorHAnsi" w:hAnsiTheme="minorHAnsi" w:cstheme="minorHAnsi"/>
          <w:sz w:val="28"/>
          <w:szCs w:val="28"/>
        </w:rPr>
        <w:t>How Laws Are Made</w:t>
      </w:r>
      <w:r w:rsidRPr="001A2DDB">
        <w:rPr>
          <w:rFonts w:asciiTheme="minorHAnsi" w:hAnsiTheme="minorHAnsi" w:cstheme="minorHAnsi"/>
          <w:sz w:val="28"/>
          <w:szCs w:val="28"/>
        </w:rPr>
        <w:br/>
        <w:t>This topic introduces students to the process of creating laws, the role of government and parliament, and how laws impact everyday life.</w:t>
      </w:r>
    </w:p>
    <w:p w14:paraId="5C31394F" w14:textId="77777777" w:rsidR="001A2DDB" w:rsidRPr="001A2DDB" w:rsidRDefault="001A2DDB" w:rsidP="001A2DDB">
      <w:pPr>
        <w:pStyle w:val="NormalWeb"/>
        <w:rPr>
          <w:rFonts w:asciiTheme="minorHAnsi" w:hAnsiTheme="minorHAnsi" w:cstheme="minorHAnsi"/>
          <w:sz w:val="28"/>
          <w:szCs w:val="28"/>
        </w:rPr>
      </w:pPr>
      <w:r w:rsidRPr="001A2DDB">
        <w:rPr>
          <w:rStyle w:val="Strong"/>
          <w:rFonts w:asciiTheme="minorHAnsi" w:hAnsiTheme="minorHAnsi" w:cstheme="minorHAnsi"/>
          <w:sz w:val="28"/>
          <w:szCs w:val="28"/>
        </w:rPr>
        <w:t>Budgeting and Long-Term Goals</w:t>
      </w:r>
      <w:r w:rsidRPr="001A2DDB">
        <w:rPr>
          <w:rFonts w:asciiTheme="minorHAnsi" w:hAnsiTheme="minorHAnsi" w:cstheme="minorHAnsi"/>
          <w:sz w:val="28"/>
          <w:szCs w:val="28"/>
        </w:rPr>
        <w:br/>
        <w:t>Students learn how to manage money, plan for future needs, and set achievable financial goals, including distinguishing between wants and needs.</w:t>
      </w:r>
    </w:p>
    <w:p w14:paraId="67706BAE" w14:textId="77777777" w:rsidR="001A2DDB" w:rsidRPr="001A2DDB" w:rsidRDefault="001A2DDB" w:rsidP="001A2DDB">
      <w:pPr>
        <w:pStyle w:val="NormalWeb"/>
        <w:rPr>
          <w:rFonts w:asciiTheme="minorHAnsi" w:hAnsiTheme="minorHAnsi" w:cstheme="minorHAnsi"/>
          <w:sz w:val="28"/>
          <w:szCs w:val="28"/>
        </w:rPr>
      </w:pPr>
      <w:r w:rsidRPr="001A2DDB">
        <w:rPr>
          <w:rStyle w:val="Strong"/>
          <w:rFonts w:asciiTheme="minorHAnsi" w:hAnsiTheme="minorHAnsi" w:cstheme="minorHAnsi"/>
          <w:sz w:val="28"/>
          <w:szCs w:val="28"/>
        </w:rPr>
        <w:t>Introduction to Investment</w:t>
      </w:r>
      <w:r w:rsidRPr="001A2DDB">
        <w:rPr>
          <w:rFonts w:asciiTheme="minorHAnsi" w:hAnsiTheme="minorHAnsi" w:cstheme="minorHAnsi"/>
          <w:sz w:val="28"/>
          <w:szCs w:val="28"/>
        </w:rPr>
        <w:br/>
        <w:t>This area covers the basics of investing, including how savings can grow over time, different types of investments, and the importance of making informed financial choices.</w:t>
      </w:r>
    </w:p>
    <w:p w14:paraId="5EDFE633" w14:textId="77777777" w:rsidR="001A2DDB" w:rsidRPr="001A2DDB" w:rsidRDefault="001A2DDB" w:rsidP="001A2DDB">
      <w:pPr>
        <w:pStyle w:val="NormalWeb"/>
        <w:rPr>
          <w:rFonts w:asciiTheme="minorHAnsi" w:hAnsiTheme="minorHAnsi" w:cstheme="minorHAnsi"/>
          <w:sz w:val="28"/>
          <w:szCs w:val="28"/>
        </w:rPr>
      </w:pPr>
      <w:r w:rsidRPr="001A2DDB">
        <w:rPr>
          <w:rStyle w:val="Strong"/>
          <w:rFonts w:asciiTheme="minorHAnsi" w:hAnsiTheme="minorHAnsi" w:cstheme="minorHAnsi"/>
          <w:sz w:val="28"/>
          <w:szCs w:val="28"/>
        </w:rPr>
        <w:t>Financial Risk</w:t>
      </w:r>
      <w:r w:rsidRPr="001A2DDB">
        <w:rPr>
          <w:rFonts w:asciiTheme="minorHAnsi" w:hAnsiTheme="minorHAnsi" w:cstheme="minorHAnsi"/>
          <w:sz w:val="28"/>
          <w:szCs w:val="28"/>
        </w:rPr>
        <w:br/>
        <w:t>Students explore the concept of risk in finance, how to evaluate potential outcomes, and strategies for making safe decisions with money.</w:t>
      </w:r>
    </w:p>
    <w:p w14:paraId="4E8F1342" w14:textId="77777777" w:rsidR="001A2DDB" w:rsidRPr="001A2DDB" w:rsidRDefault="001A2DDB" w:rsidP="001A2DDB">
      <w:pPr>
        <w:pStyle w:val="NormalWeb"/>
        <w:rPr>
          <w:rFonts w:asciiTheme="minorHAnsi" w:hAnsiTheme="minorHAnsi" w:cstheme="minorHAnsi"/>
          <w:sz w:val="28"/>
          <w:szCs w:val="28"/>
        </w:rPr>
      </w:pPr>
      <w:r w:rsidRPr="001A2DDB">
        <w:rPr>
          <w:rStyle w:val="Strong"/>
          <w:rFonts w:asciiTheme="minorHAnsi" w:hAnsiTheme="minorHAnsi" w:cstheme="minorHAnsi"/>
          <w:sz w:val="28"/>
          <w:szCs w:val="28"/>
        </w:rPr>
        <w:t>Fraud and Theft</w:t>
      </w:r>
      <w:r w:rsidRPr="001A2DDB">
        <w:rPr>
          <w:rFonts w:asciiTheme="minorHAnsi" w:hAnsiTheme="minorHAnsi" w:cstheme="minorHAnsi"/>
          <w:sz w:val="28"/>
          <w:szCs w:val="28"/>
        </w:rPr>
        <w:br/>
        <w:t>This topic examines the dangers of financial scams, identity theft, and fraud, and provides guidance on how to protect personal information and report suspicious activity.</w:t>
      </w:r>
    </w:p>
    <w:p w14:paraId="260F81D1" w14:textId="13B7AE58" w:rsidR="00FC0584" w:rsidRPr="001A2DDB" w:rsidRDefault="00FC0584" w:rsidP="00FC0584">
      <w:pPr>
        <w:spacing w:after="0" w:line="240" w:lineRule="auto"/>
        <w:rPr>
          <w:rFonts w:eastAsia="Times New Roman" w:cstheme="minorHAnsi"/>
          <w:sz w:val="28"/>
          <w:szCs w:val="28"/>
          <w:lang w:eastAsia="en-GB"/>
        </w:rPr>
      </w:pPr>
    </w:p>
    <w:p w14:paraId="3BF3E579" w14:textId="77777777" w:rsidR="00FC0584" w:rsidRPr="001A2DDB" w:rsidRDefault="00FC0584" w:rsidP="00FC0584">
      <w:pPr>
        <w:spacing w:before="100" w:beforeAutospacing="1" w:after="100" w:afterAutospacing="1" w:line="240" w:lineRule="auto"/>
        <w:rPr>
          <w:rFonts w:eastAsia="Times New Roman" w:cstheme="minorHAnsi"/>
          <w:sz w:val="28"/>
          <w:szCs w:val="28"/>
          <w:u w:val="single"/>
          <w:lang w:eastAsia="en-GB"/>
        </w:rPr>
      </w:pPr>
      <w:r w:rsidRPr="001A2DDB">
        <w:rPr>
          <w:rFonts w:eastAsia="Times New Roman" w:cstheme="minorHAnsi"/>
          <w:b/>
          <w:bCs/>
          <w:sz w:val="28"/>
          <w:szCs w:val="28"/>
          <w:u w:val="single"/>
          <w:lang w:eastAsia="en-GB"/>
        </w:rPr>
        <w:lastRenderedPageBreak/>
        <w:t>Reflection Questions you can discuss at home</w:t>
      </w:r>
    </w:p>
    <w:p w14:paraId="38BE37B4" w14:textId="09320E1E" w:rsidR="001A2DDB" w:rsidRPr="001A2DDB" w:rsidRDefault="001A2DDB" w:rsidP="001A2DDB">
      <w:pPr>
        <w:pStyle w:val="NormalWeb"/>
        <w:rPr>
          <w:rFonts w:asciiTheme="minorHAnsi" w:hAnsiTheme="minorHAnsi" w:cstheme="minorHAnsi"/>
          <w:sz w:val="28"/>
          <w:szCs w:val="28"/>
        </w:rPr>
      </w:pPr>
      <w:r w:rsidRPr="001A2DDB">
        <w:rPr>
          <w:rFonts w:asciiTheme="minorHAnsi" w:hAnsiTheme="minorHAnsi" w:cstheme="minorHAnsi"/>
          <w:sz w:val="28"/>
          <w:szCs w:val="28"/>
        </w:rPr>
        <w:t>What motivates you to help others in your community, and how could volunteering make a difference for yourself and others?</w:t>
      </w:r>
    </w:p>
    <w:p w14:paraId="746BCDB4" w14:textId="20A4B815" w:rsidR="001A2DDB" w:rsidRPr="001A2DDB" w:rsidRDefault="001A2DDB" w:rsidP="001A2DDB">
      <w:pPr>
        <w:pStyle w:val="NormalWeb"/>
        <w:rPr>
          <w:rFonts w:asciiTheme="minorHAnsi" w:hAnsiTheme="minorHAnsi" w:cstheme="minorHAnsi"/>
          <w:sz w:val="28"/>
          <w:szCs w:val="28"/>
        </w:rPr>
      </w:pPr>
      <w:r w:rsidRPr="001A2DDB">
        <w:rPr>
          <w:rFonts w:asciiTheme="minorHAnsi" w:hAnsiTheme="minorHAnsi" w:cstheme="minorHAnsi"/>
          <w:sz w:val="28"/>
          <w:szCs w:val="28"/>
        </w:rPr>
        <w:t>How do you think laws affect your daily life, and why is it important to understand how they are made?</w:t>
      </w:r>
    </w:p>
    <w:p w14:paraId="66BF6002" w14:textId="4EEFC42E" w:rsidR="001A2DDB" w:rsidRPr="001A2DDB" w:rsidRDefault="001A2DDB" w:rsidP="001A2DDB">
      <w:pPr>
        <w:pStyle w:val="NormalWeb"/>
        <w:rPr>
          <w:rFonts w:asciiTheme="minorHAnsi" w:hAnsiTheme="minorHAnsi" w:cstheme="minorHAnsi"/>
          <w:sz w:val="28"/>
          <w:szCs w:val="28"/>
        </w:rPr>
      </w:pPr>
      <w:r w:rsidRPr="001A2DDB">
        <w:rPr>
          <w:rFonts w:asciiTheme="minorHAnsi" w:hAnsiTheme="minorHAnsi" w:cstheme="minorHAnsi"/>
          <w:sz w:val="28"/>
          <w:szCs w:val="28"/>
        </w:rPr>
        <w:t>How do you decide what to spend your money on, and what strategies could help you stick to a budget and reach your long-term goals?</w:t>
      </w:r>
    </w:p>
    <w:p w14:paraId="56D3230A" w14:textId="433CC3FF" w:rsidR="001A2DDB" w:rsidRPr="001A2DDB" w:rsidRDefault="001A2DDB" w:rsidP="001A2DDB">
      <w:pPr>
        <w:pStyle w:val="NormalWeb"/>
        <w:rPr>
          <w:rFonts w:asciiTheme="minorHAnsi" w:hAnsiTheme="minorHAnsi" w:cstheme="minorHAnsi"/>
          <w:sz w:val="28"/>
          <w:szCs w:val="28"/>
        </w:rPr>
      </w:pPr>
      <w:r w:rsidRPr="001A2DDB">
        <w:rPr>
          <w:rFonts w:asciiTheme="minorHAnsi" w:hAnsiTheme="minorHAnsi" w:cstheme="minorHAnsi"/>
          <w:sz w:val="28"/>
          <w:szCs w:val="28"/>
        </w:rPr>
        <w:t>What do you know about investing, and how could making informed choices with money help you in the future?</w:t>
      </w:r>
    </w:p>
    <w:p w14:paraId="7CF40933" w14:textId="37C033BC" w:rsidR="001A2DDB" w:rsidRPr="001A2DDB" w:rsidRDefault="001A2DDB" w:rsidP="001A2DDB">
      <w:pPr>
        <w:pStyle w:val="NormalWeb"/>
        <w:rPr>
          <w:rFonts w:asciiTheme="minorHAnsi" w:hAnsiTheme="minorHAnsi" w:cstheme="minorHAnsi"/>
          <w:sz w:val="28"/>
          <w:szCs w:val="28"/>
        </w:rPr>
      </w:pPr>
      <w:r w:rsidRPr="001A2DDB">
        <w:rPr>
          <w:rFonts w:asciiTheme="minorHAnsi" w:hAnsiTheme="minorHAnsi" w:cstheme="minorHAnsi"/>
          <w:sz w:val="28"/>
          <w:szCs w:val="28"/>
        </w:rPr>
        <w:t>How do you weigh the risks and benefits before making financial decisions, and what strategies help you manage potential losses?</w:t>
      </w:r>
    </w:p>
    <w:p w14:paraId="3911F02D" w14:textId="5889B59B" w:rsidR="001A2DDB" w:rsidRPr="001A2DDB" w:rsidRDefault="001A2DDB" w:rsidP="001A2DDB">
      <w:pPr>
        <w:pStyle w:val="NormalWeb"/>
        <w:rPr>
          <w:rFonts w:asciiTheme="minorHAnsi" w:hAnsiTheme="minorHAnsi" w:cstheme="minorHAnsi"/>
          <w:sz w:val="28"/>
          <w:szCs w:val="28"/>
        </w:rPr>
      </w:pPr>
      <w:r w:rsidRPr="001A2DDB">
        <w:rPr>
          <w:rFonts w:asciiTheme="minorHAnsi" w:hAnsiTheme="minorHAnsi" w:cstheme="minorHAnsi"/>
          <w:sz w:val="28"/>
          <w:szCs w:val="28"/>
        </w:rPr>
        <w:t>Have you ever encountered scams or suspicious offers, and what steps could you take to protect yourself from fraud or theft?</w:t>
      </w:r>
    </w:p>
    <w:p w14:paraId="45C322B0" w14:textId="77777777" w:rsidR="00FC0584" w:rsidRPr="001A2DDB" w:rsidRDefault="00FC0584" w:rsidP="00FC0584">
      <w:pPr>
        <w:spacing w:before="100" w:beforeAutospacing="1" w:after="100" w:afterAutospacing="1" w:line="240" w:lineRule="auto"/>
        <w:rPr>
          <w:rFonts w:eastAsia="Times New Roman" w:cstheme="minorHAnsi"/>
          <w:sz w:val="28"/>
          <w:szCs w:val="28"/>
          <w:lang w:eastAsia="en-GB"/>
        </w:rPr>
      </w:pPr>
    </w:p>
    <w:p w14:paraId="186DA61B" w14:textId="427554E9" w:rsidR="00FC0584" w:rsidRPr="001A2DDB" w:rsidRDefault="00FC0584" w:rsidP="00FC0584">
      <w:pPr>
        <w:spacing w:before="100" w:beforeAutospacing="1" w:after="100" w:afterAutospacing="1" w:line="240" w:lineRule="auto"/>
        <w:rPr>
          <w:rFonts w:eastAsia="Times New Roman" w:cstheme="minorHAnsi"/>
          <w:sz w:val="28"/>
          <w:szCs w:val="28"/>
          <w:lang w:eastAsia="en-GB"/>
        </w:rPr>
      </w:pPr>
      <w:r w:rsidRPr="001A2DDB">
        <w:rPr>
          <w:rFonts w:cstheme="minorHAnsi"/>
          <w:noProof/>
          <w:sz w:val="28"/>
          <w:szCs w:val="28"/>
        </w:rPr>
        <w:drawing>
          <wp:anchor distT="0" distB="0" distL="114300" distR="114300" simplePos="0" relativeHeight="251658240" behindDoc="1" locked="0" layoutInCell="1" allowOverlap="1" wp14:anchorId="124CFBCE" wp14:editId="3A659BD2">
            <wp:simplePos x="0" y="0"/>
            <wp:positionH relativeFrom="margin">
              <wp:posOffset>2105025</wp:posOffset>
            </wp:positionH>
            <wp:positionV relativeFrom="paragraph">
              <wp:posOffset>581660</wp:posOffset>
            </wp:positionV>
            <wp:extent cx="3622675" cy="2832100"/>
            <wp:effectExtent l="0" t="0" r="0" b="6350"/>
            <wp:wrapTight wrapText="bothSides">
              <wp:wrapPolygon edited="0">
                <wp:start x="0" y="0"/>
                <wp:lineTo x="0" y="21503"/>
                <wp:lineTo x="21467" y="21503"/>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2675" cy="2832100"/>
                    </a:xfrm>
                    <a:prstGeom prst="rect">
                      <a:avLst/>
                    </a:prstGeom>
                    <a:noFill/>
                  </pic:spPr>
                </pic:pic>
              </a:graphicData>
            </a:graphic>
            <wp14:sizeRelH relativeFrom="margin">
              <wp14:pctWidth>0</wp14:pctWidth>
            </wp14:sizeRelH>
            <wp14:sizeRelV relativeFrom="margin">
              <wp14:pctHeight>0</wp14:pctHeight>
            </wp14:sizeRelV>
          </wp:anchor>
        </w:drawing>
      </w:r>
      <w:r w:rsidRPr="001A2DDB">
        <w:rPr>
          <w:rFonts w:eastAsia="Times New Roman" w:cstheme="minorHAnsi"/>
          <w:sz w:val="28"/>
          <w:szCs w:val="28"/>
          <w:lang w:eastAsia="en-GB"/>
        </w:rPr>
        <w:t>Encouraging regular, relaxed conversations around these questions can help your child feel supported, understood, and more confident in managing their health and wellbeing.</w:t>
      </w:r>
    </w:p>
    <w:p w14:paraId="2B23CC7B" w14:textId="3ED811B7" w:rsidR="007418DC" w:rsidRPr="001A2DDB" w:rsidRDefault="007418DC" w:rsidP="007418DC">
      <w:pPr>
        <w:spacing w:before="100" w:beforeAutospacing="1" w:after="100" w:afterAutospacing="1" w:line="240" w:lineRule="auto"/>
        <w:rPr>
          <w:rFonts w:eastAsia="Times New Roman" w:cstheme="minorHAnsi"/>
          <w:sz w:val="28"/>
          <w:szCs w:val="28"/>
          <w:lang w:eastAsia="en-GB"/>
        </w:rPr>
      </w:pPr>
    </w:p>
    <w:p w14:paraId="4ABF34FC" w14:textId="5BDCD8C8" w:rsidR="00D2243F" w:rsidRPr="007418DC" w:rsidRDefault="00D2243F" w:rsidP="007418DC">
      <w:pPr>
        <w:spacing w:before="100" w:beforeAutospacing="1" w:after="100" w:afterAutospacing="1" w:line="240" w:lineRule="auto"/>
        <w:rPr>
          <w:rFonts w:cstheme="minorHAnsi"/>
          <w:sz w:val="28"/>
          <w:szCs w:val="28"/>
        </w:rPr>
      </w:pP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1"/>
  </w:num>
  <w:num w:numId="3" w16cid:durableId="65811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1A2DDB"/>
    <w:rsid w:val="00374B2F"/>
    <w:rsid w:val="004D6A65"/>
    <w:rsid w:val="006138F4"/>
    <w:rsid w:val="007418DC"/>
    <w:rsid w:val="008337D6"/>
    <w:rsid w:val="009F002F"/>
    <w:rsid w:val="00AD6C4B"/>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266766877">
      <w:bodyDiv w:val="1"/>
      <w:marLeft w:val="0"/>
      <w:marRight w:val="0"/>
      <w:marTop w:val="0"/>
      <w:marBottom w:val="0"/>
      <w:divBdr>
        <w:top w:val="none" w:sz="0" w:space="0" w:color="auto"/>
        <w:left w:val="none" w:sz="0" w:space="0" w:color="auto"/>
        <w:bottom w:val="none" w:sz="0" w:space="0" w:color="auto"/>
        <w:right w:val="none" w:sz="0" w:space="0" w:color="auto"/>
      </w:divBdr>
    </w:div>
    <w:div w:id="1427340193">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403</Words>
  <Characters>2302</Characters>
  <Application>Microsoft Office Word</Application>
  <DocSecurity>0</DocSecurity>
  <Lines>19</Lines>
  <Paragraphs>5</Paragraphs>
  <ScaleCrop>false</ScaleCrop>
  <Company>Bridgewater High School</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11</cp:revision>
  <dcterms:created xsi:type="dcterms:W3CDTF">2026-01-08T13:19:00Z</dcterms:created>
  <dcterms:modified xsi:type="dcterms:W3CDTF">2026-01-30T13:13:00Z</dcterms:modified>
</cp:coreProperties>
</file>